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89" w:rsidRPr="00AC1C89" w:rsidRDefault="00AC1C89" w:rsidP="00AC1C89">
      <w:pPr>
        <w:shd w:val="clear" w:color="auto" w:fill="F4F4F4"/>
        <w:spacing w:line="390" w:lineRule="atLeast"/>
        <w:outlineLvl w:val="1"/>
        <w:rPr>
          <w:rFonts w:ascii="inherit" w:eastAsia="Times New Roman" w:hAnsi="inherit" w:cs="Arial"/>
          <w:color w:val="444444"/>
          <w:sz w:val="39"/>
          <w:szCs w:val="39"/>
          <w:lang w:eastAsia="ru-RU"/>
        </w:rPr>
      </w:pPr>
      <w:r w:rsidRPr="00AC1C89">
        <w:rPr>
          <w:rFonts w:ascii="inherit" w:eastAsia="Times New Roman" w:hAnsi="inherit" w:cs="Arial"/>
          <w:color w:val="444444"/>
          <w:sz w:val="39"/>
          <w:szCs w:val="39"/>
          <w:lang w:eastAsia="ru-RU"/>
        </w:rPr>
        <w:t>Подключение к ФГИС ОПВК</w:t>
      </w:r>
    </w:p>
    <w:p w:rsidR="00AC1C89" w:rsidRDefault="00AC1C89" w:rsidP="00AC1C89">
      <w:pPr>
        <w:shd w:val="clear" w:color="auto" w:fill="EBEBE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индивидуальных предпринимателей и юридических лиц!</w:t>
      </w:r>
      <w:r w:rsidRPr="00AC1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C1C89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 ОПВК - единая информационная платформа, в которой будет содержаться полная, достоверная и актуальная информация обо всех предприятиях, образующих отходы I и II классов опасности (ртутьсодержащие отходы, отходы аккумуляторов, отходы кислот и другие), операторах по обращению с данными отходами, видах и объемах образованных и переработанных отходов, местах накопления, лимитах на размещение и другие сведения.</w:t>
      </w:r>
      <w:proofErr w:type="gramEnd"/>
    </w:p>
    <w:p w:rsidR="00AC1C89" w:rsidRDefault="00AC1C89" w:rsidP="00AC1C89">
      <w:pPr>
        <w:shd w:val="clear" w:color="auto" w:fill="EBEBE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 марта 2022 года становится обязательным внесение данных во ФГИС ОПВК и заключение договоров в области обращения с отходами I и II классов опасности с федеральным оператором, согласно пункту 6 статьи 14.3 Федерального закона №89-ФЗ «Об отходах производства и потребления».</w:t>
      </w:r>
      <w:r w:rsidRPr="00AC1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Уведомляем о необходимости подключения к ФГИС ОПВК всех индивидуальных предпринимателей и юридических лиц, в результате хозяйственной и (или) иной деятельности которых образуются отходы I и II классов опасности.</w:t>
      </w:r>
    </w:p>
    <w:p w:rsidR="00AC1C89" w:rsidRDefault="00AC1C89" w:rsidP="00AC1C89">
      <w:pPr>
        <w:shd w:val="clear" w:color="auto" w:fill="EBEBE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Контакты технической поддержки по вопросам подключения к ФГИС ОПВК – </w:t>
      </w:r>
      <w:hyperlink r:id="rId5" w:history="1">
        <w:r w:rsidRPr="00AC1C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support@gisopvk.ru</w:t>
        </w:r>
      </w:hyperlink>
      <w:r w:rsidRPr="00AC1C89">
        <w:rPr>
          <w:rFonts w:ascii="Times New Roman" w:eastAsia="Times New Roman" w:hAnsi="Times New Roman" w:cs="Times New Roman"/>
          <w:sz w:val="28"/>
          <w:szCs w:val="28"/>
          <w:lang w:eastAsia="ru-RU"/>
        </w:rPr>
        <w:t>, 8(495)822-22-00</w:t>
      </w:r>
    </w:p>
    <w:p w:rsidR="00AC1C89" w:rsidRPr="00AC1C89" w:rsidRDefault="00AC1C89" w:rsidP="00AC1C89">
      <w:pPr>
        <w:shd w:val="clear" w:color="auto" w:fill="EBEBE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C1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ФГИС ОПВК проводится в тестовом режиме по адресу в сети «интернет»:</w:t>
      </w:r>
      <w:r w:rsidRPr="00AC1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http://demo.gisopvk.ru/login</w:t>
      </w:r>
    </w:p>
    <w:p w:rsidR="007F1975" w:rsidRPr="00AC1C89" w:rsidRDefault="007F1975">
      <w:pPr>
        <w:rPr>
          <w:rFonts w:ascii="Times New Roman" w:hAnsi="Times New Roman" w:cs="Times New Roman"/>
          <w:sz w:val="28"/>
          <w:szCs w:val="28"/>
        </w:rPr>
      </w:pPr>
    </w:p>
    <w:sectPr w:rsidR="007F1975" w:rsidRPr="00AC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89"/>
    <w:rsid w:val="007F1975"/>
    <w:rsid w:val="00AC1C89"/>
    <w:rsid w:val="00C1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2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gisopv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2</cp:revision>
  <dcterms:created xsi:type="dcterms:W3CDTF">2023-11-01T10:44:00Z</dcterms:created>
  <dcterms:modified xsi:type="dcterms:W3CDTF">2023-11-01T10:45:00Z</dcterms:modified>
</cp:coreProperties>
</file>