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8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4"/>
        <w:gridCol w:w="1653"/>
        <w:gridCol w:w="4021"/>
      </w:tblGrid>
      <w:tr w:rsidR="00111136" w:rsidRPr="00111136" w:rsidTr="00014EFC">
        <w:trPr>
          <w:trHeight w:val="1896"/>
        </w:trPr>
        <w:tc>
          <w:tcPr>
            <w:tcW w:w="3684" w:type="dxa"/>
            <w:hideMark/>
          </w:tcPr>
          <w:p w:rsidR="00111136" w:rsidRPr="00111136" w:rsidRDefault="00111136" w:rsidP="00111136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11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111136" w:rsidRPr="00111136" w:rsidRDefault="00111136" w:rsidP="00111136">
            <w:pPr>
              <w:tabs>
                <w:tab w:val="left" w:pos="480"/>
                <w:tab w:val="center" w:pos="2058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11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Собрания депутатов Дружненского сельского муниципального образования </w:t>
            </w:r>
          </w:p>
          <w:p w:rsidR="00111136" w:rsidRPr="00111136" w:rsidRDefault="00111136" w:rsidP="00111136">
            <w:pPr>
              <w:tabs>
                <w:tab w:val="left" w:pos="480"/>
                <w:tab w:val="center" w:pos="2058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11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Республики Калмыкия </w:t>
            </w:r>
          </w:p>
        </w:tc>
        <w:tc>
          <w:tcPr>
            <w:tcW w:w="1653" w:type="dxa"/>
            <w:hideMark/>
          </w:tcPr>
          <w:p w:rsidR="00111136" w:rsidRPr="00111136" w:rsidRDefault="00111136" w:rsidP="0011113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1136">
              <w:rPr>
                <w:rFonts w:ascii="Times New Roman" w:eastAsia="Times New Roman" w:hAnsi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612347B" wp14:editId="53740D34">
                  <wp:extent cx="875665" cy="904875"/>
                  <wp:effectExtent l="0" t="0" r="63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</w:tcPr>
          <w:p w:rsidR="00111136" w:rsidRPr="00111136" w:rsidRDefault="00111136" w:rsidP="00111136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color w:val="243F60"/>
                <w:sz w:val="26"/>
                <w:szCs w:val="26"/>
                <w:lang w:eastAsia="ru-RU"/>
              </w:rPr>
            </w:pPr>
          </w:p>
          <w:p w:rsidR="00111136" w:rsidRPr="00111136" w:rsidRDefault="00111136" w:rsidP="00111136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11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Хальмг </w:t>
            </w:r>
            <w:proofErr w:type="spellStart"/>
            <w:r w:rsidRPr="001111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Танhчин</w:t>
            </w:r>
            <w:proofErr w:type="spellEnd"/>
          </w:p>
          <w:p w:rsidR="00111136" w:rsidRPr="00111136" w:rsidRDefault="00111136" w:rsidP="00111136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1111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Дружненск  </w:t>
            </w:r>
            <w:proofErr w:type="spellStart"/>
            <w:r w:rsidRPr="001111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селяня</w:t>
            </w:r>
            <w:proofErr w:type="spellEnd"/>
            <w:proofErr w:type="gramEnd"/>
          </w:p>
          <w:p w:rsidR="00111136" w:rsidRPr="00111136" w:rsidRDefault="00111136" w:rsidP="00111136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11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муниципальн </w:t>
            </w:r>
            <w:proofErr w:type="spellStart"/>
            <w:r w:rsidRPr="001111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эрдм-сурhулин</w:t>
            </w:r>
            <w:proofErr w:type="spellEnd"/>
            <w:r w:rsidRPr="001111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111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депутатнрин</w:t>
            </w:r>
            <w:proofErr w:type="spellEnd"/>
            <w:r w:rsidRPr="001111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1113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хургин</w:t>
            </w:r>
            <w:proofErr w:type="spellEnd"/>
          </w:p>
          <w:p w:rsidR="00111136" w:rsidRPr="00111136" w:rsidRDefault="00111136" w:rsidP="00111136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111136" w:rsidRPr="00111136" w:rsidRDefault="00111136" w:rsidP="00111136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111136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359050 Республика Калмыкия, Городовиковский район, с. Веселое, ул. Спортивная, № 28, код 84731 телефон 96-2-36, </w:t>
      </w:r>
      <w:r w:rsidRPr="00111136">
        <w:rPr>
          <w:rFonts w:ascii="Times New Roman" w:eastAsia="Times New Roman" w:hAnsi="Times New Roman" w:cs="Arial"/>
          <w:b/>
          <w:bCs/>
          <w:sz w:val="26"/>
          <w:szCs w:val="26"/>
          <w:lang w:val="en-US" w:eastAsia="ru-RU"/>
        </w:rPr>
        <w:t>e</w:t>
      </w:r>
      <w:r w:rsidRPr="00111136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-</w:t>
      </w:r>
      <w:r w:rsidRPr="00111136">
        <w:rPr>
          <w:rFonts w:ascii="Times New Roman" w:eastAsia="Times New Roman" w:hAnsi="Times New Roman" w:cs="Arial"/>
          <w:b/>
          <w:bCs/>
          <w:sz w:val="26"/>
          <w:szCs w:val="26"/>
          <w:lang w:val="en-US" w:eastAsia="ru-RU"/>
        </w:rPr>
        <w:t>mail</w:t>
      </w:r>
      <w:r w:rsidRPr="00111136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: </w:t>
      </w:r>
      <w:proofErr w:type="spellStart"/>
      <w:r w:rsidRPr="00111136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dsmo_rk@mail</w:t>
      </w:r>
      <w:proofErr w:type="spellEnd"/>
      <w:r w:rsidRPr="00111136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.</w:t>
      </w:r>
      <w:r w:rsidRPr="00111136">
        <w:rPr>
          <w:rFonts w:ascii="Times New Roman" w:eastAsia="Times New Roman" w:hAnsi="Times New Roman" w:cs="Arial"/>
          <w:b/>
          <w:bCs/>
          <w:sz w:val="26"/>
          <w:szCs w:val="26"/>
          <w:lang w:val="en-US" w:eastAsia="ru-RU"/>
        </w:rPr>
        <w:t>ru</w:t>
      </w:r>
    </w:p>
    <w:p w:rsidR="00111136" w:rsidRPr="00111136" w:rsidRDefault="0018219B" w:rsidP="001111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от «16</w:t>
      </w:r>
      <w:r w:rsidR="00111136" w:rsidRPr="00111136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111136" w:rsidRPr="00111136">
        <w:rPr>
          <w:rFonts w:ascii="Times New Roman" w:eastAsia="Arial Unicode MS" w:hAnsi="Times New Roman"/>
          <w:sz w:val="26"/>
          <w:szCs w:val="26"/>
        </w:rPr>
        <w:t>апреля</w:t>
      </w:r>
      <w:r w:rsidR="00111136" w:rsidRPr="00111136">
        <w:rPr>
          <w:rFonts w:ascii="Times New Roman" w:eastAsia="Times New Roman" w:hAnsi="Times New Roman"/>
          <w:sz w:val="26"/>
          <w:szCs w:val="26"/>
          <w:lang w:eastAsia="ru-RU"/>
        </w:rPr>
        <w:t xml:space="preserve"> 2024 г.                                                                                     с. Веселое</w:t>
      </w:r>
    </w:p>
    <w:p w:rsidR="00111136" w:rsidRPr="00111136" w:rsidRDefault="00111136" w:rsidP="00111136">
      <w:pPr>
        <w:tabs>
          <w:tab w:val="center" w:pos="4848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11136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 № 15</w:t>
      </w:r>
    </w:p>
    <w:p w:rsidR="00D32E45" w:rsidRDefault="00111136" w:rsidP="00D32E45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D32E45">
        <w:rPr>
          <w:rFonts w:ascii="Times New Roman" w:eastAsia="Times New Roman" w:hAnsi="Times New Roman"/>
          <w:b/>
          <w:sz w:val="26"/>
          <w:szCs w:val="26"/>
        </w:rPr>
        <w:t>«Об отмене решения Собрания депутатов Дружненского</w:t>
      </w:r>
    </w:p>
    <w:p w:rsidR="00D32E45" w:rsidRDefault="00D32E45" w:rsidP="00D32E45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сельского муниципального образования Республики Калмыкия</w:t>
      </w:r>
    </w:p>
    <w:p w:rsidR="00D32E45" w:rsidRDefault="00D32E45" w:rsidP="00D32E45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от 28 июля 2017 года № 31».</w:t>
      </w:r>
    </w:p>
    <w:p w:rsidR="00D32E45" w:rsidRDefault="00D32E45" w:rsidP="00D32E45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D32E45" w:rsidRDefault="00D32E45" w:rsidP="00D32E45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На основании Протеста прокуратуры Городовиковского района Республики Калмыкия от 29.03.2024 № 7-25-2024 на решение Собрания депутатов Дружненского сельского муниципального образования Республики Калмыкия от 28.07.2017 № 31 </w:t>
      </w:r>
      <w:r>
        <w:rPr>
          <w:rFonts w:ascii="Times New Roman" w:hAnsi="Times New Roman"/>
          <w:sz w:val="26"/>
          <w:szCs w:val="26"/>
        </w:rPr>
        <w:t xml:space="preserve">«Об утверждении Порядка ведения реестра муниципального имущества», </w:t>
      </w:r>
      <w:r w:rsidR="0018219B">
        <w:rPr>
          <w:rFonts w:ascii="Times New Roman" w:eastAsia="Times New Roman" w:hAnsi="Times New Roman"/>
          <w:sz w:val="26"/>
          <w:szCs w:val="26"/>
        </w:rPr>
        <w:t>Собрание депутатов</w:t>
      </w:r>
      <w:r>
        <w:rPr>
          <w:rFonts w:ascii="Times New Roman" w:eastAsia="Times New Roman" w:hAnsi="Times New Roman"/>
          <w:sz w:val="26"/>
          <w:szCs w:val="26"/>
        </w:rPr>
        <w:t xml:space="preserve"> Дружненского сельского муниципального образования Республики Калмыкия</w:t>
      </w:r>
    </w:p>
    <w:p w:rsidR="00D32E45" w:rsidRDefault="00D32E45" w:rsidP="00D32E45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        </w:t>
      </w:r>
      <w:r w:rsidR="0018219B">
        <w:rPr>
          <w:rFonts w:ascii="Times New Roman" w:eastAsia="Times New Roman" w:hAnsi="Times New Roman"/>
          <w:b/>
          <w:sz w:val="26"/>
          <w:szCs w:val="26"/>
        </w:rPr>
        <w:t xml:space="preserve">                               РЕШИЛО</w:t>
      </w:r>
      <w:r>
        <w:rPr>
          <w:rFonts w:ascii="Times New Roman" w:eastAsia="Times New Roman" w:hAnsi="Times New Roman"/>
          <w:b/>
          <w:sz w:val="26"/>
          <w:szCs w:val="26"/>
        </w:rPr>
        <w:t xml:space="preserve">: </w:t>
      </w:r>
    </w:p>
    <w:p w:rsidR="00D32E45" w:rsidRDefault="00D32E45" w:rsidP="00D32E45">
      <w:pPr>
        <w:tabs>
          <w:tab w:val="left" w:pos="5295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D32E45" w:rsidRDefault="00D32E45" w:rsidP="00D32E45">
      <w:pPr>
        <w:tabs>
          <w:tab w:val="left" w:pos="5295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1.Отменить решение Собрания депутатов Дружненского сельского муниципального образования Республики Калмыкия от 28 июля 2017 года № 31</w:t>
      </w:r>
      <w:r>
        <w:rPr>
          <w:rFonts w:ascii="Times New Roman" w:hAnsi="Times New Roman"/>
          <w:sz w:val="26"/>
          <w:szCs w:val="26"/>
        </w:rPr>
        <w:t xml:space="preserve">«Об утверждении Порядка ведения реестра муниципального имущества».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D32E45" w:rsidRDefault="00D32E45" w:rsidP="00D32E45">
      <w:pPr>
        <w:spacing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111136">
        <w:rPr>
          <w:rFonts w:ascii="Times New Roman" w:hAnsi="Times New Roman"/>
          <w:sz w:val="26"/>
          <w:szCs w:val="26"/>
        </w:rPr>
        <w:t>Настоящее решение</w:t>
      </w:r>
      <w:r>
        <w:rPr>
          <w:rFonts w:ascii="Times New Roman" w:hAnsi="Times New Roman"/>
          <w:sz w:val="26"/>
          <w:szCs w:val="26"/>
        </w:rPr>
        <w:t xml:space="preserve"> подлежит обнародованию на информационных стендах и размещению на официальном сайте Дружненского сельского муниципального образования Республики Калмыкия в сети «Интернет» на платформе госвеб </w:t>
      </w:r>
      <w:hyperlink r:id="rId5" w:tgtFrame="_blank" w:history="1">
        <w:r>
          <w:rPr>
            <w:rStyle w:val="a3"/>
            <w:rFonts w:ascii="Times New Roman" w:eastAsia="Times New Roman" w:hAnsi="Times New Roman"/>
            <w:color w:val="auto"/>
            <w:sz w:val="26"/>
            <w:szCs w:val="26"/>
            <w:lang w:eastAsia="ru-RU"/>
          </w:rPr>
          <w:t>https://druzhnenskoe-r08.gosweb.gosuslugi.ru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D32E45" w:rsidRDefault="00D32E45" w:rsidP="00D32E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8219B" w:rsidRPr="0018219B" w:rsidRDefault="0018219B" w:rsidP="0018219B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 </w:t>
      </w:r>
      <w:r w:rsidR="00BA23EC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</w:t>
      </w:r>
      <w:r w:rsidRPr="0018219B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Председатель Собрания депутатов</w:t>
      </w:r>
    </w:p>
    <w:p w:rsidR="0018219B" w:rsidRPr="0018219B" w:rsidRDefault="0018219B" w:rsidP="0018219B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 </w:t>
      </w:r>
      <w:r w:rsidR="00BA23EC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18219B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Дружненского сельского</w:t>
      </w:r>
    </w:p>
    <w:p w:rsidR="0018219B" w:rsidRPr="0018219B" w:rsidRDefault="0018219B" w:rsidP="0018219B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  </w:t>
      </w:r>
      <w:r w:rsidRPr="0018219B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муниципального образования</w:t>
      </w:r>
    </w:p>
    <w:p w:rsidR="0018219B" w:rsidRDefault="0018219B" w:rsidP="0018219B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  </w:t>
      </w:r>
      <w:r w:rsidRPr="0018219B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Республики Калмыкия                </w:t>
      </w:r>
      <w:r w:rsidR="00BA23EC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                     Л.В. Филип</w:t>
      </w:r>
    </w:p>
    <w:p w:rsidR="00BA23EC" w:rsidRPr="0018219B" w:rsidRDefault="00BA23EC" w:rsidP="0018219B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</w:p>
    <w:p w:rsidR="0018219B" w:rsidRPr="0018219B" w:rsidRDefault="0018219B" w:rsidP="0018219B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  </w:t>
      </w:r>
      <w:r w:rsidRPr="0018219B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Глава Дружненского сельского</w:t>
      </w:r>
    </w:p>
    <w:p w:rsidR="0018219B" w:rsidRDefault="0018219B" w:rsidP="0018219B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  </w:t>
      </w:r>
      <w:r w:rsidRPr="0018219B"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>муниципального образования</w:t>
      </w:r>
    </w:p>
    <w:p w:rsidR="0018219B" w:rsidRPr="0018219B" w:rsidRDefault="0018219B" w:rsidP="0018219B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pacing w:val="-1"/>
          <w:sz w:val="26"/>
          <w:szCs w:val="26"/>
          <w:lang w:eastAsia="ru-RU"/>
        </w:rPr>
        <w:t xml:space="preserve">   </w:t>
      </w:r>
      <w:r w:rsidRPr="0018219B">
        <w:rPr>
          <w:rFonts w:ascii="Times New Roman" w:eastAsia="Times New Roman" w:hAnsi="Times New Roman"/>
          <w:sz w:val="26"/>
          <w:szCs w:val="26"/>
          <w:lang w:eastAsia="ru-RU"/>
        </w:rPr>
        <w:t>Республики Калмыкия (</w:t>
      </w:r>
      <w:proofErr w:type="gramStart"/>
      <w:r w:rsidRPr="0018219B">
        <w:rPr>
          <w:rFonts w:ascii="Times New Roman" w:eastAsia="Times New Roman" w:hAnsi="Times New Roman"/>
          <w:sz w:val="26"/>
          <w:szCs w:val="26"/>
          <w:lang w:eastAsia="ru-RU"/>
        </w:rPr>
        <w:t xml:space="preserve">ахлачи)   </w:t>
      </w:r>
      <w:proofErr w:type="gramEnd"/>
      <w:r w:rsidRPr="0018219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</w:t>
      </w:r>
      <w:proofErr w:type="spellStart"/>
      <w:r w:rsidRPr="0018219B">
        <w:rPr>
          <w:rFonts w:ascii="Times New Roman" w:eastAsia="Times New Roman" w:hAnsi="Times New Roman"/>
          <w:sz w:val="26"/>
          <w:szCs w:val="26"/>
          <w:lang w:eastAsia="ru-RU"/>
        </w:rPr>
        <w:t>С.В.Никодинов</w:t>
      </w:r>
      <w:proofErr w:type="spellEnd"/>
    </w:p>
    <w:p w:rsidR="0018219B" w:rsidRDefault="0018219B" w:rsidP="00D32E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32E45" w:rsidRDefault="00D32E45" w:rsidP="00D32E45">
      <w:pPr>
        <w:spacing w:after="200" w:line="276" w:lineRule="auto"/>
        <w:rPr>
          <w:rFonts w:ascii="Times New Roman" w:hAnsi="Times New Roman"/>
          <w:sz w:val="26"/>
          <w:szCs w:val="26"/>
        </w:rPr>
      </w:pPr>
    </w:p>
    <w:p w:rsidR="003B744C" w:rsidRDefault="003B744C" w:rsidP="00D32E45">
      <w:pPr>
        <w:spacing w:after="200" w:line="276" w:lineRule="auto"/>
        <w:rPr>
          <w:rFonts w:ascii="Times New Roman" w:hAnsi="Times New Roman"/>
        </w:rPr>
      </w:pPr>
    </w:p>
    <w:p w:rsidR="00D32E45" w:rsidRDefault="00D32E45" w:rsidP="00D32E45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исп. С. Мармышева</w:t>
      </w:r>
    </w:p>
    <w:p w:rsidR="00517D28" w:rsidRDefault="00517D28"/>
    <w:sectPr w:rsidR="00517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65"/>
    <w:rsid w:val="0003687E"/>
    <w:rsid w:val="00111136"/>
    <w:rsid w:val="0018219B"/>
    <w:rsid w:val="003B744C"/>
    <w:rsid w:val="00517D28"/>
    <w:rsid w:val="006D4765"/>
    <w:rsid w:val="0077671B"/>
    <w:rsid w:val="009D4FC1"/>
    <w:rsid w:val="00BA23EC"/>
    <w:rsid w:val="00D3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73C5"/>
  <w15:chartTrackingRefBased/>
  <w15:docId w15:val="{7701535C-E02B-4F80-A64E-745A0BA5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E4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2E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2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23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uzhnenskoe-r08.gosweb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10</cp:revision>
  <cp:lastPrinted>2024-04-16T09:01:00Z</cp:lastPrinted>
  <dcterms:created xsi:type="dcterms:W3CDTF">2024-04-15T21:43:00Z</dcterms:created>
  <dcterms:modified xsi:type="dcterms:W3CDTF">2024-04-16T09:06:00Z</dcterms:modified>
</cp:coreProperties>
</file>