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9D28F1" w:rsidRPr="009D28F1" w:rsidTr="00305E30">
        <w:trPr>
          <w:trHeight w:val="1023"/>
          <w:jc w:val="center"/>
        </w:trPr>
        <w:tc>
          <w:tcPr>
            <w:tcW w:w="3704" w:type="dxa"/>
            <w:hideMark/>
          </w:tcPr>
          <w:p w:rsidR="009D28F1" w:rsidRPr="009D28F1" w:rsidRDefault="009D28F1" w:rsidP="009D28F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D28F1" w:rsidRPr="009D28F1" w:rsidRDefault="009D28F1" w:rsidP="009D28F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9D28F1" w:rsidRPr="009D28F1" w:rsidRDefault="009D28F1" w:rsidP="009D28F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D28F1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9D28F1" w:rsidRPr="009D28F1" w:rsidRDefault="009D28F1" w:rsidP="009D28F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D28F1" w:rsidRPr="009D28F1" w:rsidRDefault="009D28F1" w:rsidP="009D28F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9D28F1" w:rsidRPr="009D28F1" w:rsidRDefault="00C35F78" w:rsidP="009D28F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81954420" r:id="rId9"/>
              </w:object>
            </w:r>
            <w:r w:rsidR="009D28F1" w:rsidRPr="009D28F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9D28F1">
              <w:rPr>
                <w:b/>
                <w:sz w:val="28"/>
                <w:szCs w:val="28"/>
                <w:lang w:val="en-US" w:eastAsia="en-US"/>
              </w:rPr>
              <w:t>h</w:t>
            </w:r>
            <w:r w:rsidRPr="009D28F1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9D28F1">
              <w:rPr>
                <w:b/>
                <w:sz w:val="28"/>
                <w:szCs w:val="28"/>
                <w:lang w:val="en-US" w:eastAsia="en-US"/>
              </w:rPr>
              <w:t>h</w:t>
            </w:r>
            <w:r w:rsidRPr="009D28F1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D28F1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9D28F1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9D28F1" w:rsidRPr="009D28F1" w:rsidRDefault="009D28F1" w:rsidP="009D28F1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9D28F1" w:rsidRPr="009D28F1" w:rsidRDefault="009D28F1" w:rsidP="009D28F1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9D28F1">
        <w:rPr>
          <w:b/>
          <w:bCs/>
        </w:rPr>
        <w:t xml:space="preserve">       359061, Республика Калмыкия, Городовиковский район, </w:t>
      </w:r>
      <w:proofErr w:type="spellStart"/>
      <w:r w:rsidRPr="009D28F1">
        <w:rPr>
          <w:b/>
          <w:bCs/>
        </w:rPr>
        <w:t>с.Весёлое</w:t>
      </w:r>
      <w:proofErr w:type="spellEnd"/>
      <w:r w:rsidRPr="009D28F1">
        <w:rPr>
          <w:b/>
          <w:bCs/>
        </w:rPr>
        <w:t xml:space="preserve">, </w:t>
      </w:r>
      <w:proofErr w:type="spellStart"/>
      <w:r w:rsidRPr="009D28F1">
        <w:rPr>
          <w:b/>
          <w:bCs/>
        </w:rPr>
        <w:t>ул.Спортивная</w:t>
      </w:r>
      <w:proofErr w:type="spellEnd"/>
      <w:r w:rsidRPr="009D28F1">
        <w:rPr>
          <w:b/>
          <w:bCs/>
        </w:rPr>
        <w:t>, 28, код 84731</w:t>
      </w:r>
    </w:p>
    <w:p w:rsidR="009D28F1" w:rsidRPr="009D28F1" w:rsidRDefault="009D28F1" w:rsidP="009D28F1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9D28F1">
        <w:rPr>
          <w:b/>
          <w:bCs/>
        </w:rPr>
        <w:t xml:space="preserve">                                                     тел</w:t>
      </w:r>
      <w:r w:rsidRPr="009D28F1">
        <w:rPr>
          <w:b/>
          <w:bCs/>
          <w:lang w:val="en-US"/>
        </w:rPr>
        <w:t xml:space="preserve">. 96-2-36,  e-mail: </w:t>
      </w:r>
      <w:hyperlink r:id="rId10" w:history="1">
        <w:r w:rsidRPr="009D28F1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9D28F1" w:rsidRPr="009D28F1" w:rsidRDefault="009D28F1" w:rsidP="009D28F1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9D28F1">
        <w:rPr>
          <w:sz w:val="24"/>
          <w:szCs w:val="24"/>
        </w:rPr>
        <w:t>«</w:t>
      </w:r>
      <w:r w:rsidRPr="009D28F1">
        <w:rPr>
          <w:sz w:val="28"/>
          <w:szCs w:val="28"/>
        </w:rPr>
        <w:t xml:space="preserve">30» июня 2024 года                                                                               с. Весёлое  </w:t>
      </w:r>
    </w:p>
    <w:p w:rsidR="009D28F1" w:rsidRPr="009D28F1" w:rsidRDefault="009D28F1" w:rsidP="009D28F1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D28F1">
        <w:rPr>
          <w:b/>
          <w:sz w:val="28"/>
          <w:szCs w:val="28"/>
        </w:rPr>
        <w:t>ПОСТАНОВЛЕНИЕ</w:t>
      </w:r>
    </w:p>
    <w:p w:rsidR="009D28F1" w:rsidRPr="009D28F1" w:rsidRDefault="009D28F1" w:rsidP="009D28F1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47</w:t>
      </w:r>
      <w:r w:rsidRPr="009D28F1">
        <w:rPr>
          <w:b/>
          <w:sz w:val="28"/>
          <w:szCs w:val="28"/>
        </w:rPr>
        <w:t xml:space="preserve">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E71359" w:rsidRDefault="0016743B" w:rsidP="00E71359">
      <w:pPr>
        <w:shd w:val="clear" w:color="auto" w:fill="FFFFFF"/>
        <w:jc w:val="center"/>
        <w:rPr>
          <w:b/>
          <w:bCs/>
          <w:color w:val="3C3C3C"/>
          <w:sz w:val="28"/>
          <w:szCs w:val="28"/>
        </w:rPr>
      </w:pPr>
      <w:r w:rsidRPr="00E71359">
        <w:rPr>
          <w:b/>
          <w:sz w:val="28"/>
          <w:szCs w:val="28"/>
        </w:rPr>
        <w:t xml:space="preserve">Об утверждении </w:t>
      </w:r>
      <w:r w:rsidR="00CA7BFF" w:rsidRPr="00E71359">
        <w:rPr>
          <w:b/>
          <w:sz w:val="28"/>
          <w:szCs w:val="28"/>
        </w:rPr>
        <w:t xml:space="preserve">муниципальной целевой программы </w:t>
      </w:r>
      <w:r w:rsidR="00CA7BFF" w:rsidRPr="00E71359">
        <w:rPr>
          <w:b/>
          <w:bCs/>
          <w:color w:val="3C3C3C"/>
          <w:sz w:val="28"/>
          <w:szCs w:val="28"/>
        </w:rPr>
        <w:t>«</w:t>
      </w:r>
      <w:r w:rsidR="00EF0963" w:rsidRPr="00E71359">
        <w:rPr>
          <w:b/>
          <w:bCs/>
          <w:color w:val="3C3C3C"/>
          <w:sz w:val="28"/>
          <w:szCs w:val="28"/>
        </w:rPr>
        <w:t>О</w:t>
      </w:r>
      <w:r w:rsidR="00CA7BFF" w:rsidRPr="00E71359">
        <w:rPr>
          <w:b/>
          <w:bCs/>
          <w:color w:val="3C3C3C"/>
          <w:sz w:val="28"/>
          <w:szCs w:val="28"/>
        </w:rPr>
        <w:t>беспечени</w:t>
      </w:r>
      <w:r w:rsidR="00EF0963" w:rsidRPr="00E71359">
        <w:rPr>
          <w:b/>
          <w:bCs/>
          <w:color w:val="3C3C3C"/>
          <w:sz w:val="28"/>
          <w:szCs w:val="28"/>
        </w:rPr>
        <w:t>е</w:t>
      </w:r>
      <w:r w:rsidR="00CA7BFF" w:rsidRPr="00E71359">
        <w:rPr>
          <w:b/>
          <w:bCs/>
          <w:color w:val="3C3C3C"/>
          <w:sz w:val="28"/>
          <w:szCs w:val="28"/>
        </w:rPr>
        <w:t xml:space="preserve"> </w:t>
      </w:r>
      <w:r w:rsidR="007151EF" w:rsidRPr="00E71359">
        <w:rPr>
          <w:b/>
          <w:bCs/>
          <w:color w:val="3C3C3C"/>
          <w:sz w:val="28"/>
          <w:szCs w:val="28"/>
        </w:rPr>
        <w:t xml:space="preserve">первичных мер </w:t>
      </w:r>
      <w:r w:rsidR="00CA7BFF" w:rsidRPr="00E71359">
        <w:rPr>
          <w:b/>
          <w:bCs/>
          <w:color w:val="3C3C3C"/>
          <w:sz w:val="28"/>
          <w:szCs w:val="28"/>
        </w:rPr>
        <w:t xml:space="preserve">пожарной безопасности на территории </w:t>
      </w:r>
      <w:r w:rsidR="00E71359" w:rsidRPr="00E71359">
        <w:rPr>
          <w:b/>
          <w:bCs/>
          <w:color w:val="3C3C3C"/>
          <w:sz w:val="28"/>
          <w:szCs w:val="28"/>
        </w:rPr>
        <w:t>Дружненского</w:t>
      </w:r>
      <w:r w:rsidR="00CA7BFF" w:rsidRPr="00E71359">
        <w:rPr>
          <w:b/>
          <w:bCs/>
          <w:color w:val="3C3C3C"/>
          <w:sz w:val="28"/>
          <w:szCs w:val="28"/>
        </w:rPr>
        <w:t xml:space="preserve"> сельского муниципального образования Республики Калмыкия </w:t>
      </w:r>
    </w:p>
    <w:p w:rsidR="001274FF" w:rsidRDefault="00CA7BFF" w:rsidP="00E71359">
      <w:pPr>
        <w:shd w:val="clear" w:color="auto" w:fill="FFFFFF"/>
        <w:jc w:val="center"/>
        <w:rPr>
          <w:b/>
          <w:sz w:val="28"/>
          <w:szCs w:val="28"/>
        </w:rPr>
      </w:pPr>
      <w:r w:rsidRPr="00E71359">
        <w:rPr>
          <w:b/>
          <w:bCs/>
          <w:color w:val="3C3C3C"/>
          <w:sz w:val="28"/>
          <w:szCs w:val="28"/>
        </w:rPr>
        <w:t>на 20</w:t>
      </w:r>
      <w:r w:rsidR="00E71359" w:rsidRPr="00E71359">
        <w:rPr>
          <w:b/>
          <w:bCs/>
          <w:color w:val="3C3C3C"/>
          <w:sz w:val="28"/>
          <w:szCs w:val="28"/>
        </w:rPr>
        <w:t>24</w:t>
      </w:r>
      <w:r w:rsidRPr="00E71359">
        <w:rPr>
          <w:b/>
          <w:bCs/>
          <w:color w:val="3C3C3C"/>
          <w:sz w:val="28"/>
          <w:szCs w:val="28"/>
        </w:rPr>
        <w:t>-202</w:t>
      </w:r>
      <w:r w:rsidR="00E71359" w:rsidRPr="00E71359">
        <w:rPr>
          <w:b/>
          <w:bCs/>
          <w:color w:val="3C3C3C"/>
          <w:sz w:val="28"/>
          <w:szCs w:val="28"/>
        </w:rPr>
        <w:t>6</w:t>
      </w:r>
      <w:r w:rsidR="009D28F1">
        <w:rPr>
          <w:b/>
          <w:bCs/>
          <w:color w:val="3C3C3C"/>
          <w:sz w:val="28"/>
          <w:szCs w:val="28"/>
        </w:rPr>
        <w:t xml:space="preserve"> </w:t>
      </w:r>
      <w:r w:rsidRPr="00E71359">
        <w:rPr>
          <w:b/>
          <w:bCs/>
          <w:color w:val="3C3C3C"/>
          <w:sz w:val="28"/>
          <w:szCs w:val="28"/>
        </w:rPr>
        <w:t>годы</w:t>
      </w:r>
      <w:r w:rsidRPr="00E71359">
        <w:rPr>
          <w:b/>
          <w:sz w:val="28"/>
          <w:szCs w:val="28"/>
        </w:rPr>
        <w:t>»</w:t>
      </w:r>
    </w:p>
    <w:p w:rsidR="00E71359" w:rsidRPr="00E71359" w:rsidRDefault="00E71359" w:rsidP="00E71359">
      <w:pPr>
        <w:shd w:val="clear" w:color="auto" w:fill="FFFFFF"/>
        <w:jc w:val="center"/>
        <w:rPr>
          <w:b/>
          <w:sz w:val="28"/>
          <w:szCs w:val="28"/>
        </w:rPr>
      </w:pPr>
    </w:p>
    <w:p w:rsidR="00CA7BFF" w:rsidRPr="00E71359" w:rsidRDefault="00CA7BFF" w:rsidP="00CA7BFF">
      <w:pPr>
        <w:shd w:val="clear" w:color="auto" w:fill="FFFFFF"/>
        <w:spacing w:line="198" w:lineRule="atLeast"/>
        <w:ind w:firstLine="540"/>
        <w:jc w:val="both"/>
        <w:rPr>
          <w:sz w:val="28"/>
          <w:szCs w:val="28"/>
        </w:rPr>
      </w:pPr>
      <w:r w:rsidRPr="00E71359">
        <w:rPr>
          <w:sz w:val="28"/>
          <w:szCs w:val="28"/>
        </w:rPr>
        <w:t xml:space="preserve">В 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</w:t>
      </w:r>
      <w:r w:rsidR="00E71359" w:rsidRPr="00E71359">
        <w:rPr>
          <w:sz w:val="28"/>
          <w:szCs w:val="28"/>
        </w:rPr>
        <w:t>Дружненского</w:t>
      </w:r>
      <w:r w:rsidRPr="00E71359">
        <w:rPr>
          <w:sz w:val="28"/>
          <w:szCs w:val="28"/>
        </w:rPr>
        <w:t xml:space="preserve"> сельского муниципального образования Республики Калмыкия, Администрация </w:t>
      </w:r>
      <w:r w:rsidR="00E71359" w:rsidRPr="00E71359">
        <w:rPr>
          <w:sz w:val="28"/>
          <w:szCs w:val="28"/>
        </w:rPr>
        <w:t>Дружненского</w:t>
      </w:r>
      <w:r w:rsidRPr="00E71359"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CA7BFF" w:rsidRDefault="00CA7BFF" w:rsidP="00CA7BFF">
      <w:pPr>
        <w:shd w:val="clear" w:color="auto" w:fill="FFFFFF"/>
        <w:spacing w:line="19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713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</w:p>
    <w:p w:rsidR="00CA7BFF" w:rsidRPr="00E71359" w:rsidRDefault="00E71359" w:rsidP="009D28F1">
      <w:pPr>
        <w:shd w:val="clear" w:color="auto" w:fill="FFFFFF"/>
        <w:spacing w:line="198" w:lineRule="atLeast"/>
        <w:ind w:firstLine="540"/>
        <w:jc w:val="center"/>
        <w:rPr>
          <w:rFonts w:ascii="Tahoma" w:hAnsi="Tahoma" w:cs="Tahoma"/>
          <w:b/>
          <w:color w:val="3C3C3C"/>
          <w:sz w:val="28"/>
          <w:szCs w:val="28"/>
        </w:rPr>
      </w:pPr>
      <w:r w:rsidRPr="00E71359">
        <w:rPr>
          <w:b/>
          <w:color w:val="3C3C3C"/>
          <w:sz w:val="28"/>
          <w:szCs w:val="28"/>
        </w:rPr>
        <w:t>ПОСТАНОВЛЯЕТ</w:t>
      </w:r>
      <w:r w:rsidR="009D28F1">
        <w:rPr>
          <w:b/>
          <w:color w:val="3C3C3C"/>
          <w:sz w:val="28"/>
          <w:szCs w:val="28"/>
        </w:rPr>
        <w:t>:</w:t>
      </w:r>
    </w:p>
    <w:p w:rsidR="00CA7BFF" w:rsidRPr="00E71359" w:rsidRDefault="00CA7BFF" w:rsidP="00CA7BFF">
      <w:pPr>
        <w:shd w:val="clear" w:color="auto" w:fill="FFFFFF"/>
        <w:spacing w:before="240" w:line="185" w:lineRule="atLeast"/>
        <w:jc w:val="both"/>
        <w:rPr>
          <w:rFonts w:ascii="Tahoma" w:hAnsi="Tahoma" w:cs="Tahoma"/>
          <w:sz w:val="28"/>
          <w:szCs w:val="28"/>
        </w:rPr>
      </w:pPr>
      <w:r w:rsidRPr="00E71359">
        <w:rPr>
          <w:sz w:val="28"/>
          <w:szCs w:val="28"/>
        </w:rPr>
        <w:t>       1. Утвердить му</w:t>
      </w:r>
      <w:r w:rsidR="00EF0963" w:rsidRPr="00E71359">
        <w:rPr>
          <w:sz w:val="28"/>
          <w:szCs w:val="28"/>
        </w:rPr>
        <w:t>ниципальн</w:t>
      </w:r>
      <w:r w:rsidR="00AF39C2" w:rsidRPr="00E71359">
        <w:rPr>
          <w:sz w:val="28"/>
          <w:szCs w:val="28"/>
        </w:rPr>
        <w:t>ую</w:t>
      </w:r>
      <w:r w:rsidR="00EF0963" w:rsidRPr="00E71359">
        <w:rPr>
          <w:sz w:val="28"/>
          <w:szCs w:val="28"/>
        </w:rPr>
        <w:t xml:space="preserve"> целев</w:t>
      </w:r>
      <w:r w:rsidR="00AF39C2" w:rsidRPr="00E71359">
        <w:rPr>
          <w:sz w:val="28"/>
          <w:szCs w:val="28"/>
        </w:rPr>
        <w:t>ую</w:t>
      </w:r>
      <w:r w:rsidR="00EF0963" w:rsidRPr="00E71359">
        <w:rPr>
          <w:sz w:val="28"/>
          <w:szCs w:val="28"/>
        </w:rPr>
        <w:t xml:space="preserve"> программ</w:t>
      </w:r>
      <w:r w:rsidR="00AF39C2" w:rsidRPr="00E71359">
        <w:rPr>
          <w:sz w:val="28"/>
          <w:szCs w:val="28"/>
        </w:rPr>
        <w:t>у</w:t>
      </w:r>
      <w:r w:rsidR="00EF0963" w:rsidRPr="00E71359">
        <w:rPr>
          <w:sz w:val="28"/>
          <w:szCs w:val="28"/>
        </w:rPr>
        <w:t xml:space="preserve"> «О</w:t>
      </w:r>
      <w:r w:rsidRPr="00E71359">
        <w:rPr>
          <w:sz w:val="28"/>
          <w:szCs w:val="28"/>
        </w:rPr>
        <w:t>беспечени</w:t>
      </w:r>
      <w:r w:rsidR="00EF0963" w:rsidRPr="00E71359">
        <w:rPr>
          <w:sz w:val="28"/>
          <w:szCs w:val="28"/>
        </w:rPr>
        <w:t>е</w:t>
      </w:r>
      <w:r w:rsidRPr="00E71359">
        <w:rPr>
          <w:sz w:val="28"/>
          <w:szCs w:val="28"/>
        </w:rPr>
        <w:t xml:space="preserve"> первичных мер пожарной безопасности на территории </w:t>
      </w:r>
      <w:r w:rsidR="00E71359" w:rsidRPr="00E71359">
        <w:rPr>
          <w:sz w:val="28"/>
          <w:szCs w:val="28"/>
        </w:rPr>
        <w:t>Дружненского</w:t>
      </w:r>
      <w:r w:rsidRPr="00E71359">
        <w:rPr>
          <w:sz w:val="28"/>
          <w:szCs w:val="28"/>
        </w:rPr>
        <w:t xml:space="preserve"> сельского муниципального образования Республики Калмыкия на 20</w:t>
      </w:r>
      <w:r w:rsidR="00E71359" w:rsidRPr="00E71359">
        <w:rPr>
          <w:sz w:val="28"/>
          <w:szCs w:val="28"/>
        </w:rPr>
        <w:t>24</w:t>
      </w:r>
      <w:r w:rsidRPr="00E71359">
        <w:rPr>
          <w:sz w:val="28"/>
          <w:szCs w:val="28"/>
        </w:rPr>
        <w:t>-202</w:t>
      </w:r>
      <w:r w:rsidR="00E71359" w:rsidRPr="00E71359">
        <w:rPr>
          <w:sz w:val="28"/>
          <w:szCs w:val="28"/>
        </w:rPr>
        <w:t>6</w:t>
      </w:r>
      <w:r w:rsidRPr="00E71359">
        <w:rPr>
          <w:sz w:val="28"/>
          <w:szCs w:val="28"/>
        </w:rPr>
        <w:t xml:space="preserve"> годы»</w:t>
      </w:r>
      <w:r w:rsidR="00E71359" w:rsidRPr="00E71359">
        <w:rPr>
          <w:sz w:val="28"/>
          <w:szCs w:val="28"/>
        </w:rPr>
        <w:t>, приложение № 1</w:t>
      </w:r>
      <w:r w:rsidR="00A45E4D">
        <w:rPr>
          <w:sz w:val="28"/>
          <w:szCs w:val="28"/>
        </w:rPr>
        <w:t>, № 2, № 3.</w:t>
      </w:r>
      <w:bookmarkStart w:id="0" w:name="_GoBack"/>
      <w:bookmarkEnd w:id="0"/>
    </w:p>
    <w:p w:rsidR="00E71359" w:rsidRPr="00E71359" w:rsidRDefault="00E71359" w:rsidP="00E71359">
      <w:pPr>
        <w:widowControl/>
        <w:spacing w:after="200"/>
        <w:ind w:right="282"/>
        <w:jc w:val="both"/>
        <w:rPr>
          <w:rFonts w:eastAsia="Calibri"/>
          <w:sz w:val="28"/>
          <w:szCs w:val="28"/>
          <w:lang w:eastAsia="en-US"/>
        </w:rPr>
      </w:pPr>
      <w:r w:rsidRPr="00E71359">
        <w:rPr>
          <w:sz w:val="28"/>
          <w:szCs w:val="28"/>
        </w:rPr>
        <w:t xml:space="preserve">         </w:t>
      </w:r>
      <w:r w:rsidR="00717304" w:rsidRPr="00E71359">
        <w:rPr>
          <w:sz w:val="28"/>
          <w:szCs w:val="28"/>
        </w:rPr>
        <w:t>2.</w:t>
      </w:r>
      <w:r w:rsidRPr="00E71359">
        <w:rPr>
          <w:rFonts w:eastAsia="Calibri"/>
          <w:sz w:val="28"/>
          <w:szCs w:val="28"/>
          <w:lang w:eastAsia="en-US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717304" w:rsidRPr="00E71359" w:rsidRDefault="00E71359" w:rsidP="00717304">
      <w:pPr>
        <w:contextualSpacing/>
        <w:jc w:val="both"/>
        <w:rPr>
          <w:sz w:val="28"/>
          <w:szCs w:val="28"/>
        </w:rPr>
      </w:pPr>
      <w:r w:rsidRPr="00E71359">
        <w:rPr>
          <w:sz w:val="28"/>
          <w:szCs w:val="28"/>
        </w:rPr>
        <w:t xml:space="preserve">        3</w:t>
      </w:r>
      <w:r w:rsidR="00717304" w:rsidRPr="00E7135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17304" w:rsidRPr="00E71359" w:rsidRDefault="00717304" w:rsidP="00717304">
      <w:pPr>
        <w:contextualSpacing/>
        <w:jc w:val="both"/>
        <w:rPr>
          <w:sz w:val="28"/>
          <w:szCs w:val="28"/>
        </w:rPr>
      </w:pPr>
    </w:p>
    <w:p w:rsidR="00717304" w:rsidRPr="00E71359" w:rsidRDefault="00E71359" w:rsidP="00717304">
      <w:pPr>
        <w:jc w:val="both"/>
        <w:rPr>
          <w:sz w:val="28"/>
          <w:szCs w:val="28"/>
        </w:rPr>
      </w:pPr>
      <w:r w:rsidRPr="00E71359">
        <w:rPr>
          <w:sz w:val="28"/>
          <w:szCs w:val="28"/>
        </w:rPr>
        <w:t>Глава Дружненского</w:t>
      </w:r>
      <w:r w:rsidR="00717304" w:rsidRPr="00E71359">
        <w:rPr>
          <w:sz w:val="28"/>
          <w:szCs w:val="28"/>
        </w:rPr>
        <w:t xml:space="preserve"> сельского</w:t>
      </w:r>
    </w:p>
    <w:p w:rsidR="00717304" w:rsidRPr="00E71359" w:rsidRDefault="00717304" w:rsidP="00717304">
      <w:pPr>
        <w:jc w:val="both"/>
        <w:rPr>
          <w:sz w:val="28"/>
          <w:szCs w:val="28"/>
        </w:rPr>
      </w:pPr>
      <w:r w:rsidRPr="00E71359">
        <w:rPr>
          <w:sz w:val="28"/>
          <w:szCs w:val="28"/>
        </w:rPr>
        <w:t>муниципального образования</w:t>
      </w:r>
    </w:p>
    <w:p w:rsidR="00717304" w:rsidRPr="00E71359" w:rsidRDefault="00E71359" w:rsidP="00717304">
      <w:pPr>
        <w:spacing w:line="276" w:lineRule="auto"/>
        <w:jc w:val="both"/>
        <w:rPr>
          <w:sz w:val="28"/>
          <w:szCs w:val="28"/>
        </w:rPr>
      </w:pPr>
      <w:r w:rsidRPr="00E71359">
        <w:rPr>
          <w:sz w:val="28"/>
          <w:szCs w:val="28"/>
        </w:rPr>
        <w:t>Республики Калмыкия (</w:t>
      </w:r>
      <w:proofErr w:type="gramStart"/>
      <w:r w:rsidRPr="00E71359">
        <w:rPr>
          <w:sz w:val="28"/>
          <w:szCs w:val="28"/>
        </w:rPr>
        <w:t xml:space="preserve">ахлачи)   </w:t>
      </w:r>
      <w:proofErr w:type="gramEnd"/>
      <w:r w:rsidRPr="00E71359">
        <w:rPr>
          <w:sz w:val="28"/>
          <w:szCs w:val="28"/>
        </w:rPr>
        <w:t xml:space="preserve">                             </w:t>
      </w:r>
      <w:proofErr w:type="spellStart"/>
      <w:r w:rsidRPr="00E71359">
        <w:rPr>
          <w:sz w:val="28"/>
          <w:szCs w:val="28"/>
        </w:rPr>
        <w:t>С.В.Никодинов</w:t>
      </w:r>
      <w:proofErr w:type="spellEnd"/>
    </w:p>
    <w:p w:rsidR="005707F7" w:rsidRPr="00E71359" w:rsidRDefault="005707F7" w:rsidP="005707F7">
      <w:pPr>
        <w:suppressAutoHyphens/>
        <w:jc w:val="right"/>
        <w:rPr>
          <w:rFonts w:ascii="Arial" w:hAnsi="Arial"/>
          <w:sz w:val="28"/>
          <w:szCs w:val="28"/>
        </w:rPr>
      </w:pPr>
    </w:p>
    <w:p w:rsidR="005707F7" w:rsidRPr="00E71359" w:rsidRDefault="005707F7" w:rsidP="005707F7">
      <w:pPr>
        <w:jc w:val="both"/>
        <w:rPr>
          <w:sz w:val="28"/>
          <w:szCs w:val="28"/>
        </w:rPr>
      </w:pPr>
    </w:p>
    <w:p w:rsidR="00D62C76" w:rsidRPr="00E71359" w:rsidRDefault="00D62C76" w:rsidP="005707F7">
      <w:pPr>
        <w:jc w:val="both"/>
        <w:rPr>
          <w:sz w:val="28"/>
          <w:szCs w:val="28"/>
        </w:rPr>
      </w:pPr>
    </w:p>
    <w:p w:rsidR="00D62C76" w:rsidRDefault="00D62C76" w:rsidP="005707F7">
      <w:pPr>
        <w:jc w:val="both"/>
      </w:pPr>
    </w:p>
    <w:p w:rsidR="00D62C76" w:rsidRDefault="007618D3" w:rsidP="00D62C76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</w:p>
    <w:p w:rsidR="007618D3" w:rsidRDefault="007618D3" w:rsidP="00D62C76">
      <w:pPr>
        <w:widowControl/>
        <w:autoSpaceDE/>
        <w:autoSpaceDN/>
        <w:adjustRightInd/>
      </w:pPr>
    </w:p>
    <w:p w:rsidR="007618D3" w:rsidRDefault="007618D3" w:rsidP="00D62C76">
      <w:pPr>
        <w:widowControl/>
        <w:autoSpaceDE/>
        <w:autoSpaceDN/>
        <w:adjustRightInd/>
      </w:pPr>
    </w:p>
    <w:p w:rsidR="007618D3" w:rsidRDefault="007618D3" w:rsidP="00D62C76">
      <w:pPr>
        <w:widowControl/>
        <w:autoSpaceDE/>
        <w:autoSpaceDN/>
        <w:adjustRightInd/>
      </w:pPr>
    </w:p>
    <w:p w:rsidR="007618D3" w:rsidRDefault="007618D3" w:rsidP="00D62C76">
      <w:pPr>
        <w:widowControl/>
        <w:autoSpaceDE/>
        <w:autoSpaceDN/>
        <w:adjustRightInd/>
      </w:pPr>
    </w:p>
    <w:p w:rsidR="00CA7BFF" w:rsidRDefault="00CA7BFF" w:rsidP="00D62C76">
      <w:pPr>
        <w:widowControl/>
        <w:autoSpaceDE/>
        <w:autoSpaceDN/>
        <w:adjustRightInd/>
      </w:pPr>
    </w:p>
    <w:p w:rsidR="007618D3" w:rsidRDefault="007618D3" w:rsidP="00D62C76">
      <w:pPr>
        <w:widowControl/>
        <w:autoSpaceDE/>
        <w:autoSpaceDN/>
        <w:adjustRightInd/>
      </w:pPr>
    </w:p>
    <w:p w:rsidR="00E71359" w:rsidRDefault="00E71359" w:rsidP="00D62C76">
      <w:pPr>
        <w:widowControl/>
        <w:autoSpaceDE/>
        <w:autoSpaceDN/>
        <w:adjustRightInd/>
      </w:pPr>
    </w:p>
    <w:p w:rsidR="00E71359" w:rsidRDefault="00E71359" w:rsidP="00D62C76">
      <w:pPr>
        <w:widowControl/>
        <w:autoSpaceDE/>
        <w:autoSpaceDN/>
        <w:adjustRightInd/>
      </w:pPr>
    </w:p>
    <w:p w:rsidR="00E71359" w:rsidRDefault="00E71359" w:rsidP="00D62C76">
      <w:pPr>
        <w:widowControl/>
        <w:autoSpaceDE/>
        <w:autoSpaceDN/>
        <w:adjustRightInd/>
      </w:pPr>
    </w:p>
    <w:p w:rsidR="00E71359" w:rsidRDefault="00E71359" w:rsidP="00D62C76">
      <w:pPr>
        <w:widowControl/>
        <w:autoSpaceDE/>
        <w:autoSpaceDN/>
        <w:adjustRightInd/>
      </w:pPr>
    </w:p>
    <w:p w:rsidR="00E71359" w:rsidRDefault="00E71359" w:rsidP="00D62C76">
      <w:pPr>
        <w:widowControl/>
        <w:autoSpaceDE/>
        <w:autoSpaceDN/>
        <w:adjustRightInd/>
      </w:pPr>
    </w:p>
    <w:p w:rsidR="007618D3" w:rsidRDefault="007618D3" w:rsidP="00D62C76">
      <w:pPr>
        <w:widowControl/>
        <w:autoSpaceDE/>
        <w:autoSpaceDN/>
        <w:adjustRightInd/>
      </w:pPr>
    </w:p>
    <w:p w:rsidR="007618D3" w:rsidRPr="00137518" w:rsidRDefault="007618D3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7618D3" w:rsidRDefault="007618D3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7618D3" w:rsidRDefault="007618D3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28F1">
        <w:rPr>
          <w:rFonts w:ascii="Times New Roman" w:hAnsi="Times New Roman" w:cs="Times New Roman"/>
          <w:b w:val="0"/>
          <w:sz w:val="24"/>
          <w:szCs w:val="24"/>
        </w:rPr>
        <w:t xml:space="preserve">Дружненского 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>сельского</w:t>
      </w:r>
    </w:p>
    <w:p w:rsidR="007618D3" w:rsidRDefault="007618D3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7618D3" w:rsidRDefault="007618D3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Республики Калмыкия </w:t>
      </w:r>
    </w:p>
    <w:p w:rsidR="007618D3" w:rsidRDefault="007618D3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D28F1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>.0</w:t>
      </w:r>
      <w:r w:rsidR="009D28F1">
        <w:rPr>
          <w:rFonts w:ascii="Times New Roman" w:hAnsi="Times New Roman" w:cs="Times New Roman"/>
          <w:b w:val="0"/>
          <w:sz w:val="24"/>
          <w:szCs w:val="24"/>
        </w:rPr>
        <w:t>6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>.20</w:t>
      </w:r>
      <w:r w:rsidR="009D28F1">
        <w:rPr>
          <w:rFonts w:ascii="Times New Roman" w:hAnsi="Times New Roman" w:cs="Times New Roman"/>
          <w:b w:val="0"/>
          <w:sz w:val="24"/>
          <w:szCs w:val="24"/>
        </w:rPr>
        <w:t>24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D28F1">
        <w:rPr>
          <w:rFonts w:ascii="Times New Roman" w:hAnsi="Times New Roman" w:cs="Times New Roman"/>
          <w:b w:val="0"/>
          <w:sz w:val="24"/>
          <w:szCs w:val="24"/>
        </w:rPr>
        <w:t>46</w:t>
      </w:r>
      <w:r w:rsidRPr="001375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A7BFF" w:rsidRDefault="00CA7BFF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A7BFF" w:rsidRPr="00F506E8" w:rsidRDefault="00CA7BFF" w:rsidP="00CA7BFF">
      <w:pPr>
        <w:jc w:val="center"/>
        <w:rPr>
          <w:b/>
          <w:sz w:val="28"/>
          <w:szCs w:val="28"/>
        </w:rPr>
      </w:pPr>
      <w:r w:rsidRPr="00F506E8">
        <w:rPr>
          <w:b/>
          <w:sz w:val="28"/>
          <w:szCs w:val="28"/>
        </w:rPr>
        <w:t>МУНИЦИПАЛЬНАЯ ЦЕЛЕВАЯ ПРОГРАММА</w:t>
      </w:r>
    </w:p>
    <w:p w:rsidR="00CA7BFF" w:rsidRPr="00F506E8" w:rsidRDefault="00CA7BFF" w:rsidP="00CA7BFF">
      <w:pPr>
        <w:jc w:val="center"/>
        <w:rPr>
          <w:b/>
          <w:sz w:val="28"/>
          <w:szCs w:val="28"/>
        </w:rPr>
      </w:pPr>
      <w:r w:rsidRPr="00F506E8">
        <w:rPr>
          <w:b/>
          <w:sz w:val="28"/>
          <w:szCs w:val="28"/>
        </w:rPr>
        <w:t>«</w:t>
      </w:r>
      <w:r w:rsidR="00EF0963">
        <w:rPr>
          <w:b/>
          <w:sz w:val="28"/>
          <w:szCs w:val="28"/>
        </w:rPr>
        <w:t>О</w:t>
      </w:r>
      <w:r w:rsidRPr="00F506E8">
        <w:rPr>
          <w:b/>
          <w:sz w:val="28"/>
          <w:szCs w:val="28"/>
        </w:rPr>
        <w:t>беспечени</w:t>
      </w:r>
      <w:r w:rsidR="00EF0963">
        <w:rPr>
          <w:b/>
          <w:sz w:val="28"/>
          <w:szCs w:val="28"/>
        </w:rPr>
        <w:t>е</w:t>
      </w:r>
      <w:r w:rsidRPr="00F506E8">
        <w:rPr>
          <w:b/>
          <w:sz w:val="28"/>
          <w:szCs w:val="28"/>
        </w:rPr>
        <w:t xml:space="preserve"> </w:t>
      </w:r>
      <w:r w:rsidR="007151EF">
        <w:rPr>
          <w:b/>
          <w:sz w:val="28"/>
          <w:szCs w:val="28"/>
        </w:rPr>
        <w:t xml:space="preserve">первичных мер </w:t>
      </w:r>
      <w:r w:rsidRPr="00F506E8">
        <w:rPr>
          <w:b/>
          <w:sz w:val="28"/>
          <w:szCs w:val="28"/>
        </w:rPr>
        <w:t xml:space="preserve">пожарной безопасности на территории </w:t>
      </w:r>
    </w:p>
    <w:p w:rsidR="00CA7BFF" w:rsidRDefault="00E71359" w:rsidP="00CA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</w:t>
      </w:r>
      <w:r w:rsidR="00CA7BFF">
        <w:rPr>
          <w:b/>
          <w:sz w:val="28"/>
          <w:szCs w:val="28"/>
        </w:rPr>
        <w:t xml:space="preserve"> сельского муниципального образования</w:t>
      </w:r>
      <w:r w:rsidR="00CA7BFF" w:rsidRPr="00F506E8">
        <w:rPr>
          <w:b/>
          <w:sz w:val="28"/>
          <w:szCs w:val="28"/>
        </w:rPr>
        <w:t xml:space="preserve"> </w:t>
      </w:r>
      <w:r w:rsidR="00717304">
        <w:rPr>
          <w:b/>
          <w:sz w:val="28"/>
          <w:szCs w:val="28"/>
        </w:rPr>
        <w:t xml:space="preserve">                                          </w:t>
      </w:r>
      <w:r w:rsidR="00CA7BFF" w:rsidRPr="00F506E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="00CA7BFF" w:rsidRPr="00F506E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CA7BFF" w:rsidRPr="00F506E8">
        <w:rPr>
          <w:b/>
          <w:sz w:val="28"/>
          <w:szCs w:val="28"/>
        </w:rPr>
        <w:t xml:space="preserve"> годы»</w:t>
      </w:r>
    </w:p>
    <w:p w:rsidR="00CA7BFF" w:rsidRDefault="00CA7BFF" w:rsidP="00CA7BFF">
      <w:pPr>
        <w:jc w:val="center"/>
        <w:rPr>
          <w:b/>
          <w:sz w:val="28"/>
          <w:szCs w:val="28"/>
        </w:rPr>
      </w:pPr>
    </w:p>
    <w:p w:rsidR="00CA7BFF" w:rsidRPr="00D02A53" w:rsidRDefault="00CA7BFF" w:rsidP="00CA7BFF">
      <w:pPr>
        <w:jc w:val="center"/>
        <w:rPr>
          <w:b/>
          <w:sz w:val="28"/>
          <w:szCs w:val="28"/>
        </w:rPr>
      </w:pPr>
      <w:r w:rsidRPr="00D02A53">
        <w:rPr>
          <w:b/>
          <w:sz w:val="28"/>
          <w:szCs w:val="28"/>
        </w:rPr>
        <w:t xml:space="preserve">Паспорт </w:t>
      </w:r>
    </w:p>
    <w:p w:rsidR="00E71359" w:rsidRDefault="00CA7BFF" w:rsidP="00CA7BFF">
      <w:pPr>
        <w:jc w:val="center"/>
        <w:rPr>
          <w:b/>
          <w:sz w:val="28"/>
          <w:szCs w:val="28"/>
        </w:rPr>
      </w:pPr>
      <w:r w:rsidRPr="00D02A53">
        <w:rPr>
          <w:b/>
          <w:sz w:val="28"/>
          <w:szCs w:val="28"/>
        </w:rPr>
        <w:t xml:space="preserve">муниципальной </w:t>
      </w:r>
      <w:r w:rsidR="00E71359" w:rsidRPr="00D02A53">
        <w:rPr>
          <w:b/>
          <w:sz w:val="28"/>
          <w:szCs w:val="28"/>
        </w:rPr>
        <w:t>программы «</w:t>
      </w:r>
      <w:r w:rsidR="00EF0963">
        <w:rPr>
          <w:b/>
          <w:sz w:val="28"/>
          <w:szCs w:val="28"/>
        </w:rPr>
        <w:t>О</w:t>
      </w:r>
      <w:r w:rsidRPr="00D02A53">
        <w:rPr>
          <w:b/>
          <w:sz w:val="28"/>
          <w:szCs w:val="28"/>
        </w:rPr>
        <w:t>беспечени</w:t>
      </w:r>
      <w:r w:rsidR="00EF0963">
        <w:rPr>
          <w:b/>
          <w:sz w:val="28"/>
          <w:szCs w:val="28"/>
        </w:rPr>
        <w:t>е</w:t>
      </w:r>
      <w:r w:rsidRPr="00D02A53">
        <w:rPr>
          <w:b/>
          <w:sz w:val="28"/>
          <w:szCs w:val="28"/>
        </w:rPr>
        <w:t xml:space="preserve"> пожарной безопасности на </w:t>
      </w:r>
      <w:r w:rsidR="00E71359" w:rsidRPr="00D02A53">
        <w:rPr>
          <w:b/>
          <w:sz w:val="28"/>
          <w:szCs w:val="28"/>
        </w:rPr>
        <w:t xml:space="preserve">территории </w:t>
      </w:r>
      <w:r w:rsidR="00E71359">
        <w:rPr>
          <w:b/>
          <w:sz w:val="28"/>
          <w:szCs w:val="28"/>
        </w:rPr>
        <w:t>Дружненского</w:t>
      </w:r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CA7BFF" w:rsidRDefault="00CA7BFF" w:rsidP="00CA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7135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-202</w:t>
      </w:r>
      <w:r w:rsidR="00E71359">
        <w:rPr>
          <w:b/>
          <w:sz w:val="28"/>
          <w:szCs w:val="28"/>
        </w:rPr>
        <w:t>6</w:t>
      </w:r>
      <w:r w:rsidRPr="00D02A53">
        <w:rPr>
          <w:b/>
          <w:sz w:val="28"/>
          <w:szCs w:val="28"/>
        </w:rPr>
        <w:t xml:space="preserve"> годы»</w:t>
      </w:r>
    </w:p>
    <w:p w:rsidR="00CA7BFF" w:rsidRDefault="00CA7BFF" w:rsidP="00CA7BFF">
      <w:pPr>
        <w:jc w:val="center"/>
        <w:rPr>
          <w:b/>
          <w:sz w:val="28"/>
          <w:szCs w:val="28"/>
        </w:rPr>
      </w:pPr>
    </w:p>
    <w:p w:rsidR="00CA7BFF" w:rsidRPr="00D02A53" w:rsidRDefault="00CA7BFF" w:rsidP="00CA7BF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CA7BFF" w:rsidRPr="00CA7BFF" w:rsidRDefault="00CA7BFF" w:rsidP="00717304">
            <w:pPr>
              <w:jc w:val="both"/>
              <w:rPr>
                <w:sz w:val="24"/>
                <w:szCs w:val="24"/>
              </w:rPr>
            </w:pPr>
            <w:r w:rsidRPr="00CA7BFF">
              <w:rPr>
                <w:sz w:val="24"/>
                <w:szCs w:val="24"/>
              </w:rPr>
              <w:t>«</w:t>
            </w:r>
            <w:r w:rsidR="00EF0963">
              <w:rPr>
                <w:sz w:val="24"/>
                <w:szCs w:val="24"/>
              </w:rPr>
              <w:t>О</w:t>
            </w:r>
            <w:r w:rsidRPr="00CA7BFF">
              <w:rPr>
                <w:sz w:val="24"/>
                <w:szCs w:val="24"/>
              </w:rPr>
              <w:t>беспечени</w:t>
            </w:r>
            <w:r w:rsidR="00EF0963">
              <w:rPr>
                <w:sz w:val="24"/>
                <w:szCs w:val="24"/>
              </w:rPr>
              <w:t>е</w:t>
            </w:r>
            <w:r w:rsidRPr="00CA7BFF">
              <w:rPr>
                <w:sz w:val="24"/>
                <w:szCs w:val="24"/>
              </w:rPr>
              <w:t xml:space="preserve"> </w:t>
            </w:r>
            <w:r w:rsidR="007151EF">
              <w:rPr>
                <w:sz w:val="24"/>
                <w:szCs w:val="24"/>
              </w:rPr>
              <w:t xml:space="preserve">первичных мер </w:t>
            </w:r>
            <w:r w:rsidRPr="00CA7BFF">
              <w:rPr>
                <w:sz w:val="24"/>
                <w:szCs w:val="24"/>
              </w:rPr>
              <w:t xml:space="preserve">пожарной безопасности на территории </w:t>
            </w:r>
            <w:r w:rsidR="00E71359">
              <w:rPr>
                <w:sz w:val="24"/>
                <w:szCs w:val="24"/>
              </w:rPr>
              <w:t>Дружненского</w:t>
            </w:r>
            <w:r w:rsidRPr="00CA7BFF">
              <w:rPr>
                <w:sz w:val="24"/>
                <w:szCs w:val="24"/>
              </w:rPr>
              <w:t xml:space="preserve"> сельского муниципального образования  на 20</w:t>
            </w:r>
            <w:r w:rsidR="00E71359">
              <w:rPr>
                <w:sz w:val="24"/>
                <w:szCs w:val="24"/>
              </w:rPr>
              <w:t>24</w:t>
            </w:r>
            <w:r w:rsidRPr="00CA7BFF">
              <w:rPr>
                <w:sz w:val="24"/>
                <w:szCs w:val="24"/>
              </w:rPr>
              <w:t>-202</w:t>
            </w:r>
            <w:r w:rsidR="00E71359">
              <w:rPr>
                <w:sz w:val="24"/>
                <w:szCs w:val="24"/>
              </w:rPr>
              <w:t>6</w:t>
            </w:r>
            <w:r w:rsidRPr="00CA7BFF">
              <w:rPr>
                <w:sz w:val="24"/>
                <w:szCs w:val="24"/>
              </w:rPr>
              <w:t xml:space="preserve"> годы»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 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образования.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CA7BFF" w:rsidRPr="00CA7BFF" w:rsidRDefault="00E30468" w:rsidP="007173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 xml:space="preserve"> 01.07</w:t>
            </w:r>
            <w:r w:rsidR="00CA7BFF" w:rsidRPr="00CA7B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CA7BFF"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BFF"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мероприятий противопожарной пропаганды, предупреждение пожаров, совершенствование по организации предупреждения и 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пожаров, применение современных средств противопожарной защиты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 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образования. Мероприятия Программы и объемы их финансирования подлежат ежегодной корректировке:</w:t>
            </w:r>
          </w:p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56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000,00 руб.;</w:t>
            </w:r>
          </w:p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4165E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EF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000,00 руб.;</w:t>
            </w:r>
          </w:p>
          <w:p w:rsidR="00CA7BFF" w:rsidRPr="00CA7BFF" w:rsidRDefault="00CA7BFF" w:rsidP="004165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E7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165EB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ind w:left="180" w:right="180"/>
              <w:jc w:val="both"/>
              <w:rPr>
                <w:sz w:val="24"/>
                <w:szCs w:val="24"/>
              </w:rPr>
            </w:pPr>
            <w:r w:rsidRPr="00CA7BFF">
              <w:rPr>
                <w:sz w:val="24"/>
                <w:szCs w:val="24"/>
              </w:rPr>
              <w:t xml:space="preserve">- укрепление пожарной безопасности территории </w:t>
            </w:r>
            <w:r w:rsidR="00E71359">
              <w:rPr>
                <w:sz w:val="24"/>
                <w:szCs w:val="24"/>
              </w:rPr>
              <w:t>Дружненского</w:t>
            </w:r>
            <w:r w:rsidRPr="00CA7BFF">
              <w:rPr>
                <w:sz w:val="24"/>
                <w:szCs w:val="24"/>
              </w:rPr>
              <w:t xml:space="preserve"> сельского муниципального образования, снижение количества пожаров, гибели и </w:t>
            </w:r>
            <w:proofErr w:type="spellStart"/>
            <w:r w:rsidRPr="00CA7BFF">
              <w:rPr>
                <w:sz w:val="24"/>
                <w:szCs w:val="24"/>
              </w:rPr>
              <w:t>травмирования</w:t>
            </w:r>
            <w:proofErr w:type="spellEnd"/>
            <w:r w:rsidRPr="00CA7BFF">
              <w:rPr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CA7BFF" w:rsidRPr="00CA7BFF" w:rsidTr="00A040E8">
        <w:tc>
          <w:tcPr>
            <w:tcW w:w="3244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</w:tcPr>
          <w:p w:rsidR="00CA7BFF" w:rsidRPr="00CA7BFF" w:rsidRDefault="00CA7BFF" w:rsidP="00A040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 осуществляет глава </w:t>
            </w:r>
            <w:r w:rsidR="001136B8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r w:rsidRPr="00CA7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муниципального образования.</w:t>
            </w:r>
          </w:p>
        </w:tc>
      </w:tr>
    </w:tbl>
    <w:p w:rsidR="00CA7BFF" w:rsidRPr="00F506E8" w:rsidRDefault="00CA7BFF" w:rsidP="00CA7BFF">
      <w:pPr>
        <w:rPr>
          <w:b/>
          <w:sz w:val="28"/>
          <w:szCs w:val="28"/>
        </w:rPr>
      </w:pPr>
    </w:p>
    <w:p w:rsidR="00CA7BFF" w:rsidRPr="0025672B" w:rsidRDefault="00CA7BFF" w:rsidP="00CA7BFF">
      <w:pPr>
        <w:jc w:val="center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t>1. Общее положение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1.1. Муниципальная целевая программа «</w:t>
      </w:r>
      <w:r w:rsidR="00EF0963">
        <w:rPr>
          <w:sz w:val="26"/>
          <w:szCs w:val="26"/>
        </w:rPr>
        <w:t>О</w:t>
      </w:r>
      <w:r w:rsidRPr="0025672B">
        <w:rPr>
          <w:sz w:val="26"/>
          <w:szCs w:val="26"/>
        </w:rPr>
        <w:t>беспечени</w:t>
      </w:r>
      <w:r w:rsidR="00EF0963">
        <w:rPr>
          <w:sz w:val="26"/>
          <w:szCs w:val="26"/>
        </w:rPr>
        <w:t>е</w:t>
      </w:r>
      <w:r w:rsidRPr="0025672B">
        <w:rPr>
          <w:sz w:val="26"/>
          <w:szCs w:val="26"/>
        </w:rPr>
        <w:t xml:space="preserve"> </w:t>
      </w:r>
      <w:r w:rsidR="007151EF">
        <w:rPr>
          <w:sz w:val="26"/>
          <w:szCs w:val="26"/>
        </w:rPr>
        <w:t xml:space="preserve">первичных мер </w:t>
      </w:r>
      <w:r w:rsidRPr="0025672B">
        <w:rPr>
          <w:sz w:val="26"/>
          <w:szCs w:val="26"/>
        </w:rPr>
        <w:t xml:space="preserve">пожарной безопасности на территории </w:t>
      </w:r>
      <w:r w:rsidR="001136B8">
        <w:rPr>
          <w:sz w:val="26"/>
          <w:szCs w:val="26"/>
        </w:rPr>
        <w:t xml:space="preserve">Дружненского </w:t>
      </w:r>
      <w:r w:rsidRPr="0025672B">
        <w:rPr>
          <w:sz w:val="26"/>
          <w:szCs w:val="26"/>
        </w:rPr>
        <w:t>сельского муниципального образования на 20</w:t>
      </w:r>
      <w:r w:rsidR="001136B8">
        <w:rPr>
          <w:sz w:val="26"/>
          <w:szCs w:val="26"/>
        </w:rPr>
        <w:t>24</w:t>
      </w:r>
      <w:r w:rsidRPr="0025672B">
        <w:rPr>
          <w:sz w:val="26"/>
          <w:szCs w:val="26"/>
        </w:rPr>
        <w:t>-202</w:t>
      </w:r>
      <w:r w:rsidR="001136B8">
        <w:rPr>
          <w:sz w:val="26"/>
          <w:szCs w:val="26"/>
        </w:rPr>
        <w:t>6</w:t>
      </w:r>
      <w:r w:rsidRPr="0025672B">
        <w:rPr>
          <w:sz w:val="26"/>
          <w:szCs w:val="26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</w:t>
      </w:r>
      <w:r w:rsidR="009D28F1" w:rsidRPr="0025672B">
        <w:rPr>
          <w:sz w:val="26"/>
          <w:szCs w:val="26"/>
        </w:rPr>
        <w:t>территории Дружненского</w:t>
      </w:r>
      <w:r w:rsidRPr="0025672B">
        <w:rPr>
          <w:sz w:val="26"/>
          <w:szCs w:val="26"/>
        </w:rPr>
        <w:t xml:space="preserve"> сельского муниципального образования, усиления противопожарной защиты населения и материальных ценностей.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- Федеральным </w:t>
      </w:r>
      <w:hyperlink r:id="rId11" w:history="1">
        <w:r w:rsidRPr="0025672B">
          <w:rPr>
            <w:sz w:val="26"/>
            <w:szCs w:val="26"/>
          </w:rPr>
          <w:t>законом</w:t>
        </w:r>
      </w:hyperlink>
      <w:r w:rsidRPr="0025672B">
        <w:rPr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- Федеральным </w:t>
      </w:r>
      <w:hyperlink r:id="rId12" w:history="1">
        <w:r w:rsidRPr="0025672B">
          <w:rPr>
            <w:sz w:val="26"/>
            <w:szCs w:val="26"/>
          </w:rPr>
          <w:t>законом</w:t>
        </w:r>
      </w:hyperlink>
      <w:r w:rsidRPr="0025672B">
        <w:rPr>
          <w:sz w:val="26"/>
          <w:szCs w:val="26"/>
        </w:rPr>
        <w:t xml:space="preserve"> от 21 декабря 1994 г. № 69-ФЗ «О пожарной безопасности»;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- Федеральным законом от 22 июля 2008г. № 123-ФЗ «Технический регламент о требованиях пожарной безопасности»</w:t>
      </w:r>
    </w:p>
    <w:p w:rsidR="00CA7BFF" w:rsidRPr="0025672B" w:rsidRDefault="00CA7BFF" w:rsidP="00CA7BFF">
      <w:pPr>
        <w:spacing w:before="240"/>
        <w:ind w:firstLine="709"/>
        <w:jc w:val="center"/>
        <w:outlineLvl w:val="1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t>2. Содержание проблемы и обоснование необходимости ее</w:t>
      </w:r>
    </w:p>
    <w:p w:rsidR="00CA7BFF" w:rsidRPr="0025672B" w:rsidRDefault="00CA7BFF" w:rsidP="00CA7BFF">
      <w:pPr>
        <w:spacing w:after="240"/>
        <w:ind w:firstLine="709"/>
        <w:jc w:val="center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t>решения программными методами</w:t>
      </w:r>
    </w:p>
    <w:p w:rsidR="00CA7BFF" w:rsidRPr="0025672B" w:rsidRDefault="00CA7BFF" w:rsidP="004165EB">
      <w:pPr>
        <w:pStyle w:val="ac"/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1136B8">
        <w:rPr>
          <w:sz w:val="26"/>
          <w:szCs w:val="26"/>
        </w:rPr>
        <w:t>Дружненского</w:t>
      </w:r>
      <w:r w:rsidRPr="0025672B">
        <w:rPr>
          <w:sz w:val="26"/>
          <w:szCs w:val="26"/>
        </w:rPr>
        <w:t xml:space="preserve"> сельского муниципального </w:t>
      </w:r>
      <w:r w:rsidR="001136B8" w:rsidRPr="0025672B">
        <w:rPr>
          <w:sz w:val="26"/>
          <w:szCs w:val="26"/>
        </w:rPr>
        <w:t>образования ведется</w:t>
      </w:r>
      <w:r w:rsidRPr="0025672B">
        <w:rPr>
          <w:sz w:val="26"/>
          <w:szCs w:val="26"/>
        </w:rPr>
        <w:t xml:space="preserve"> определенная работа по предупреждению </w:t>
      </w:r>
      <w:r w:rsidRPr="0025672B">
        <w:rPr>
          <w:sz w:val="26"/>
          <w:szCs w:val="26"/>
        </w:rPr>
        <w:lastRenderedPageBreak/>
        <w:t>пожаров: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-</w:t>
      </w:r>
      <w:r w:rsidR="0025672B">
        <w:rPr>
          <w:sz w:val="26"/>
          <w:szCs w:val="26"/>
        </w:rPr>
        <w:t xml:space="preserve"> </w:t>
      </w:r>
      <w:r w:rsidRPr="0025672B">
        <w:rPr>
          <w:sz w:val="26"/>
          <w:szCs w:val="26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-</w:t>
      </w:r>
      <w:r w:rsidR="0025672B">
        <w:rPr>
          <w:sz w:val="26"/>
          <w:szCs w:val="26"/>
        </w:rPr>
        <w:t xml:space="preserve"> </w:t>
      </w:r>
      <w:r w:rsidRPr="0025672B">
        <w:rPr>
          <w:sz w:val="26"/>
          <w:szCs w:val="26"/>
        </w:rPr>
        <w:t xml:space="preserve">проводятся совещания </w:t>
      </w:r>
      <w:r w:rsidR="001136B8" w:rsidRPr="0025672B">
        <w:rPr>
          <w:sz w:val="26"/>
          <w:szCs w:val="26"/>
        </w:rPr>
        <w:t>с руководителями</w:t>
      </w:r>
      <w:r w:rsidRPr="0025672B">
        <w:rPr>
          <w:sz w:val="26"/>
          <w:szCs w:val="26"/>
        </w:rPr>
        <w:t xml:space="preserve"> объектов и ответственными за пожарную безопасность по вопросам обеспечения пожарной безопасности;</w:t>
      </w:r>
    </w:p>
    <w:p w:rsidR="00CA7BFF" w:rsidRPr="0025672B" w:rsidRDefault="00CA7BFF" w:rsidP="004165EB">
      <w:pPr>
        <w:ind w:firstLine="567"/>
        <w:jc w:val="both"/>
        <w:rPr>
          <w:bCs/>
          <w:sz w:val="26"/>
          <w:szCs w:val="26"/>
        </w:rPr>
      </w:pPr>
      <w:r w:rsidRPr="0025672B">
        <w:rPr>
          <w:sz w:val="26"/>
          <w:szCs w:val="26"/>
        </w:rPr>
        <w:t>-</w:t>
      </w:r>
      <w:r w:rsidR="0025672B">
        <w:rPr>
          <w:sz w:val="26"/>
          <w:szCs w:val="26"/>
        </w:rPr>
        <w:t xml:space="preserve"> </w:t>
      </w:r>
      <w:r w:rsidRPr="0025672B">
        <w:rPr>
          <w:sz w:val="26"/>
          <w:szCs w:val="26"/>
        </w:rPr>
        <w:t>при проведении плановых проверок жилищного фонда особое внимание уделяется ветхому жилью, жилью</w:t>
      </w:r>
      <w:r w:rsidRPr="0025672B">
        <w:rPr>
          <w:bCs/>
          <w:sz w:val="26"/>
          <w:szCs w:val="26"/>
        </w:rPr>
        <w:t xml:space="preserve"> социально неадаптированных граждан.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CA7BFF" w:rsidRPr="0025672B" w:rsidRDefault="00CA7BFF" w:rsidP="004165EB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 xml:space="preserve">4) разработку плана привлечения сил и </w:t>
      </w:r>
      <w:r w:rsidR="001136B8" w:rsidRPr="0025672B">
        <w:rPr>
          <w:rFonts w:ascii="Times New Roman" w:hAnsi="Times New Roman" w:cs="Times New Roman"/>
          <w:sz w:val="26"/>
          <w:szCs w:val="26"/>
        </w:rPr>
        <w:t>средств для</w:t>
      </w:r>
      <w:r w:rsidRPr="0025672B">
        <w:rPr>
          <w:rFonts w:ascii="Times New Roman" w:hAnsi="Times New Roman" w:cs="Times New Roman"/>
          <w:sz w:val="26"/>
          <w:szCs w:val="26"/>
        </w:rPr>
        <w:t xml:space="preserve">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>7)  обеспечение связи и оповещения населения о пожаре;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 xml:space="preserve">9) создание условий для </w:t>
      </w:r>
      <w:r w:rsidR="001136B8" w:rsidRPr="0025672B">
        <w:rPr>
          <w:rFonts w:ascii="Times New Roman" w:hAnsi="Times New Roman" w:cs="Times New Roman"/>
          <w:sz w:val="26"/>
          <w:szCs w:val="26"/>
        </w:rPr>
        <w:t>организации и</w:t>
      </w:r>
      <w:r w:rsidRPr="0025672B">
        <w:rPr>
          <w:rFonts w:ascii="Times New Roman" w:hAnsi="Times New Roman" w:cs="Times New Roman"/>
          <w:sz w:val="26"/>
          <w:szCs w:val="26"/>
        </w:rPr>
        <w:t xml:space="preserve">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A7BFF" w:rsidRPr="0025672B" w:rsidRDefault="00CA7BFF" w:rsidP="004165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72B">
        <w:rPr>
          <w:rFonts w:ascii="Times New Roman" w:hAnsi="Times New Roman" w:cs="Times New Roman"/>
          <w:sz w:val="26"/>
          <w:szCs w:val="26"/>
        </w:rPr>
        <w:t xml:space="preserve">11) оказание содействия органам государственной власти субъектов Российской Федерации в информировании населения о мерах пожарной </w:t>
      </w:r>
      <w:r w:rsidRPr="0025672B">
        <w:rPr>
          <w:rFonts w:ascii="Times New Roman" w:hAnsi="Times New Roman" w:cs="Times New Roman"/>
          <w:sz w:val="26"/>
          <w:szCs w:val="26"/>
        </w:rPr>
        <w:lastRenderedPageBreak/>
        <w:t>безопасности, в том числе посредством организации и проведения собраний населения.</w:t>
      </w:r>
    </w:p>
    <w:p w:rsidR="00CA7BFF" w:rsidRPr="0025672B" w:rsidRDefault="00CA7BFF" w:rsidP="004165EB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Целевой программный подход позволит решить задачи по обеспечению пожарной безопасности, снизить количество </w:t>
      </w:r>
      <w:r w:rsidR="001136B8" w:rsidRPr="0025672B">
        <w:rPr>
          <w:sz w:val="26"/>
          <w:szCs w:val="26"/>
        </w:rPr>
        <w:t>пожаров, материальный</w:t>
      </w:r>
      <w:r w:rsidRPr="0025672B">
        <w:rPr>
          <w:sz w:val="26"/>
          <w:szCs w:val="26"/>
        </w:rPr>
        <w:t xml:space="preserve"> ущерб от пожаров.</w:t>
      </w:r>
    </w:p>
    <w:p w:rsidR="00CA7BFF" w:rsidRPr="0025672B" w:rsidRDefault="00CA7BFF" w:rsidP="004165EB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CA7BFF" w:rsidRPr="0025672B" w:rsidRDefault="00CA7BFF" w:rsidP="00CA7BFF">
      <w:pPr>
        <w:ind w:firstLine="709"/>
        <w:rPr>
          <w:sz w:val="26"/>
          <w:szCs w:val="26"/>
        </w:rPr>
      </w:pP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t>3. Основные цели и задачи реализации Программы</w:t>
      </w: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3.1. Основной целью Программы является усиление системы противопожарной </w:t>
      </w:r>
      <w:r w:rsidR="009D28F1" w:rsidRPr="0025672B">
        <w:rPr>
          <w:sz w:val="26"/>
          <w:szCs w:val="26"/>
        </w:rPr>
        <w:t>защиты Дружненского</w:t>
      </w:r>
      <w:r w:rsidRPr="0025672B">
        <w:rPr>
          <w:sz w:val="26"/>
          <w:szCs w:val="26"/>
        </w:rPr>
        <w:t xml:space="preserve"> сельского муниципального образования, создание необходимых условий для укрепления пожарной </w:t>
      </w:r>
      <w:r w:rsidR="009D28F1" w:rsidRPr="0025672B">
        <w:rPr>
          <w:sz w:val="26"/>
          <w:szCs w:val="26"/>
        </w:rPr>
        <w:t>безопасности, уменьшение</w:t>
      </w:r>
      <w:r w:rsidRPr="0025672B">
        <w:rPr>
          <w:sz w:val="26"/>
          <w:szCs w:val="26"/>
        </w:rPr>
        <w:t xml:space="preserve"> материального ущерба от пожаров.</w:t>
      </w:r>
    </w:p>
    <w:p w:rsidR="00CA7BFF" w:rsidRPr="0025672B" w:rsidRDefault="00CA7BFF" w:rsidP="004165EB">
      <w:pPr>
        <w:ind w:firstLine="567"/>
        <w:rPr>
          <w:sz w:val="26"/>
          <w:szCs w:val="26"/>
        </w:rPr>
      </w:pPr>
      <w:r w:rsidRPr="0025672B">
        <w:rPr>
          <w:sz w:val="26"/>
          <w:szCs w:val="26"/>
        </w:rPr>
        <w:t>3.2. Для ее достижения необходимо решение следующих основных задач:</w:t>
      </w:r>
    </w:p>
    <w:p w:rsidR="00CA7BFF" w:rsidRPr="0025672B" w:rsidRDefault="00CA7BFF" w:rsidP="004165EB">
      <w:pPr>
        <w:ind w:firstLine="567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3.2.3. Реализация первоочередных мер по противопожарной защите </w:t>
      </w:r>
      <w:r w:rsidR="001136B8" w:rsidRPr="0025672B">
        <w:rPr>
          <w:sz w:val="26"/>
          <w:szCs w:val="26"/>
        </w:rPr>
        <w:t>жилья, учреждений</w:t>
      </w:r>
      <w:r w:rsidRPr="0025672B">
        <w:rPr>
          <w:sz w:val="26"/>
          <w:szCs w:val="26"/>
        </w:rPr>
        <w:t>, объектов образования, здравоохранения, культуры, иных объектов массового нахождения людей;</w:t>
      </w:r>
    </w:p>
    <w:p w:rsidR="00CA7BFF" w:rsidRPr="0025672B" w:rsidRDefault="00CA7BFF" w:rsidP="00CA7BFF">
      <w:pPr>
        <w:ind w:firstLine="708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3.3.</w:t>
      </w:r>
      <w:r w:rsidR="0025672B">
        <w:rPr>
          <w:sz w:val="26"/>
          <w:szCs w:val="26"/>
        </w:rPr>
        <w:t xml:space="preserve"> </w:t>
      </w:r>
      <w:r w:rsidRPr="0025672B">
        <w:rPr>
          <w:sz w:val="26"/>
          <w:szCs w:val="26"/>
        </w:rPr>
        <w:t>Пе</w:t>
      </w:r>
      <w:r w:rsidR="001136B8">
        <w:rPr>
          <w:sz w:val="26"/>
          <w:szCs w:val="26"/>
        </w:rPr>
        <w:t xml:space="preserve">риод действия Программы -  с </w:t>
      </w:r>
      <w:r w:rsidRPr="0025672B">
        <w:rPr>
          <w:sz w:val="26"/>
          <w:szCs w:val="26"/>
        </w:rPr>
        <w:t>20</w:t>
      </w:r>
      <w:r w:rsidR="001136B8">
        <w:rPr>
          <w:sz w:val="26"/>
          <w:szCs w:val="26"/>
        </w:rPr>
        <w:t>24</w:t>
      </w:r>
      <w:r w:rsidRPr="0025672B">
        <w:rPr>
          <w:sz w:val="26"/>
          <w:szCs w:val="26"/>
        </w:rPr>
        <w:t>-202</w:t>
      </w:r>
      <w:r w:rsidR="001136B8">
        <w:rPr>
          <w:sz w:val="26"/>
          <w:szCs w:val="26"/>
        </w:rPr>
        <w:t>6</w:t>
      </w:r>
      <w:r w:rsidRPr="0025672B">
        <w:rPr>
          <w:sz w:val="26"/>
          <w:szCs w:val="26"/>
        </w:rPr>
        <w:t xml:space="preserve"> гг.).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3.4.</w:t>
      </w:r>
      <w:r w:rsidR="0025672B">
        <w:rPr>
          <w:sz w:val="26"/>
          <w:szCs w:val="26"/>
        </w:rPr>
        <w:t xml:space="preserve"> </w:t>
      </w:r>
      <w:r w:rsidRPr="0025672B">
        <w:rPr>
          <w:sz w:val="26"/>
          <w:szCs w:val="26"/>
        </w:rPr>
        <w:t xml:space="preserve">Предусмотренные в Программе мероприятия имеют характер первичных мер пожарной безопасности и ставят своей целью </w:t>
      </w:r>
      <w:r w:rsidR="001136B8" w:rsidRPr="0025672B">
        <w:rPr>
          <w:sz w:val="26"/>
          <w:szCs w:val="26"/>
        </w:rPr>
        <w:t>решение проблем</w:t>
      </w:r>
      <w:r w:rsidRPr="0025672B">
        <w:rPr>
          <w:sz w:val="26"/>
          <w:szCs w:val="26"/>
        </w:rPr>
        <w:t xml:space="preserve"> укрепления противопожарной защиты территории </w:t>
      </w:r>
      <w:r w:rsidR="001136B8">
        <w:rPr>
          <w:sz w:val="26"/>
          <w:szCs w:val="26"/>
        </w:rPr>
        <w:t>Дружненского</w:t>
      </w:r>
      <w:r w:rsidRPr="0025672B">
        <w:rPr>
          <w:sz w:val="26"/>
          <w:szCs w:val="26"/>
        </w:rPr>
        <w:t xml:space="preserve"> сельского муниципального образования </w:t>
      </w:r>
      <w:r w:rsidR="004165EB">
        <w:rPr>
          <w:sz w:val="26"/>
          <w:szCs w:val="26"/>
        </w:rPr>
        <w:t>Республики Калмыкия</w:t>
      </w:r>
      <w:r w:rsidRPr="0025672B">
        <w:rPr>
          <w:sz w:val="26"/>
          <w:szCs w:val="26"/>
        </w:rPr>
        <w:t xml:space="preserve"> за счет целевого выделения бюджетных средств, при освоении которых, будут созданы необходимые </w:t>
      </w:r>
      <w:r w:rsidR="001136B8" w:rsidRPr="0025672B">
        <w:rPr>
          <w:sz w:val="26"/>
          <w:szCs w:val="26"/>
        </w:rPr>
        <w:t>условия изменений</w:t>
      </w:r>
      <w:r w:rsidRPr="0025672B">
        <w:rPr>
          <w:sz w:val="26"/>
          <w:szCs w:val="26"/>
        </w:rPr>
        <w:t xml:space="preserve"> в деле укрепления пожарной безопасности, защиты жизни и здоровья граждан от пожаров. 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t>4. Ресурсное обеспечение Программы</w:t>
      </w: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</w:p>
    <w:p w:rsidR="00CA7BFF" w:rsidRPr="00781CFE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4.1. Программа реализуется за счет средств </w:t>
      </w:r>
      <w:r w:rsidR="001136B8">
        <w:rPr>
          <w:sz w:val="26"/>
          <w:szCs w:val="26"/>
        </w:rPr>
        <w:t>Дружненского</w:t>
      </w:r>
      <w:r w:rsidRPr="0025672B">
        <w:rPr>
          <w:sz w:val="26"/>
          <w:szCs w:val="26"/>
        </w:rPr>
        <w:t xml:space="preserve"> сельского муниципального образования.</w:t>
      </w:r>
      <w:r w:rsidR="00781CFE">
        <w:rPr>
          <w:sz w:val="26"/>
          <w:szCs w:val="26"/>
        </w:rPr>
        <w:t xml:space="preserve"> </w:t>
      </w:r>
      <w:r w:rsidR="00781CFE" w:rsidRPr="00781CFE">
        <w:rPr>
          <w:color w:val="3C3C3C"/>
          <w:sz w:val="26"/>
          <w:szCs w:val="26"/>
          <w:shd w:val="clear" w:color="auto" w:fill="FFFFFF"/>
        </w:rPr>
        <w:t xml:space="preserve">В качестве дополнительных источников финансирования отдельных мероприятий Программы могут привлекаться средства и силы организаций, осуществляющих свою деятельность на территории </w:t>
      </w:r>
      <w:r w:rsidR="001136B8">
        <w:rPr>
          <w:color w:val="3C3C3C"/>
          <w:sz w:val="26"/>
          <w:szCs w:val="26"/>
          <w:shd w:val="clear" w:color="auto" w:fill="FFFFFF"/>
        </w:rPr>
        <w:t>Дружненского</w:t>
      </w:r>
      <w:r w:rsidR="00781CFE" w:rsidRPr="00781CFE">
        <w:rPr>
          <w:color w:val="3C3C3C"/>
          <w:sz w:val="26"/>
          <w:szCs w:val="26"/>
          <w:shd w:val="clear" w:color="auto" w:fill="FFFFFF"/>
        </w:rPr>
        <w:t xml:space="preserve"> сельского муниципального образования Республики Калмыкия.</w:t>
      </w:r>
    </w:p>
    <w:p w:rsidR="00CA7BFF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4.2. Объем средств может ежегодно уточняться в установленном порядке.</w:t>
      </w:r>
    </w:p>
    <w:p w:rsidR="00781CFE" w:rsidRPr="0025672B" w:rsidRDefault="00781CFE" w:rsidP="00CA7BFF">
      <w:pPr>
        <w:ind w:firstLine="709"/>
        <w:jc w:val="both"/>
        <w:rPr>
          <w:sz w:val="26"/>
          <w:szCs w:val="26"/>
        </w:rPr>
      </w:pP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lastRenderedPageBreak/>
        <w:t>5. Организация управления Программой и контроль за ходом ее реализации</w:t>
      </w: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5.1. </w:t>
      </w:r>
      <w:r w:rsidR="001136B8" w:rsidRPr="0025672B">
        <w:rPr>
          <w:sz w:val="26"/>
          <w:szCs w:val="26"/>
        </w:rPr>
        <w:t>Администрация Дружненского</w:t>
      </w:r>
      <w:r w:rsidRPr="0025672B">
        <w:rPr>
          <w:sz w:val="26"/>
          <w:szCs w:val="26"/>
        </w:rPr>
        <w:t xml:space="preserve"> сельского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A7BFF" w:rsidRPr="0025672B" w:rsidRDefault="00CA7BFF" w:rsidP="009D28F1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 xml:space="preserve">5.2. Общий контроль за реализацией Программы и контроль текущих мероприятий Программы осуществляет глава </w:t>
      </w:r>
      <w:r w:rsidR="001136B8">
        <w:rPr>
          <w:sz w:val="26"/>
          <w:szCs w:val="26"/>
        </w:rPr>
        <w:t>Дружненского</w:t>
      </w:r>
      <w:r w:rsidRPr="0025672B">
        <w:rPr>
          <w:sz w:val="26"/>
          <w:szCs w:val="26"/>
        </w:rPr>
        <w:t xml:space="preserve"> сельского муниципального образования.</w:t>
      </w: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  <w:r w:rsidRPr="0025672B">
        <w:rPr>
          <w:b/>
          <w:sz w:val="26"/>
          <w:szCs w:val="26"/>
        </w:rPr>
        <w:t>6. Оценка эффективности последствий реализации Программы</w:t>
      </w:r>
    </w:p>
    <w:p w:rsidR="00CA7BFF" w:rsidRPr="0025672B" w:rsidRDefault="00CA7BFF" w:rsidP="00CA7BFF">
      <w:pPr>
        <w:ind w:firstLine="709"/>
        <w:jc w:val="center"/>
        <w:outlineLvl w:val="1"/>
        <w:rPr>
          <w:b/>
          <w:sz w:val="26"/>
          <w:szCs w:val="26"/>
        </w:rPr>
      </w:pP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CA7BFF" w:rsidRPr="0025672B" w:rsidRDefault="00CA7BFF" w:rsidP="00CA7BFF">
      <w:pPr>
        <w:ind w:firstLine="709"/>
        <w:jc w:val="both"/>
        <w:rPr>
          <w:sz w:val="26"/>
          <w:szCs w:val="26"/>
        </w:rPr>
      </w:pPr>
      <w:r w:rsidRPr="0025672B">
        <w:rPr>
          <w:sz w:val="26"/>
          <w:szCs w:val="26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A7BFF" w:rsidRPr="0025672B" w:rsidRDefault="00CA7BFF" w:rsidP="00CA7BFF">
      <w:pPr>
        <w:jc w:val="center"/>
        <w:rPr>
          <w:b/>
          <w:sz w:val="26"/>
          <w:szCs w:val="26"/>
        </w:rPr>
      </w:pPr>
    </w:p>
    <w:p w:rsidR="00CA7BFF" w:rsidRPr="0025672B" w:rsidRDefault="00CA7BFF" w:rsidP="00CA7BFF">
      <w:pPr>
        <w:jc w:val="center"/>
        <w:rPr>
          <w:b/>
          <w:sz w:val="26"/>
          <w:szCs w:val="26"/>
        </w:rPr>
      </w:pPr>
    </w:p>
    <w:p w:rsidR="00CA7BFF" w:rsidRPr="0025672B" w:rsidRDefault="00CA7BFF" w:rsidP="00CA7BFF">
      <w:pPr>
        <w:jc w:val="center"/>
        <w:rPr>
          <w:b/>
          <w:sz w:val="26"/>
          <w:szCs w:val="26"/>
        </w:rPr>
      </w:pPr>
    </w:p>
    <w:p w:rsidR="00EF0963" w:rsidRDefault="00EF0963" w:rsidP="00CA7BFF">
      <w:pPr>
        <w:jc w:val="center"/>
        <w:rPr>
          <w:b/>
          <w:sz w:val="26"/>
          <w:szCs w:val="26"/>
        </w:rPr>
        <w:sectPr w:rsidR="00EF0963" w:rsidSect="009D28F1">
          <w:footerReference w:type="even" r:id="rId13"/>
          <w:footerReference w:type="default" r:id="rId14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EF0963" w:rsidRPr="00FC18AC" w:rsidRDefault="009D28F1" w:rsidP="00EF0963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EF0963" w:rsidRPr="00FC18AC" w:rsidRDefault="00EF0963" w:rsidP="00EF0963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>к муниципальной Программе</w:t>
      </w:r>
    </w:p>
    <w:p w:rsidR="00EF0963" w:rsidRPr="00FC18AC" w:rsidRDefault="00EF0963" w:rsidP="00EF0963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«</w:t>
      </w:r>
      <w:r w:rsidR="007151EF">
        <w:rPr>
          <w:sz w:val="22"/>
          <w:szCs w:val="22"/>
        </w:rPr>
        <w:t>О</w:t>
      </w:r>
      <w:r w:rsidRPr="00FC18AC">
        <w:rPr>
          <w:sz w:val="22"/>
          <w:szCs w:val="22"/>
        </w:rPr>
        <w:t>беспечени</w:t>
      </w:r>
      <w:r w:rsidR="007151EF">
        <w:rPr>
          <w:sz w:val="22"/>
          <w:szCs w:val="22"/>
        </w:rPr>
        <w:t>е</w:t>
      </w:r>
      <w:r w:rsidRPr="00FC18AC">
        <w:rPr>
          <w:sz w:val="22"/>
          <w:szCs w:val="22"/>
        </w:rPr>
        <w:t xml:space="preserve"> первичных мер</w:t>
      </w:r>
    </w:p>
    <w:p w:rsidR="00EF0963" w:rsidRPr="00FC18AC" w:rsidRDefault="00EF0963" w:rsidP="00EF0963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пожарной безопасности</w:t>
      </w:r>
    </w:p>
    <w:p w:rsidR="00EF0963" w:rsidRPr="00FC18AC" w:rsidRDefault="00EF0963" w:rsidP="00EF0963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на территории </w:t>
      </w:r>
      <w:r w:rsidR="001136B8">
        <w:rPr>
          <w:sz w:val="22"/>
          <w:szCs w:val="22"/>
        </w:rPr>
        <w:t>Дружненского</w:t>
      </w:r>
      <w:r w:rsidRPr="00FC18AC">
        <w:rPr>
          <w:sz w:val="22"/>
          <w:szCs w:val="22"/>
        </w:rPr>
        <w:t xml:space="preserve"> </w:t>
      </w:r>
    </w:p>
    <w:p w:rsidR="00EF0963" w:rsidRPr="00FC18AC" w:rsidRDefault="00EF0963" w:rsidP="00EF0963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>сельского муниципального</w:t>
      </w:r>
    </w:p>
    <w:p w:rsidR="00EF0963" w:rsidRPr="00BF5070" w:rsidRDefault="00EF0963" w:rsidP="00EF0963">
      <w:pPr>
        <w:spacing w:line="240" w:lineRule="exact"/>
        <w:jc w:val="right"/>
        <w:rPr>
          <w:sz w:val="24"/>
          <w:szCs w:val="24"/>
        </w:rPr>
      </w:pPr>
      <w:r w:rsidRPr="00FC18AC">
        <w:rPr>
          <w:sz w:val="22"/>
          <w:szCs w:val="22"/>
        </w:rPr>
        <w:t xml:space="preserve"> образования на 20</w:t>
      </w:r>
      <w:r w:rsidR="001136B8">
        <w:rPr>
          <w:sz w:val="22"/>
          <w:szCs w:val="22"/>
        </w:rPr>
        <w:t>24</w:t>
      </w:r>
      <w:r w:rsidRPr="00FC18AC">
        <w:rPr>
          <w:sz w:val="22"/>
          <w:szCs w:val="22"/>
        </w:rPr>
        <w:t>-202</w:t>
      </w:r>
      <w:r w:rsidR="001136B8">
        <w:rPr>
          <w:sz w:val="22"/>
          <w:szCs w:val="22"/>
        </w:rPr>
        <w:t>6</w:t>
      </w:r>
      <w:r w:rsidRPr="00FC18AC">
        <w:rPr>
          <w:sz w:val="22"/>
          <w:szCs w:val="22"/>
        </w:rPr>
        <w:t xml:space="preserve"> годы</w:t>
      </w:r>
      <w:r w:rsidRPr="000A7006">
        <w:rPr>
          <w:sz w:val="24"/>
          <w:szCs w:val="24"/>
        </w:rPr>
        <w:t>»</w:t>
      </w:r>
    </w:p>
    <w:p w:rsidR="00EF0963" w:rsidRDefault="00EF0963" w:rsidP="00EF0963">
      <w:pPr>
        <w:spacing w:line="240" w:lineRule="exact"/>
        <w:jc w:val="center"/>
        <w:rPr>
          <w:b/>
          <w:sz w:val="24"/>
          <w:szCs w:val="24"/>
        </w:rPr>
      </w:pPr>
    </w:p>
    <w:p w:rsidR="00EF0963" w:rsidRPr="00287D44" w:rsidRDefault="00EF0963" w:rsidP="00EF0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4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F0963" w:rsidRDefault="00EF0963" w:rsidP="00EF0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</w:t>
      </w:r>
      <w:r w:rsidR="001136B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1136B8" w:rsidRPr="00287D44">
        <w:rPr>
          <w:rFonts w:ascii="Times New Roman" w:hAnsi="Times New Roman" w:cs="Times New Roman"/>
          <w:b/>
          <w:sz w:val="24"/>
          <w:szCs w:val="24"/>
        </w:rPr>
        <w:t>«</w:t>
      </w:r>
      <w:r w:rsidRPr="00287D44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7151EF">
        <w:rPr>
          <w:rFonts w:ascii="Times New Roman" w:hAnsi="Times New Roman" w:cs="Times New Roman"/>
          <w:b/>
          <w:sz w:val="24"/>
          <w:szCs w:val="24"/>
        </w:rPr>
        <w:t xml:space="preserve">ПЕРВИЧНЫХ МЕР </w:t>
      </w:r>
      <w:r w:rsidRPr="00287D44">
        <w:rPr>
          <w:rFonts w:ascii="Times New Roman" w:hAnsi="Times New Roman" w:cs="Times New Roman"/>
          <w:b/>
          <w:sz w:val="24"/>
          <w:szCs w:val="24"/>
        </w:rPr>
        <w:t>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963" w:rsidRDefault="00EF0963" w:rsidP="00EF0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36B8">
        <w:rPr>
          <w:rFonts w:ascii="Times New Roman" w:hAnsi="Times New Roman" w:cs="Times New Roman"/>
          <w:b/>
          <w:sz w:val="24"/>
          <w:szCs w:val="24"/>
        </w:rPr>
        <w:t>ДРУЖНЕНСКОГО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НА 20</w:t>
      </w:r>
      <w:r w:rsidR="001136B8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D28F1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  <w:r w:rsidRPr="00287D44">
        <w:rPr>
          <w:rFonts w:ascii="Times New Roman" w:hAnsi="Times New Roman" w:cs="Times New Roman"/>
          <w:b/>
          <w:sz w:val="24"/>
          <w:szCs w:val="24"/>
        </w:rPr>
        <w:t>"</w:t>
      </w:r>
    </w:p>
    <w:p w:rsidR="00EF0963" w:rsidRPr="00287D44" w:rsidRDefault="00EF0963" w:rsidP="00EF0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603"/>
        <w:gridCol w:w="1797"/>
        <w:gridCol w:w="1319"/>
        <w:gridCol w:w="1110"/>
        <w:gridCol w:w="1213"/>
        <w:gridCol w:w="1077"/>
        <w:gridCol w:w="1279"/>
        <w:gridCol w:w="971"/>
        <w:gridCol w:w="1125"/>
        <w:gridCol w:w="1340"/>
        <w:gridCol w:w="1821"/>
      </w:tblGrid>
      <w:tr w:rsidR="00EF0963" w:rsidRPr="00EF0963" w:rsidTr="003743DF">
        <w:trPr>
          <w:trHeight w:val="225"/>
        </w:trPr>
        <w:tc>
          <w:tcPr>
            <w:tcW w:w="155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N п/п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Мероприятия по реализации программы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Источники финансирования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Срок исполнения мероприятия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F0963" w:rsidRPr="00EF0963" w:rsidRDefault="00EF0963" w:rsidP="00E30468">
            <w:pPr>
              <w:jc w:val="center"/>
            </w:pPr>
            <w:r w:rsidRPr="00EF0963">
              <w:t>Объем финансирования мероприятия в текущем финансовом году</w:t>
            </w:r>
            <w:r w:rsidR="00E30468">
              <w:t xml:space="preserve">       </w:t>
            </w:r>
            <w:r w:rsidRPr="00EF0963">
              <w:t xml:space="preserve"> (руб.)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Всего (руб.)</w:t>
            </w:r>
          </w:p>
        </w:tc>
        <w:tc>
          <w:tcPr>
            <w:tcW w:w="1116" w:type="pct"/>
            <w:gridSpan w:val="3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Объем финансирования по годам (руб.)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 xml:space="preserve">Ответственный </w:t>
            </w:r>
          </w:p>
          <w:p w:rsidR="00EF0963" w:rsidRPr="00EF0963" w:rsidRDefault="00EF0963" w:rsidP="003743DF">
            <w:pPr>
              <w:jc w:val="center"/>
            </w:pPr>
            <w:r w:rsidRPr="00EF0963">
              <w:t>за выполнение мероприятия программы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EF0963" w:rsidRPr="00EF0963" w:rsidRDefault="00EF0963" w:rsidP="003743DF">
            <w:pPr>
              <w:jc w:val="center"/>
            </w:pPr>
            <w:r w:rsidRPr="00EF0963">
              <w:t>Результаты выполнения мероприятий программы</w:t>
            </w:r>
          </w:p>
        </w:tc>
      </w:tr>
      <w:tr w:rsidR="00EF0963" w:rsidRPr="00EF0963" w:rsidTr="003743DF">
        <w:trPr>
          <w:trHeight w:val="1860"/>
        </w:trPr>
        <w:tc>
          <w:tcPr>
            <w:tcW w:w="155" w:type="pct"/>
            <w:vMerge/>
            <w:vAlign w:val="center"/>
          </w:tcPr>
          <w:p w:rsidR="00EF0963" w:rsidRPr="00EF0963" w:rsidRDefault="00EF0963" w:rsidP="003743DF"/>
        </w:tc>
        <w:tc>
          <w:tcPr>
            <w:tcW w:w="530" w:type="pct"/>
            <w:vMerge/>
            <w:vAlign w:val="center"/>
          </w:tcPr>
          <w:p w:rsidR="00EF0963" w:rsidRPr="00EF0963" w:rsidRDefault="00EF0963" w:rsidP="003743DF"/>
        </w:tc>
        <w:tc>
          <w:tcPr>
            <w:tcW w:w="594" w:type="pct"/>
            <w:vMerge/>
            <w:vAlign w:val="center"/>
          </w:tcPr>
          <w:p w:rsidR="00EF0963" w:rsidRPr="00EF0963" w:rsidRDefault="00EF0963" w:rsidP="003743DF"/>
        </w:tc>
        <w:tc>
          <w:tcPr>
            <w:tcW w:w="436" w:type="pct"/>
            <w:vMerge/>
            <w:vAlign w:val="center"/>
          </w:tcPr>
          <w:p w:rsidR="00EF0963" w:rsidRPr="00EF0963" w:rsidRDefault="00EF0963" w:rsidP="003743DF"/>
        </w:tc>
        <w:tc>
          <w:tcPr>
            <w:tcW w:w="367" w:type="pct"/>
            <w:vMerge/>
            <w:vAlign w:val="center"/>
          </w:tcPr>
          <w:p w:rsidR="00EF0963" w:rsidRPr="00EF0963" w:rsidRDefault="00EF0963" w:rsidP="003743DF"/>
        </w:tc>
        <w:tc>
          <w:tcPr>
            <w:tcW w:w="401" w:type="pct"/>
            <w:vMerge/>
            <w:vAlign w:val="center"/>
          </w:tcPr>
          <w:p w:rsidR="00EF0963" w:rsidRPr="00EF0963" w:rsidRDefault="00EF0963" w:rsidP="003743DF"/>
        </w:tc>
        <w:tc>
          <w:tcPr>
            <w:tcW w:w="356" w:type="pct"/>
            <w:vMerge/>
            <w:vAlign w:val="center"/>
          </w:tcPr>
          <w:p w:rsidR="00EF0963" w:rsidRPr="00EF0963" w:rsidRDefault="00EF0963" w:rsidP="003743DF"/>
        </w:tc>
        <w:tc>
          <w:tcPr>
            <w:tcW w:w="423" w:type="pct"/>
            <w:shd w:val="clear" w:color="auto" w:fill="auto"/>
            <w:vAlign w:val="center"/>
          </w:tcPr>
          <w:p w:rsidR="00EF0963" w:rsidRPr="00EF0963" w:rsidRDefault="00EF0963" w:rsidP="004165EB">
            <w:pPr>
              <w:jc w:val="center"/>
            </w:pPr>
            <w:r w:rsidRPr="00EF0963">
              <w:t>20</w:t>
            </w:r>
            <w:r w:rsidR="004165EB">
              <w:t>22</w:t>
            </w:r>
            <w:r w:rsidRPr="00EF0963">
              <w:t xml:space="preserve"> год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F0963" w:rsidRPr="00EF0963" w:rsidRDefault="00EF0963" w:rsidP="004165EB">
            <w:pPr>
              <w:jc w:val="center"/>
            </w:pPr>
            <w:r w:rsidRPr="00EF0963">
              <w:t>202</w:t>
            </w:r>
            <w:r w:rsidR="004165EB">
              <w:t>3</w:t>
            </w:r>
            <w:r w:rsidRPr="00EF0963">
              <w:t xml:space="preserve"> год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F0963" w:rsidRPr="00EF0963" w:rsidRDefault="00EF0963" w:rsidP="004165EB">
            <w:pPr>
              <w:jc w:val="center"/>
            </w:pPr>
            <w:r w:rsidRPr="00EF0963">
              <w:t>202</w:t>
            </w:r>
            <w:r w:rsidR="004165EB">
              <w:t>4</w:t>
            </w:r>
            <w:r w:rsidRPr="00EF0963">
              <w:t xml:space="preserve"> год</w:t>
            </w:r>
          </w:p>
        </w:tc>
        <w:tc>
          <w:tcPr>
            <w:tcW w:w="443" w:type="pct"/>
            <w:vMerge/>
            <w:vAlign w:val="center"/>
          </w:tcPr>
          <w:p w:rsidR="00EF0963" w:rsidRPr="00EF0963" w:rsidRDefault="00EF0963" w:rsidP="003743DF"/>
        </w:tc>
        <w:tc>
          <w:tcPr>
            <w:tcW w:w="602" w:type="pct"/>
            <w:vMerge/>
            <w:vAlign w:val="center"/>
          </w:tcPr>
          <w:p w:rsidR="00EF0963" w:rsidRPr="00EF0963" w:rsidRDefault="00EF0963" w:rsidP="003743DF"/>
        </w:tc>
      </w:tr>
      <w:tr w:rsidR="00EF0963" w:rsidRPr="00EF0963" w:rsidTr="00FC18AC">
        <w:trPr>
          <w:trHeight w:val="1575"/>
        </w:trPr>
        <w:tc>
          <w:tcPr>
            <w:tcW w:w="155" w:type="pct"/>
            <w:shd w:val="clear" w:color="auto" w:fill="auto"/>
            <w:vAlign w:val="center"/>
          </w:tcPr>
          <w:p w:rsidR="00EF0963" w:rsidRPr="00EF0963" w:rsidRDefault="00EF0963" w:rsidP="003743DF">
            <w:r w:rsidRPr="00EF0963">
              <w:t>1.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F0963" w:rsidRPr="00EF0963" w:rsidRDefault="00EF0963" w:rsidP="00EF0963">
            <w:r w:rsidRPr="00EF0963">
              <w:t>Обеспечение мероприятий по пожарной безопасности в населенных пунктах сельского поселения</w:t>
            </w:r>
          </w:p>
        </w:tc>
        <w:tc>
          <w:tcPr>
            <w:tcW w:w="594" w:type="pct"/>
            <w:shd w:val="clear" w:color="auto" w:fill="auto"/>
          </w:tcPr>
          <w:p w:rsidR="00EF0963" w:rsidRPr="00EF0963" w:rsidRDefault="00EF0963" w:rsidP="00FC18AC">
            <w:pPr>
              <w:jc w:val="center"/>
            </w:pPr>
          </w:p>
        </w:tc>
        <w:tc>
          <w:tcPr>
            <w:tcW w:w="436" w:type="pct"/>
            <w:shd w:val="clear" w:color="auto" w:fill="auto"/>
          </w:tcPr>
          <w:p w:rsidR="00EF0963" w:rsidRPr="00EF0963" w:rsidRDefault="00EF0963" w:rsidP="00FC18AC">
            <w:pPr>
              <w:jc w:val="center"/>
            </w:pPr>
            <w:r w:rsidRPr="00EF0963">
              <w:t>Бюджет сельского поселения</w:t>
            </w:r>
          </w:p>
        </w:tc>
        <w:tc>
          <w:tcPr>
            <w:tcW w:w="367" w:type="pct"/>
            <w:shd w:val="clear" w:color="auto" w:fill="auto"/>
          </w:tcPr>
          <w:p w:rsidR="00EF0963" w:rsidRPr="00EF0963" w:rsidRDefault="001136B8" w:rsidP="00FC18AC">
            <w:pPr>
              <w:jc w:val="center"/>
            </w:pPr>
            <w:r>
              <w:t>2024-2026</w:t>
            </w:r>
            <w:r w:rsidR="00EF0963" w:rsidRPr="00EF0963">
              <w:t xml:space="preserve"> гг.</w:t>
            </w:r>
          </w:p>
        </w:tc>
        <w:tc>
          <w:tcPr>
            <w:tcW w:w="401" w:type="pct"/>
            <w:shd w:val="clear" w:color="auto" w:fill="auto"/>
          </w:tcPr>
          <w:p w:rsidR="00EF0963" w:rsidRPr="00EF0963" w:rsidRDefault="00FC18AC" w:rsidP="00FC18AC">
            <w:pPr>
              <w:jc w:val="center"/>
            </w:pPr>
            <w:r>
              <w:t>1000</w:t>
            </w:r>
          </w:p>
        </w:tc>
        <w:tc>
          <w:tcPr>
            <w:tcW w:w="356" w:type="pct"/>
            <w:shd w:val="clear" w:color="auto" w:fill="auto"/>
          </w:tcPr>
          <w:p w:rsidR="00EF0963" w:rsidRPr="00EF0963" w:rsidRDefault="00E30468" w:rsidP="00FC18AC">
            <w:pPr>
              <w:jc w:val="center"/>
            </w:pPr>
            <w:r>
              <w:t>46</w:t>
            </w:r>
            <w:r w:rsidR="00EF0963">
              <w:t xml:space="preserve"> 000</w:t>
            </w:r>
          </w:p>
        </w:tc>
        <w:tc>
          <w:tcPr>
            <w:tcW w:w="423" w:type="pct"/>
            <w:shd w:val="clear" w:color="auto" w:fill="auto"/>
          </w:tcPr>
          <w:p w:rsidR="00EF0963" w:rsidRPr="00EF0963" w:rsidRDefault="00EF0963" w:rsidP="00FC18AC">
            <w:pPr>
              <w:jc w:val="center"/>
            </w:pPr>
            <w:r>
              <w:t>1 000</w:t>
            </w:r>
          </w:p>
        </w:tc>
        <w:tc>
          <w:tcPr>
            <w:tcW w:w="321" w:type="pct"/>
            <w:shd w:val="clear" w:color="auto" w:fill="auto"/>
          </w:tcPr>
          <w:p w:rsidR="00EF0963" w:rsidRPr="00EF0963" w:rsidRDefault="00E30468" w:rsidP="00FC18AC">
            <w:pPr>
              <w:jc w:val="center"/>
            </w:pPr>
            <w:r>
              <w:t>17</w:t>
            </w:r>
            <w:r w:rsidR="00EF0963">
              <w:t xml:space="preserve"> 000</w:t>
            </w:r>
          </w:p>
        </w:tc>
        <w:tc>
          <w:tcPr>
            <w:tcW w:w="372" w:type="pct"/>
            <w:shd w:val="clear" w:color="auto" w:fill="auto"/>
          </w:tcPr>
          <w:p w:rsidR="00EF0963" w:rsidRPr="00EF0963" w:rsidRDefault="00E30468" w:rsidP="00FC18AC">
            <w:pPr>
              <w:jc w:val="center"/>
            </w:pPr>
            <w:r>
              <w:t>28</w:t>
            </w:r>
            <w:r w:rsidR="00EF0963">
              <w:t xml:space="preserve"> 000</w:t>
            </w:r>
          </w:p>
        </w:tc>
        <w:tc>
          <w:tcPr>
            <w:tcW w:w="443" w:type="pct"/>
            <w:shd w:val="clear" w:color="auto" w:fill="auto"/>
          </w:tcPr>
          <w:p w:rsidR="00EF0963" w:rsidRPr="00EF0963" w:rsidRDefault="00EF0963" w:rsidP="00FC18AC">
            <w:pPr>
              <w:jc w:val="center"/>
            </w:pPr>
            <w:r w:rsidRPr="00EF0963">
              <w:t>Ад</w:t>
            </w:r>
            <w:r w:rsidR="00FC18AC">
              <w:t>м</w:t>
            </w:r>
            <w:r w:rsidRPr="00EF0963">
              <w:t>инистрация сельского поселения</w:t>
            </w:r>
          </w:p>
        </w:tc>
        <w:tc>
          <w:tcPr>
            <w:tcW w:w="602" w:type="pct"/>
            <w:shd w:val="clear" w:color="auto" w:fill="auto"/>
          </w:tcPr>
          <w:p w:rsidR="00EF0963" w:rsidRPr="00EF0963" w:rsidRDefault="00EF0963" w:rsidP="00FC18AC">
            <w:pPr>
              <w:jc w:val="center"/>
            </w:pPr>
            <w:r w:rsidRPr="00EF0963"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EF0963" w:rsidRPr="00EF0963" w:rsidTr="00FC18AC">
        <w:trPr>
          <w:trHeight w:val="1271"/>
        </w:trPr>
        <w:tc>
          <w:tcPr>
            <w:tcW w:w="155" w:type="pct"/>
            <w:shd w:val="clear" w:color="auto" w:fill="auto"/>
            <w:vAlign w:val="center"/>
          </w:tcPr>
          <w:p w:rsidR="00EF0963" w:rsidRPr="00EF0963" w:rsidRDefault="00EF0963" w:rsidP="003743DF">
            <w:r w:rsidRPr="00EF0963">
              <w:t>1.1.</w:t>
            </w:r>
          </w:p>
        </w:tc>
        <w:tc>
          <w:tcPr>
            <w:tcW w:w="530" w:type="pct"/>
            <w:shd w:val="clear" w:color="auto" w:fill="auto"/>
          </w:tcPr>
          <w:p w:rsidR="00EF0963" w:rsidRPr="00EF0963" w:rsidRDefault="00EF0963" w:rsidP="000E12A7">
            <w:r w:rsidRPr="00EF0963">
              <w:t>Опа</w:t>
            </w:r>
            <w:r w:rsidR="00B23902">
              <w:t xml:space="preserve">шка сельских населенных пунктов, </w:t>
            </w:r>
            <w:r w:rsidR="00B23902" w:rsidRPr="00E33A27">
              <w:t xml:space="preserve">устройство </w:t>
            </w:r>
            <w:r w:rsidR="00B23902">
              <w:t>минерализованных полос</w:t>
            </w:r>
            <w:r w:rsidR="000E12A7">
              <w:t>,</w:t>
            </w:r>
            <w:r w:rsidR="00B23902" w:rsidRPr="00B23902">
              <w:t xml:space="preserve"> </w:t>
            </w:r>
            <w:r w:rsidR="000E12A7">
              <w:rPr>
                <w:spacing w:val="-4"/>
              </w:rPr>
              <w:t>в</w:t>
            </w:r>
            <w:r w:rsidR="00B23902" w:rsidRPr="00E33A27">
              <w:rPr>
                <w:spacing w:val="-4"/>
              </w:rPr>
              <w:t>ыкос </w:t>
            </w:r>
            <w:r w:rsidR="00B23902" w:rsidRPr="00E33A27">
              <w:rPr>
                <w:spacing w:val="-5"/>
              </w:rPr>
              <w:t>сухой </w:t>
            </w:r>
            <w:r w:rsidR="00B23902" w:rsidRPr="00E33A27">
              <w:rPr>
                <w:spacing w:val="-4"/>
              </w:rPr>
              <w:t>травы </w:t>
            </w:r>
            <w:r w:rsidR="00B23902" w:rsidRPr="00E33A27">
              <w:t>на </w:t>
            </w:r>
            <w:r w:rsidR="00B23902" w:rsidRPr="00E33A27">
              <w:rPr>
                <w:spacing w:val="-6"/>
              </w:rPr>
              <w:t>пус</w:t>
            </w:r>
            <w:r w:rsidR="00B23902" w:rsidRPr="00E33A27">
              <w:rPr>
                <w:spacing w:val="-4"/>
              </w:rPr>
              <w:t>тырях </w:t>
            </w:r>
            <w:r w:rsidR="00B23902" w:rsidRPr="00E33A27">
              <w:t>и </w:t>
            </w:r>
            <w:r w:rsidR="00B23902" w:rsidRPr="00E33A27">
              <w:rPr>
                <w:spacing w:val="-4"/>
              </w:rPr>
              <w:t>заброшенных </w:t>
            </w:r>
            <w:r w:rsidR="00B23902" w:rsidRPr="00E33A27">
              <w:rPr>
                <w:spacing w:val="-6"/>
              </w:rPr>
              <w:t>уча</w:t>
            </w:r>
            <w:r w:rsidR="00B23902" w:rsidRPr="00E33A27">
              <w:rPr>
                <w:spacing w:val="-4"/>
              </w:rPr>
              <w:t>стках</w:t>
            </w:r>
          </w:p>
        </w:tc>
        <w:tc>
          <w:tcPr>
            <w:tcW w:w="594" w:type="pct"/>
            <w:shd w:val="clear" w:color="auto" w:fill="auto"/>
          </w:tcPr>
          <w:p w:rsidR="00EF0963" w:rsidRPr="00EF0963" w:rsidRDefault="00EF0963" w:rsidP="00FC18AC">
            <w:r w:rsidRPr="00EF0963">
              <w:t>Заключение договора</w:t>
            </w:r>
          </w:p>
        </w:tc>
        <w:tc>
          <w:tcPr>
            <w:tcW w:w="436" w:type="pct"/>
            <w:shd w:val="clear" w:color="auto" w:fill="auto"/>
          </w:tcPr>
          <w:p w:rsidR="00EF0963" w:rsidRPr="00EF0963" w:rsidRDefault="00EF0963" w:rsidP="00FC18AC">
            <w:r w:rsidRPr="00EF0963">
              <w:t xml:space="preserve">Бюджет сельского поселения </w:t>
            </w:r>
          </w:p>
        </w:tc>
        <w:tc>
          <w:tcPr>
            <w:tcW w:w="367" w:type="pct"/>
            <w:shd w:val="clear" w:color="auto" w:fill="auto"/>
          </w:tcPr>
          <w:p w:rsidR="00EF0963" w:rsidRPr="00EF0963" w:rsidRDefault="001136B8" w:rsidP="00FC18AC">
            <w:r>
              <w:t>2024-2026</w:t>
            </w:r>
            <w:r w:rsidR="00EF0963" w:rsidRPr="00EF0963">
              <w:t xml:space="preserve"> гг.</w:t>
            </w:r>
          </w:p>
        </w:tc>
        <w:tc>
          <w:tcPr>
            <w:tcW w:w="401" w:type="pct"/>
            <w:shd w:val="clear" w:color="auto" w:fill="auto"/>
          </w:tcPr>
          <w:p w:rsidR="00EF0963" w:rsidRPr="00EF0963" w:rsidRDefault="00FC18AC" w:rsidP="00FC18AC">
            <w:r>
              <w:t>1000</w:t>
            </w:r>
          </w:p>
        </w:tc>
        <w:tc>
          <w:tcPr>
            <w:tcW w:w="356" w:type="pct"/>
            <w:shd w:val="clear" w:color="auto" w:fill="auto"/>
          </w:tcPr>
          <w:p w:rsidR="00EF0963" w:rsidRPr="00EF0963" w:rsidRDefault="00FC18AC" w:rsidP="00FC18AC">
            <w:r>
              <w:t>26 000</w:t>
            </w:r>
          </w:p>
        </w:tc>
        <w:tc>
          <w:tcPr>
            <w:tcW w:w="423" w:type="pct"/>
            <w:shd w:val="clear" w:color="auto" w:fill="auto"/>
          </w:tcPr>
          <w:p w:rsidR="00EF0963" w:rsidRPr="00EF0963" w:rsidRDefault="00FC18AC" w:rsidP="00FC18AC">
            <w:r>
              <w:t>1000</w:t>
            </w:r>
          </w:p>
        </w:tc>
        <w:tc>
          <w:tcPr>
            <w:tcW w:w="321" w:type="pct"/>
            <w:shd w:val="clear" w:color="auto" w:fill="auto"/>
          </w:tcPr>
          <w:p w:rsidR="00EF0963" w:rsidRPr="00EF0963" w:rsidRDefault="00FC18AC" w:rsidP="00FC18AC">
            <w:r>
              <w:t>10 000</w:t>
            </w:r>
          </w:p>
        </w:tc>
        <w:tc>
          <w:tcPr>
            <w:tcW w:w="372" w:type="pct"/>
            <w:shd w:val="clear" w:color="auto" w:fill="auto"/>
          </w:tcPr>
          <w:p w:rsidR="00EF0963" w:rsidRPr="00EF0963" w:rsidRDefault="00FC18AC" w:rsidP="00FC18AC">
            <w:r>
              <w:t>15 000</w:t>
            </w:r>
          </w:p>
        </w:tc>
        <w:tc>
          <w:tcPr>
            <w:tcW w:w="443" w:type="pct"/>
            <w:shd w:val="clear" w:color="auto" w:fill="auto"/>
          </w:tcPr>
          <w:p w:rsidR="00EF0963" w:rsidRPr="00EF0963" w:rsidRDefault="00EF0963" w:rsidP="00FC18AC">
            <w:r w:rsidRPr="00EF0963">
              <w:t xml:space="preserve">Администрация сельского поселения </w:t>
            </w:r>
          </w:p>
        </w:tc>
        <w:tc>
          <w:tcPr>
            <w:tcW w:w="602" w:type="pct"/>
            <w:shd w:val="clear" w:color="auto" w:fill="auto"/>
          </w:tcPr>
          <w:p w:rsidR="00EF0963" w:rsidRPr="00EF0963" w:rsidRDefault="00EF0963" w:rsidP="00FC18AC">
            <w:r w:rsidRPr="00EF0963">
              <w:t xml:space="preserve">Профилактика пожаров на территории сельского поселения </w:t>
            </w:r>
          </w:p>
        </w:tc>
      </w:tr>
      <w:tr w:rsidR="00FC18AC" w:rsidRPr="00EF0963" w:rsidTr="003743DF">
        <w:trPr>
          <w:trHeight w:val="343"/>
        </w:trPr>
        <w:tc>
          <w:tcPr>
            <w:tcW w:w="155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t>1.2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C18AC" w:rsidRPr="00B23902" w:rsidRDefault="00FC18AC" w:rsidP="00B23902">
            <w:r w:rsidRPr="00B23902">
              <w:t xml:space="preserve">Мероприятия </w:t>
            </w:r>
            <w:r w:rsidRPr="00B23902">
              <w:lastRenderedPageBreak/>
              <w:t>по содержанию противопожарных водоемов и подъездных путей к ним</w:t>
            </w:r>
            <w:r w:rsidR="00B23902" w:rsidRPr="00B23902">
              <w:t xml:space="preserve">,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both"/>
            </w:pPr>
            <w:r w:rsidRPr="00EF0963">
              <w:lastRenderedPageBreak/>
              <w:t xml:space="preserve"> </w:t>
            </w:r>
            <w:proofErr w:type="spellStart"/>
            <w:r w:rsidRPr="00EF0963">
              <w:t>обкашивание</w:t>
            </w:r>
            <w:proofErr w:type="spellEnd"/>
            <w:r w:rsidRPr="00EF0963">
              <w:t xml:space="preserve"> </w:t>
            </w:r>
            <w:r w:rsidRPr="00EF0963">
              <w:lastRenderedPageBreak/>
              <w:t xml:space="preserve">травы, чистка, углубление, покраска отбойников, расчистка подъездных путей </w:t>
            </w:r>
          </w:p>
          <w:p w:rsidR="00FC18AC" w:rsidRPr="00EF0963" w:rsidRDefault="00FC18AC" w:rsidP="003743DF"/>
        </w:tc>
        <w:tc>
          <w:tcPr>
            <w:tcW w:w="436" w:type="pct"/>
            <w:shd w:val="clear" w:color="auto" w:fill="auto"/>
          </w:tcPr>
          <w:p w:rsidR="00FC18AC" w:rsidRPr="00EF0963" w:rsidRDefault="00FC18AC" w:rsidP="003743DF"/>
          <w:p w:rsidR="00FC18AC" w:rsidRPr="00EF0963" w:rsidRDefault="00FC18AC" w:rsidP="003743DF">
            <w:r w:rsidRPr="00EF0963">
              <w:lastRenderedPageBreak/>
              <w:t xml:space="preserve">Бюджет 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C18AC" w:rsidRPr="00EF0963" w:rsidRDefault="001136B8" w:rsidP="003743DF">
            <w:r>
              <w:lastRenderedPageBreak/>
              <w:t>2024-2026</w:t>
            </w:r>
            <w:r w:rsidR="00FC18AC" w:rsidRPr="00EF0963">
              <w:t xml:space="preserve"> </w:t>
            </w:r>
            <w:r w:rsidR="00FC18AC" w:rsidRPr="00EF0963">
              <w:lastRenderedPageBreak/>
              <w:t>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  <w:r>
              <w:t>15 000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  <w:r>
              <w:t>5 000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  <w:r>
              <w:t>10 000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t>Администра</w:t>
            </w:r>
            <w:r w:rsidRPr="00EF0963">
              <w:lastRenderedPageBreak/>
              <w:t xml:space="preserve">ция сельского поселения 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lastRenderedPageBreak/>
              <w:t xml:space="preserve">Профилактика </w:t>
            </w:r>
            <w:r w:rsidRPr="00EF0963">
              <w:lastRenderedPageBreak/>
              <w:t xml:space="preserve">пожаров на территории сельского поселения </w:t>
            </w:r>
          </w:p>
        </w:tc>
      </w:tr>
      <w:tr w:rsidR="00FC18AC" w:rsidRPr="00EF0963" w:rsidTr="003743DF">
        <w:trPr>
          <w:trHeight w:val="2160"/>
        </w:trPr>
        <w:tc>
          <w:tcPr>
            <w:tcW w:w="155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lastRenderedPageBreak/>
              <w:t>1.3.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t>Обучение и информирование населения по вопросам пожарной безопасности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C18AC" w:rsidRPr="00EF0963" w:rsidRDefault="00FC18AC" w:rsidP="003743DF"/>
        </w:tc>
        <w:tc>
          <w:tcPr>
            <w:tcW w:w="436" w:type="pct"/>
            <w:shd w:val="clear" w:color="auto" w:fill="auto"/>
          </w:tcPr>
          <w:p w:rsidR="00FC18AC" w:rsidRPr="00EF0963" w:rsidRDefault="00FC18AC" w:rsidP="003743DF"/>
          <w:p w:rsidR="00FC18AC" w:rsidRPr="00EF0963" w:rsidRDefault="00FC18AC" w:rsidP="003743DF"/>
          <w:p w:rsidR="00FC18AC" w:rsidRPr="00EF0963" w:rsidRDefault="00FC18AC" w:rsidP="003743DF">
            <w:r w:rsidRPr="00EF0963">
              <w:t xml:space="preserve">Бюджет 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C18AC" w:rsidRPr="00EF0963" w:rsidRDefault="001136B8" w:rsidP="003743DF">
            <w:r>
              <w:t>2024-2026</w:t>
            </w:r>
            <w:r w:rsidR="00FC18AC" w:rsidRPr="00EF0963"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  <w:r>
              <w:t>5 000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  <w:r>
              <w:t>2 000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C18AC" w:rsidRPr="00EF0963" w:rsidRDefault="00FC18AC" w:rsidP="003743DF">
            <w:pPr>
              <w:jc w:val="center"/>
            </w:pPr>
            <w:r>
              <w:t>3 000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t>Администрация сельского поселения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C18AC" w:rsidRPr="00EF0963" w:rsidRDefault="00FC18AC" w:rsidP="003743DF">
            <w:r w:rsidRPr="00EF0963"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B23902" w:rsidRPr="00EF0963" w:rsidTr="00B23902">
        <w:trPr>
          <w:trHeight w:val="2160"/>
        </w:trPr>
        <w:tc>
          <w:tcPr>
            <w:tcW w:w="155" w:type="pct"/>
            <w:shd w:val="clear" w:color="auto" w:fill="auto"/>
            <w:vAlign w:val="center"/>
          </w:tcPr>
          <w:p w:rsidR="00B23902" w:rsidRPr="00EF0963" w:rsidRDefault="00B23902" w:rsidP="003743DF">
            <w:r>
              <w:t>1.4</w:t>
            </w:r>
          </w:p>
        </w:tc>
        <w:tc>
          <w:tcPr>
            <w:tcW w:w="530" w:type="pct"/>
            <w:shd w:val="clear" w:color="auto" w:fill="auto"/>
          </w:tcPr>
          <w:p w:rsidR="00B23902" w:rsidRPr="00E33A27" w:rsidRDefault="00B23902" w:rsidP="00B23902">
            <w:pPr>
              <w:ind w:right="180"/>
              <w:jc w:val="center"/>
            </w:pPr>
            <w:r w:rsidRPr="00E33A27">
              <w:rPr>
                <w:spacing w:val="-5"/>
              </w:rPr>
              <w:t>Приобретение </w:t>
            </w:r>
            <w:r w:rsidRPr="00E33A27">
              <w:rPr>
                <w:spacing w:val="-3"/>
              </w:rPr>
              <w:t>противопо</w:t>
            </w:r>
            <w:r w:rsidRPr="00E33A27">
              <w:rPr>
                <w:spacing w:val="-4"/>
              </w:rPr>
              <w:t>жарного </w:t>
            </w:r>
            <w:r w:rsidRPr="00E33A27">
              <w:rPr>
                <w:spacing w:val="-5"/>
              </w:rPr>
              <w:t>инвентаря</w:t>
            </w:r>
          </w:p>
          <w:p w:rsidR="00B23902" w:rsidRPr="00B23902" w:rsidRDefault="00B23902" w:rsidP="00B23902">
            <w:r w:rsidRPr="00E33A27">
              <w:rPr>
                <w:spacing w:val="-5"/>
              </w:rPr>
              <w:t>(огнетушители </w:t>
            </w:r>
            <w:r w:rsidRPr="00E33A27">
              <w:rPr>
                <w:spacing w:val="-3"/>
              </w:rPr>
              <w:t>для </w:t>
            </w:r>
            <w:r w:rsidRPr="00E33A27">
              <w:rPr>
                <w:spacing w:val="-5"/>
              </w:rPr>
              <w:t>зданий, </w:t>
            </w:r>
            <w:r w:rsidRPr="00E33A27">
              <w:rPr>
                <w:spacing w:val="-4"/>
              </w:rPr>
              <w:t>ранцевые </w:t>
            </w:r>
            <w:r w:rsidRPr="00E33A27">
              <w:rPr>
                <w:spacing w:val="-5"/>
              </w:rPr>
              <w:t>огнетушители, </w:t>
            </w:r>
            <w:r w:rsidRPr="00E33A27">
              <w:rPr>
                <w:spacing w:val="-4"/>
              </w:rPr>
              <w:t>пожарные </w:t>
            </w:r>
            <w:r w:rsidRPr="00E33A27">
              <w:rPr>
                <w:spacing w:val="-6"/>
              </w:rPr>
              <w:t>рукава, </w:t>
            </w:r>
            <w:r w:rsidRPr="00E33A27">
              <w:rPr>
                <w:spacing w:val="-3"/>
              </w:rPr>
              <w:t>пожар</w:t>
            </w:r>
            <w:r w:rsidRPr="00E33A27">
              <w:rPr>
                <w:spacing w:val="-4"/>
              </w:rPr>
              <w:t>ная мотопомпа, </w:t>
            </w:r>
            <w:r w:rsidRPr="00E33A27">
              <w:rPr>
                <w:spacing w:val="-5"/>
              </w:rPr>
              <w:t>лопата, </w:t>
            </w:r>
            <w:r w:rsidRPr="00E33A27">
              <w:rPr>
                <w:spacing w:val="-4"/>
              </w:rPr>
              <w:t>багор </w:t>
            </w:r>
            <w:r w:rsidRPr="00E33A27">
              <w:t>и </w:t>
            </w:r>
            <w:r w:rsidRPr="00E33A27">
              <w:rPr>
                <w:spacing w:val="-4"/>
              </w:rPr>
              <w:t>т.д.)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23902" w:rsidRPr="00EF0963" w:rsidRDefault="00B23902" w:rsidP="003743DF"/>
        </w:tc>
        <w:tc>
          <w:tcPr>
            <w:tcW w:w="436" w:type="pct"/>
            <w:shd w:val="clear" w:color="auto" w:fill="auto"/>
          </w:tcPr>
          <w:p w:rsidR="00B23902" w:rsidRPr="00EF0963" w:rsidRDefault="00B23902" w:rsidP="003743DF">
            <w:r>
              <w:t>Бюджет сельского поселения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23902" w:rsidRPr="00EF0963" w:rsidRDefault="001136B8" w:rsidP="003743DF">
            <w:r>
              <w:t>2024</w:t>
            </w:r>
            <w:r w:rsidR="00B23902">
              <w:t>-202</w:t>
            </w:r>
            <w: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23902" w:rsidRPr="00EF0963" w:rsidRDefault="00B23902" w:rsidP="003743DF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B23902" w:rsidRPr="00EF0963" w:rsidRDefault="00B23902" w:rsidP="003743DF">
            <w:pPr>
              <w:jc w:val="center"/>
            </w:pPr>
            <w: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23902" w:rsidRPr="00EF0963" w:rsidRDefault="00B23902" w:rsidP="003743DF"/>
        </w:tc>
        <w:tc>
          <w:tcPr>
            <w:tcW w:w="602" w:type="pct"/>
            <w:shd w:val="clear" w:color="auto" w:fill="auto"/>
            <w:vAlign w:val="center"/>
          </w:tcPr>
          <w:p w:rsidR="00B23902" w:rsidRPr="00EF0963" w:rsidRDefault="00B23902" w:rsidP="003743DF"/>
        </w:tc>
      </w:tr>
      <w:tr w:rsidR="00B23902" w:rsidRPr="00EF0963" w:rsidTr="000E12A7">
        <w:trPr>
          <w:trHeight w:val="274"/>
        </w:trPr>
        <w:tc>
          <w:tcPr>
            <w:tcW w:w="155" w:type="pct"/>
            <w:shd w:val="clear" w:color="auto" w:fill="auto"/>
            <w:vAlign w:val="center"/>
          </w:tcPr>
          <w:p w:rsidR="00B23902" w:rsidRDefault="00B23902" w:rsidP="003743DF">
            <w:r>
              <w:t>1.5</w:t>
            </w:r>
          </w:p>
        </w:tc>
        <w:tc>
          <w:tcPr>
            <w:tcW w:w="530" w:type="pct"/>
            <w:shd w:val="clear" w:color="auto" w:fill="auto"/>
          </w:tcPr>
          <w:p w:rsidR="00B23902" w:rsidRPr="00E33A27" w:rsidRDefault="00B23902" w:rsidP="001136B8">
            <w:pPr>
              <w:ind w:right="228"/>
              <w:jc w:val="both"/>
            </w:pPr>
            <w:r w:rsidRPr="00E33A27">
              <w:rPr>
                <w:spacing w:val="-5"/>
              </w:rPr>
              <w:t>Организация</w:t>
            </w:r>
          </w:p>
          <w:p w:rsidR="008D57E1" w:rsidRPr="00E33A27" w:rsidRDefault="00B23902" w:rsidP="001136B8">
            <w:pPr>
              <w:ind w:right="228"/>
              <w:jc w:val="both"/>
            </w:pPr>
            <w:r w:rsidRPr="00E33A27">
              <w:rPr>
                <w:spacing w:val="-4"/>
              </w:rPr>
              <w:t xml:space="preserve">пожарно-технического </w:t>
            </w:r>
            <w:proofErr w:type="spellStart"/>
            <w:r w:rsidRPr="00E33A27">
              <w:rPr>
                <w:spacing w:val="-4"/>
              </w:rPr>
              <w:t>обследова</w:t>
            </w:r>
            <w:r w:rsidRPr="00E33A27">
              <w:rPr>
                <w:spacing w:val="-3"/>
              </w:rPr>
              <w:t>ния</w:t>
            </w:r>
            <w:r>
              <w:rPr>
                <w:spacing w:val="-3"/>
              </w:rPr>
              <w:t>,</w:t>
            </w:r>
            <w:r w:rsidRPr="00E33A27">
              <w:rPr>
                <w:spacing w:val="-5"/>
              </w:rPr>
              <w:t>ведение</w:t>
            </w:r>
            <w:proofErr w:type="spellEnd"/>
            <w:r w:rsidRPr="00E33A27">
              <w:rPr>
                <w:spacing w:val="-5"/>
              </w:rPr>
              <w:t xml:space="preserve"> текущего </w:t>
            </w:r>
            <w:r w:rsidRPr="00E33A27">
              <w:rPr>
                <w:spacing w:val="-4"/>
              </w:rPr>
              <w:t>мониторинга состояния пожарной безопасности </w:t>
            </w:r>
            <w:r w:rsidRPr="00E33A27">
              <w:rPr>
                <w:spacing w:val="-5"/>
              </w:rPr>
              <w:t>предприятий, </w:t>
            </w:r>
            <w:r w:rsidRPr="00E33A27">
              <w:rPr>
                <w:spacing w:val="-4"/>
              </w:rPr>
              <w:t>объектов жилого </w:t>
            </w:r>
            <w:r w:rsidRPr="00E33A27">
              <w:rPr>
                <w:spacing w:val="-5"/>
              </w:rPr>
              <w:t>сектора, </w:t>
            </w:r>
            <w:r w:rsidRPr="00E33A27">
              <w:rPr>
                <w:spacing w:val="-4"/>
              </w:rPr>
              <w:t>террито</w:t>
            </w:r>
            <w:r w:rsidRPr="00E33A27">
              <w:rPr>
                <w:spacing w:val="-3"/>
              </w:rPr>
              <w:t>ри</w:t>
            </w:r>
            <w:r w:rsidRPr="00E33A27">
              <w:rPr>
                <w:spacing w:val="-3"/>
              </w:rPr>
              <w:lastRenderedPageBreak/>
              <w:t>й муниципального образования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23902" w:rsidRPr="00EF0963" w:rsidRDefault="00B23902" w:rsidP="003743DF"/>
        </w:tc>
        <w:tc>
          <w:tcPr>
            <w:tcW w:w="436" w:type="pct"/>
            <w:shd w:val="clear" w:color="auto" w:fill="auto"/>
          </w:tcPr>
          <w:p w:rsidR="00B23902" w:rsidRDefault="000E12A7" w:rsidP="003743DF">
            <w:r>
              <w:t>Бюджет сельского поселения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23902" w:rsidRDefault="001136B8" w:rsidP="003743DF">
            <w:r>
              <w:t>2024</w:t>
            </w:r>
            <w:r w:rsidR="000E12A7">
              <w:t>-202</w:t>
            </w:r>
            <w: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23902" w:rsidRPr="00EF0963" w:rsidRDefault="00B23902" w:rsidP="003743DF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23902" w:rsidRDefault="00B23902" w:rsidP="003743DF">
            <w:pPr>
              <w:jc w:val="center"/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23902" w:rsidRPr="00EF0963" w:rsidRDefault="00B23902" w:rsidP="003743DF"/>
        </w:tc>
        <w:tc>
          <w:tcPr>
            <w:tcW w:w="602" w:type="pct"/>
            <w:shd w:val="clear" w:color="auto" w:fill="auto"/>
            <w:vAlign w:val="center"/>
          </w:tcPr>
          <w:p w:rsidR="00B23902" w:rsidRPr="00EF0963" w:rsidRDefault="00B23902" w:rsidP="003743DF"/>
        </w:tc>
      </w:tr>
      <w:tr w:rsidR="00B23902" w:rsidRPr="00EF0963" w:rsidTr="008D57E1">
        <w:trPr>
          <w:trHeight w:val="1751"/>
        </w:trPr>
        <w:tc>
          <w:tcPr>
            <w:tcW w:w="155" w:type="pct"/>
            <w:shd w:val="clear" w:color="auto" w:fill="auto"/>
            <w:vAlign w:val="center"/>
          </w:tcPr>
          <w:p w:rsidR="00B23902" w:rsidRPr="00EF0963" w:rsidRDefault="00B23902" w:rsidP="003743DF">
            <w:r w:rsidRPr="00EF0963">
              <w:lastRenderedPageBreak/>
              <w:t>2.</w:t>
            </w:r>
          </w:p>
        </w:tc>
        <w:tc>
          <w:tcPr>
            <w:tcW w:w="530" w:type="pct"/>
            <w:shd w:val="clear" w:color="auto" w:fill="auto"/>
          </w:tcPr>
          <w:p w:rsidR="008D57E1" w:rsidRPr="00E33A27" w:rsidRDefault="00B23902" w:rsidP="001136B8">
            <w:pPr>
              <w:ind w:right="92"/>
              <w:jc w:val="both"/>
            </w:pPr>
            <w:r w:rsidRPr="00E33A27"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23902" w:rsidRPr="00EF0963" w:rsidRDefault="00B23902" w:rsidP="003743DF">
            <w:r w:rsidRPr="00EF0963">
              <w:t xml:space="preserve">Изготовление и установка табличек и указателей направления движения к </w:t>
            </w:r>
            <w:proofErr w:type="spellStart"/>
            <w:r w:rsidRPr="00EF0963">
              <w:t>водоисточникам</w:t>
            </w:r>
            <w:proofErr w:type="spellEnd"/>
            <w:r w:rsidRPr="00EF0963"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  <w:tc>
          <w:tcPr>
            <w:tcW w:w="436" w:type="pct"/>
            <w:shd w:val="clear" w:color="auto" w:fill="auto"/>
          </w:tcPr>
          <w:p w:rsidR="00B23902" w:rsidRPr="00EF0963" w:rsidRDefault="00B23902" w:rsidP="003743DF">
            <w:r w:rsidRPr="00EF0963">
              <w:t xml:space="preserve">Бюджет сельского поселения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23902" w:rsidRPr="00EF0963" w:rsidRDefault="001136B8" w:rsidP="00FC18AC">
            <w:pPr>
              <w:jc w:val="center"/>
            </w:pPr>
            <w:r>
              <w:t>2024-2026</w:t>
            </w:r>
            <w:r w:rsidR="00B23902" w:rsidRPr="00EF0963">
              <w:t xml:space="preserve"> гг.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23902" w:rsidRPr="00EF0963" w:rsidRDefault="00B23902" w:rsidP="00FC18AC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23902" w:rsidRPr="00EF0963" w:rsidRDefault="00B23902" w:rsidP="00FC18AC">
            <w:pPr>
              <w:jc w:val="center"/>
            </w:pPr>
            <w:r>
              <w:t>5 000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902" w:rsidRPr="00EF0963" w:rsidRDefault="00B23902" w:rsidP="00FC18AC">
            <w:pPr>
              <w:jc w:val="center"/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902" w:rsidRPr="00EF0963" w:rsidRDefault="00B23902" w:rsidP="00FC18AC">
            <w:pPr>
              <w:jc w:val="center"/>
            </w:pPr>
            <w:r>
              <w:t>3 000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902" w:rsidRPr="00EF0963" w:rsidRDefault="00B23902" w:rsidP="00FC18AC">
            <w:pPr>
              <w:jc w:val="center"/>
            </w:pPr>
            <w:r>
              <w:t>2 000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23902" w:rsidRPr="00EF0963" w:rsidRDefault="00B23902" w:rsidP="00FC18AC">
            <w:pPr>
              <w:jc w:val="center"/>
            </w:pPr>
            <w:r w:rsidRPr="00EF0963">
              <w:t>Администрация сельского поселения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23902" w:rsidRPr="00EF0963" w:rsidRDefault="00B23902" w:rsidP="001136B8">
            <w:r w:rsidRPr="00EF0963">
              <w:t xml:space="preserve">Изготовление и установка табличек и указателей направления движения к </w:t>
            </w:r>
            <w:proofErr w:type="spellStart"/>
            <w:r w:rsidRPr="00EF0963">
              <w:t>водоисточникам</w:t>
            </w:r>
            <w:proofErr w:type="spellEnd"/>
            <w:r w:rsidRPr="00EF0963"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</w:tr>
      <w:tr w:rsidR="00B23902" w:rsidRPr="00EF0963" w:rsidTr="00FC18AC">
        <w:trPr>
          <w:trHeight w:val="683"/>
        </w:trPr>
        <w:tc>
          <w:tcPr>
            <w:tcW w:w="155" w:type="pct"/>
            <w:shd w:val="clear" w:color="auto" w:fill="auto"/>
          </w:tcPr>
          <w:p w:rsidR="00B23902" w:rsidRPr="00EF0963" w:rsidRDefault="00B23902" w:rsidP="00FC18AC">
            <w:pPr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8D57E1" w:rsidRPr="00E33A27" w:rsidRDefault="000E12A7" w:rsidP="008D57E1">
            <w:pPr>
              <w:ind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94" w:type="pct"/>
            <w:shd w:val="clear" w:color="auto" w:fill="auto"/>
          </w:tcPr>
          <w:p w:rsidR="00B23902" w:rsidRPr="00EF0963" w:rsidRDefault="00B23902" w:rsidP="003743DF">
            <w:pPr>
              <w:rPr>
                <w:b/>
              </w:rPr>
            </w:pPr>
            <w:r w:rsidRPr="00EF0963">
              <w:rPr>
                <w:b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B23902" w:rsidRPr="00EF0963" w:rsidRDefault="00B23902" w:rsidP="003743DF">
            <w:pPr>
              <w:rPr>
                <w:b/>
              </w:rPr>
            </w:pPr>
            <w:r w:rsidRPr="00EF0963">
              <w:rPr>
                <w:b/>
              </w:rPr>
              <w:t> </w:t>
            </w:r>
          </w:p>
        </w:tc>
        <w:tc>
          <w:tcPr>
            <w:tcW w:w="367" w:type="pct"/>
            <w:shd w:val="clear" w:color="auto" w:fill="auto"/>
          </w:tcPr>
          <w:p w:rsidR="00B23902" w:rsidRPr="00EF0963" w:rsidRDefault="00B23902" w:rsidP="003743DF">
            <w:pPr>
              <w:rPr>
                <w:b/>
              </w:rPr>
            </w:pPr>
            <w:r w:rsidRPr="00EF0963">
              <w:rPr>
                <w:b/>
              </w:rPr>
              <w:t> </w:t>
            </w:r>
          </w:p>
        </w:tc>
        <w:tc>
          <w:tcPr>
            <w:tcW w:w="401" w:type="pct"/>
            <w:shd w:val="clear" w:color="auto" w:fill="auto"/>
          </w:tcPr>
          <w:p w:rsidR="00B23902" w:rsidRPr="00EF0963" w:rsidRDefault="00B23902" w:rsidP="003743DF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:rsidR="00B23902" w:rsidRPr="00EF0963" w:rsidRDefault="00B23902" w:rsidP="003743DF">
            <w:pPr>
              <w:jc w:val="center"/>
              <w:rPr>
                <w:b/>
              </w:rPr>
            </w:pPr>
            <w:r>
              <w:rPr>
                <w:b/>
              </w:rPr>
              <w:t>51 000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02" w:rsidRPr="00EF0963" w:rsidRDefault="00B23902" w:rsidP="003743DF">
            <w:pPr>
              <w:jc w:val="center"/>
              <w:rPr>
                <w:b/>
              </w:rPr>
            </w:pPr>
            <w:r>
              <w:rPr>
                <w:b/>
              </w:rPr>
              <w:t xml:space="preserve"> 1 000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02" w:rsidRPr="00EF0963" w:rsidRDefault="00B23902" w:rsidP="003743DF">
            <w:pPr>
              <w:jc w:val="center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02" w:rsidRPr="00EF0963" w:rsidRDefault="00B23902" w:rsidP="003743DF">
            <w:pPr>
              <w:jc w:val="center"/>
              <w:rPr>
                <w:b/>
              </w:rPr>
            </w:pPr>
            <w:r>
              <w:rPr>
                <w:b/>
              </w:rPr>
              <w:t>30 000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</w:tcPr>
          <w:p w:rsidR="00B23902" w:rsidRPr="00EF0963" w:rsidRDefault="00B23902" w:rsidP="003743DF">
            <w:pPr>
              <w:rPr>
                <w:b/>
              </w:rPr>
            </w:pPr>
            <w:r w:rsidRPr="00EF0963">
              <w:rPr>
                <w:b/>
              </w:rPr>
              <w:t> </w:t>
            </w:r>
          </w:p>
        </w:tc>
        <w:tc>
          <w:tcPr>
            <w:tcW w:w="602" w:type="pct"/>
            <w:shd w:val="clear" w:color="auto" w:fill="auto"/>
          </w:tcPr>
          <w:p w:rsidR="00B23902" w:rsidRPr="00EF0963" w:rsidRDefault="00B23902" w:rsidP="003743DF">
            <w:pPr>
              <w:rPr>
                <w:b/>
              </w:rPr>
            </w:pPr>
            <w:r w:rsidRPr="00EF0963">
              <w:rPr>
                <w:b/>
              </w:rPr>
              <w:t> </w:t>
            </w:r>
          </w:p>
        </w:tc>
      </w:tr>
    </w:tbl>
    <w:p w:rsidR="00EF0963" w:rsidRDefault="00EF0963" w:rsidP="00EF0963">
      <w:pPr>
        <w:jc w:val="both"/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E30468" w:rsidRDefault="00E30468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7151EF" w:rsidRDefault="007151EF" w:rsidP="00EF0963">
      <w:pPr>
        <w:jc w:val="right"/>
        <w:outlineLvl w:val="0"/>
        <w:rPr>
          <w:sz w:val="22"/>
          <w:szCs w:val="22"/>
        </w:rPr>
      </w:pPr>
    </w:p>
    <w:p w:rsidR="00EF0963" w:rsidRDefault="00EF0963" w:rsidP="00EF0963">
      <w:pPr>
        <w:jc w:val="right"/>
        <w:outlineLvl w:val="0"/>
        <w:rPr>
          <w:sz w:val="22"/>
          <w:szCs w:val="22"/>
        </w:rPr>
      </w:pPr>
    </w:p>
    <w:p w:rsidR="00FC18AC" w:rsidRPr="00FC18AC" w:rsidRDefault="009D28F1" w:rsidP="00FC18AC">
      <w:pPr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FC18AC" w:rsidRPr="00FC18AC" w:rsidRDefault="00FC18AC" w:rsidP="00FC18AC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>к муниципальной Программе</w:t>
      </w:r>
    </w:p>
    <w:p w:rsidR="00FC18AC" w:rsidRPr="00FC18AC" w:rsidRDefault="00FC18AC" w:rsidP="00FC18AC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«</w:t>
      </w:r>
      <w:r>
        <w:rPr>
          <w:sz w:val="22"/>
          <w:szCs w:val="22"/>
        </w:rPr>
        <w:t>О</w:t>
      </w:r>
      <w:r w:rsidRPr="00FC18AC">
        <w:rPr>
          <w:sz w:val="22"/>
          <w:szCs w:val="22"/>
        </w:rPr>
        <w:t>беспечени</w:t>
      </w:r>
      <w:r>
        <w:rPr>
          <w:sz w:val="22"/>
          <w:szCs w:val="22"/>
        </w:rPr>
        <w:t xml:space="preserve">е </w:t>
      </w:r>
    </w:p>
    <w:p w:rsidR="00FC18AC" w:rsidRPr="00FC18AC" w:rsidRDefault="00FC18AC" w:rsidP="00FC18AC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</w:t>
      </w:r>
      <w:r w:rsidR="007151EF">
        <w:rPr>
          <w:sz w:val="22"/>
          <w:szCs w:val="22"/>
        </w:rPr>
        <w:t xml:space="preserve">первичных мер </w:t>
      </w:r>
      <w:r w:rsidRPr="00FC18AC">
        <w:rPr>
          <w:sz w:val="22"/>
          <w:szCs w:val="22"/>
        </w:rPr>
        <w:t>пожарной безопасности</w:t>
      </w:r>
    </w:p>
    <w:p w:rsidR="00FC18AC" w:rsidRPr="00FC18AC" w:rsidRDefault="00FC18AC" w:rsidP="00FC18AC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на территории </w:t>
      </w:r>
      <w:r w:rsidR="00445928">
        <w:rPr>
          <w:sz w:val="22"/>
          <w:szCs w:val="22"/>
        </w:rPr>
        <w:t>Дружненского</w:t>
      </w:r>
      <w:r w:rsidRPr="00FC18AC">
        <w:rPr>
          <w:sz w:val="22"/>
          <w:szCs w:val="22"/>
        </w:rPr>
        <w:t xml:space="preserve"> </w:t>
      </w:r>
    </w:p>
    <w:p w:rsidR="00FC18AC" w:rsidRPr="00FC18AC" w:rsidRDefault="00FC18AC" w:rsidP="00FC18AC">
      <w:pPr>
        <w:spacing w:line="240" w:lineRule="exact"/>
        <w:jc w:val="right"/>
        <w:rPr>
          <w:sz w:val="22"/>
          <w:szCs w:val="22"/>
        </w:rPr>
      </w:pPr>
      <w:r w:rsidRPr="00FC18AC">
        <w:rPr>
          <w:sz w:val="22"/>
          <w:szCs w:val="22"/>
        </w:rPr>
        <w:t>сельского муниципального</w:t>
      </w:r>
    </w:p>
    <w:p w:rsidR="00EF0963" w:rsidRPr="00A60F2C" w:rsidRDefault="00FC18AC" w:rsidP="00FC18AC">
      <w:pPr>
        <w:jc w:val="right"/>
        <w:rPr>
          <w:sz w:val="22"/>
          <w:szCs w:val="22"/>
        </w:rPr>
      </w:pPr>
      <w:r w:rsidRPr="00FC18AC">
        <w:rPr>
          <w:sz w:val="22"/>
          <w:szCs w:val="22"/>
        </w:rPr>
        <w:t xml:space="preserve"> образования на 20</w:t>
      </w:r>
      <w:r w:rsidR="00445928">
        <w:rPr>
          <w:sz w:val="22"/>
          <w:szCs w:val="22"/>
        </w:rPr>
        <w:t>24</w:t>
      </w:r>
      <w:r w:rsidRPr="00FC18AC">
        <w:rPr>
          <w:sz w:val="22"/>
          <w:szCs w:val="22"/>
        </w:rPr>
        <w:t>-202</w:t>
      </w:r>
      <w:r w:rsidR="00445928">
        <w:rPr>
          <w:sz w:val="22"/>
          <w:szCs w:val="22"/>
        </w:rPr>
        <w:t>6</w:t>
      </w:r>
      <w:r w:rsidR="009D28F1">
        <w:rPr>
          <w:sz w:val="22"/>
          <w:szCs w:val="22"/>
        </w:rPr>
        <w:t xml:space="preserve"> </w:t>
      </w:r>
      <w:r w:rsidRPr="00FC18AC">
        <w:rPr>
          <w:sz w:val="22"/>
          <w:szCs w:val="22"/>
        </w:rPr>
        <w:t>годы</w:t>
      </w:r>
      <w:r w:rsidR="00EF0963">
        <w:rPr>
          <w:sz w:val="22"/>
          <w:szCs w:val="22"/>
        </w:rPr>
        <w:t>»</w:t>
      </w:r>
    </w:p>
    <w:p w:rsidR="00EF0963" w:rsidRDefault="00EF0963" w:rsidP="00EF0963">
      <w:pPr>
        <w:jc w:val="both"/>
      </w:pPr>
    </w:p>
    <w:p w:rsidR="00EF0963" w:rsidRPr="00252DCD" w:rsidRDefault="00EF0963" w:rsidP="00EF096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CD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</w:t>
      </w:r>
    </w:p>
    <w:p w:rsidR="00EF0963" w:rsidRPr="005178D8" w:rsidRDefault="00EF0963" w:rsidP="00EF096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45928">
        <w:rPr>
          <w:rFonts w:ascii="Times New Roman" w:hAnsi="Times New Roman" w:cs="Times New Roman"/>
          <w:b/>
          <w:sz w:val="24"/>
          <w:szCs w:val="24"/>
        </w:rPr>
        <w:t>ДРУЖНЕНСКОГО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431B3E">
        <w:rPr>
          <w:rFonts w:ascii="Times New Roman" w:hAnsi="Times New Roman" w:cs="Times New Roman"/>
          <w:b/>
          <w:sz w:val="24"/>
          <w:szCs w:val="24"/>
        </w:rPr>
        <w:t>МУНИ</w:t>
      </w:r>
      <w:r w:rsidR="00E21AEF">
        <w:rPr>
          <w:rFonts w:ascii="Times New Roman" w:hAnsi="Times New Roman" w:cs="Times New Roman"/>
          <w:b/>
          <w:sz w:val="24"/>
          <w:szCs w:val="24"/>
        </w:rPr>
        <w:t>ЦИ</w:t>
      </w:r>
      <w:r w:rsidR="00431B3E">
        <w:rPr>
          <w:rFonts w:ascii="Times New Roman" w:hAnsi="Times New Roman" w:cs="Times New Roman"/>
          <w:b/>
          <w:sz w:val="24"/>
          <w:szCs w:val="24"/>
        </w:rPr>
        <w:t xml:space="preserve">ПАЛЬНОГО </w:t>
      </w:r>
      <w:r w:rsidR="00445928">
        <w:rPr>
          <w:rFonts w:ascii="Times New Roman" w:hAnsi="Times New Roman" w:cs="Times New Roman"/>
          <w:b/>
          <w:sz w:val="24"/>
          <w:szCs w:val="24"/>
        </w:rPr>
        <w:t>ОБРАЗОВАНИЯ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7151EF">
        <w:rPr>
          <w:rFonts w:ascii="Times New Roman" w:hAnsi="Times New Roman" w:cs="Times New Roman"/>
          <w:b/>
          <w:sz w:val="24"/>
          <w:szCs w:val="24"/>
        </w:rPr>
        <w:t xml:space="preserve">ПЕРВИЧНЫХ 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ПОЖАРНОЙ БЕЗОПАСНОСТИ НА ТЕРРИТОРИИ </w:t>
      </w:r>
      <w:r w:rsidR="001C36D6">
        <w:rPr>
          <w:rFonts w:ascii="Times New Roman" w:hAnsi="Times New Roman" w:cs="Times New Roman"/>
          <w:b/>
          <w:sz w:val="24"/>
          <w:szCs w:val="24"/>
        </w:rPr>
        <w:t>Д</w:t>
      </w:r>
      <w:r w:rsidR="00E21AEF"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445928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4592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11"/>
        <w:gridCol w:w="1596"/>
        <w:gridCol w:w="762"/>
        <w:gridCol w:w="4374"/>
        <w:gridCol w:w="1292"/>
        <w:gridCol w:w="1859"/>
        <w:gridCol w:w="640"/>
        <w:gridCol w:w="19"/>
        <w:gridCol w:w="583"/>
        <w:gridCol w:w="82"/>
        <w:gridCol w:w="771"/>
      </w:tblGrid>
      <w:tr w:rsidR="00445928" w:rsidRPr="005A00B5" w:rsidTr="003743DF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N п/п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0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445928" w:rsidRPr="005A00B5" w:rsidTr="003743DF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4165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165EB">
              <w:rPr>
                <w:sz w:val="22"/>
                <w:szCs w:val="22"/>
              </w:rPr>
              <w:t>2</w:t>
            </w:r>
            <w:r w:rsidR="00445928">
              <w:rPr>
                <w:sz w:val="22"/>
                <w:szCs w:val="22"/>
              </w:rPr>
              <w:t>4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4165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45928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4165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45928">
              <w:rPr>
                <w:sz w:val="22"/>
                <w:szCs w:val="22"/>
              </w:rPr>
              <w:t>6</w:t>
            </w:r>
          </w:p>
        </w:tc>
      </w:tr>
      <w:tr w:rsidR="00445928" w:rsidRPr="005A00B5" w:rsidTr="003743DF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</w:t>
            </w:r>
          </w:p>
        </w:tc>
      </w:tr>
      <w:tr w:rsidR="00EF0963" w:rsidRPr="005A00B5" w:rsidTr="003743DF">
        <w:trPr>
          <w:trHeight w:val="20"/>
        </w:trPr>
        <w:tc>
          <w:tcPr>
            <w:tcW w:w="15920" w:type="dxa"/>
            <w:gridSpan w:val="12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ind w:firstLine="709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Планируемые результаты Программы «Обеспечение пожарной безопасности»</w:t>
            </w:r>
          </w:p>
        </w:tc>
      </w:tr>
      <w:tr w:rsidR="00445928" w:rsidRPr="005A00B5" w:rsidTr="003743DF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E94DF7" w:rsidRDefault="00EF0963" w:rsidP="00E21AEF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>Обеспечение мероприятий по пожарной бе</w:t>
            </w:r>
            <w:r w:rsidR="00E21AEF">
              <w:rPr>
                <w:sz w:val="22"/>
                <w:szCs w:val="22"/>
              </w:rPr>
              <w:t>зопасности в населенных пунктах</w:t>
            </w:r>
            <w:r w:rsidRPr="00E94DF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CB6F94" w:rsidRDefault="00E30468" w:rsidP="003743D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E30468">
              <w:rPr>
                <w:sz w:val="22"/>
                <w:szCs w:val="22"/>
              </w:rPr>
              <w:t>46 000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445928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445928">
              <w:rPr>
                <w:sz w:val="22"/>
                <w:szCs w:val="22"/>
              </w:rPr>
              <w:t>по сравнению показателями прошедших годов.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98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97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96</w:t>
            </w:r>
          </w:p>
        </w:tc>
      </w:tr>
      <w:tr w:rsidR="00445928" w:rsidRPr="005A00B5" w:rsidTr="003743DF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E94DF7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CB6F94" w:rsidRDefault="00E30468" w:rsidP="003743D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5 </w:t>
            </w:r>
            <w:r w:rsidR="00EF0963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445928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</w:t>
            </w:r>
            <w:r w:rsidR="00445928">
              <w:rPr>
                <w:sz w:val="22"/>
                <w:szCs w:val="22"/>
              </w:rPr>
              <w:t xml:space="preserve"> по сравнению показателями прошедших готов.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99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98,6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EF0963" w:rsidRPr="00A12038" w:rsidRDefault="00EF0963" w:rsidP="003743DF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98</w:t>
            </w:r>
          </w:p>
        </w:tc>
      </w:tr>
    </w:tbl>
    <w:p w:rsidR="00EF0963" w:rsidRDefault="00EF0963" w:rsidP="00EF0963">
      <w:pPr>
        <w:jc w:val="both"/>
      </w:pPr>
      <w:bookmarkStart w:id="1" w:name="Par6962"/>
      <w:bookmarkStart w:id="2" w:name="Par7015"/>
      <w:bookmarkEnd w:id="1"/>
      <w:bookmarkEnd w:id="2"/>
    </w:p>
    <w:p w:rsidR="00EF0963" w:rsidRDefault="00EF0963" w:rsidP="00EF0963">
      <w:pPr>
        <w:jc w:val="both"/>
      </w:pPr>
    </w:p>
    <w:p w:rsidR="00CA7BFF" w:rsidRDefault="00CA7BFF" w:rsidP="007618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CA7BFF" w:rsidSect="00EF0963">
      <w:pgSz w:w="16834" w:h="11909" w:orient="landscape"/>
      <w:pgMar w:top="851" w:right="567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78" w:rsidRDefault="00C35F78">
      <w:r>
        <w:separator/>
      </w:r>
    </w:p>
  </w:endnote>
  <w:endnote w:type="continuationSeparator" w:id="0">
    <w:p w:rsidR="00C35F78" w:rsidRDefault="00C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E4D">
      <w:rPr>
        <w:rStyle w:val="a7"/>
        <w:noProof/>
      </w:rPr>
      <w:t>11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78" w:rsidRDefault="00C35F78">
      <w:r>
        <w:separator/>
      </w:r>
    </w:p>
  </w:footnote>
  <w:footnote w:type="continuationSeparator" w:id="0">
    <w:p w:rsidR="00C35F78" w:rsidRDefault="00C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 w15:restartNumberingAfterBreak="0">
    <w:nsid w:val="2C8C3040"/>
    <w:multiLevelType w:val="hybridMultilevel"/>
    <w:tmpl w:val="6680AF8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41B46A1"/>
    <w:multiLevelType w:val="hybridMultilevel"/>
    <w:tmpl w:val="91F4CD26"/>
    <w:lvl w:ilvl="0" w:tplc="FC6EABE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5C84"/>
    <w:rsid w:val="00037EEE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07C"/>
    <w:rsid w:val="000D1906"/>
    <w:rsid w:val="000E12A7"/>
    <w:rsid w:val="000F4241"/>
    <w:rsid w:val="00100012"/>
    <w:rsid w:val="00105BD1"/>
    <w:rsid w:val="00111332"/>
    <w:rsid w:val="001136B8"/>
    <w:rsid w:val="00115696"/>
    <w:rsid w:val="001274FF"/>
    <w:rsid w:val="00137518"/>
    <w:rsid w:val="00154925"/>
    <w:rsid w:val="0016743B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36D6"/>
    <w:rsid w:val="001C7AAD"/>
    <w:rsid w:val="001D2F9D"/>
    <w:rsid w:val="001D562C"/>
    <w:rsid w:val="001E1C18"/>
    <w:rsid w:val="001F397B"/>
    <w:rsid w:val="00211413"/>
    <w:rsid w:val="00235EDE"/>
    <w:rsid w:val="00242AAF"/>
    <w:rsid w:val="00243B42"/>
    <w:rsid w:val="00252F77"/>
    <w:rsid w:val="002549DC"/>
    <w:rsid w:val="0025615D"/>
    <w:rsid w:val="0025672B"/>
    <w:rsid w:val="00256AC3"/>
    <w:rsid w:val="00260FA4"/>
    <w:rsid w:val="002776E8"/>
    <w:rsid w:val="002825A8"/>
    <w:rsid w:val="0028294F"/>
    <w:rsid w:val="002878A2"/>
    <w:rsid w:val="00294D66"/>
    <w:rsid w:val="002A2C77"/>
    <w:rsid w:val="002B1483"/>
    <w:rsid w:val="002B1BD4"/>
    <w:rsid w:val="002B3059"/>
    <w:rsid w:val="002B3E89"/>
    <w:rsid w:val="002D2DCE"/>
    <w:rsid w:val="002D507E"/>
    <w:rsid w:val="002D7623"/>
    <w:rsid w:val="002D78D8"/>
    <w:rsid w:val="002E642C"/>
    <w:rsid w:val="00310C6E"/>
    <w:rsid w:val="00314327"/>
    <w:rsid w:val="00324BEA"/>
    <w:rsid w:val="0034209D"/>
    <w:rsid w:val="0034683B"/>
    <w:rsid w:val="00353252"/>
    <w:rsid w:val="003719EB"/>
    <w:rsid w:val="003743DF"/>
    <w:rsid w:val="003831D9"/>
    <w:rsid w:val="0039318E"/>
    <w:rsid w:val="003A6E19"/>
    <w:rsid w:val="003B4407"/>
    <w:rsid w:val="003C3F6F"/>
    <w:rsid w:val="003C49C8"/>
    <w:rsid w:val="003E0C60"/>
    <w:rsid w:val="003F63FE"/>
    <w:rsid w:val="00406389"/>
    <w:rsid w:val="004165EB"/>
    <w:rsid w:val="00422E4D"/>
    <w:rsid w:val="00431B3E"/>
    <w:rsid w:val="00441756"/>
    <w:rsid w:val="00445928"/>
    <w:rsid w:val="0045443A"/>
    <w:rsid w:val="00454F0E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4EF9"/>
    <w:rsid w:val="004F5B48"/>
    <w:rsid w:val="005307EC"/>
    <w:rsid w:val="005312C8"/>
    <w:rsid w:val="005354BC"/>
    <w:rsid w:val="00546927"/>
    <w:rsid w:val="00556045"/>
    <w:rsid w:val="00560C67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E2000"/>
    <w:rsid w:val="005F44A1"/>
    <w:rsid w:val="005F572B"/>
    <w:rsid w:val="005F6575"/>
    <w:rsid w:val="00614002"/>
    <w:rsid w:val="0061407B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51EF"/>
    <w:rsid w:val="00715A9B"/>
    <w:rsid w:val="007167F3"/>
    <w:rsid w:val="00717304"/>
    <w:rsid w:val="0073319E"/>
    <w:rsid w:val="00752F8D"/>
    <w:rsid w:val="007541D8"/>
    <w:rsid w:val="00756173"/>
    <w:rsid w:val="00756FAF"/>
    <w:rsid w:val="007618D3"/>
    <w:rsid w:val="00767631"/>
    <w:rsid w:val="007700EE"/>
    <w:rsid w:val="00776BC1"/>
    <w:rsid w:val="0078005B"/>
    <w:rsid w:val="00781CFE"/>
    <w:rsid w:val="00787382"/>
    <w:rsid w:val="00796FE9"/>
    <w:rsid w:val="007B4A1A"/>
    <w:rsid w:val="007B6E13"/>
    <w:rsid w:val="007D2867"/>
    <w:rsid w:val="007E5CC3"/>
    <w:rsid w:val="007E629E"/>
    <w:rsid w:val="00805286"/>
    <w:rsid w:val="00813541"/>
    <w:rsid w:val="00843C55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D57E1"/>
    <w:rsid w:val="008E2772"/>
    <w:rsid w:val="008E33D6"/>
    <w:rsid w:val="008F1628"/>
    <w:rsid w:val="008F2877"/>
    <w:rsid w:val="009036B2"/>
    <w:rsid w:val="00905CCE"/>
    <w:rsid w:val="00911DCD"/>
    <w:rsid w:val="0094359E"/>
    <w:rsid w:val="00974472"/>
    <w:rsid w:val="009849D1"/>
    <w:rsid w:val="009870A8"/>
    <w:rsid w:val="00991ED5"/>
    <w:rsid w:val="009C1552"/>
    <w:rsid w:val="009C7CB4"/>
    <w:rsid w:val="009D28F1"/>
    <w:rsid w:val="009D38A5"/>
    <w:rsid w:val="009E1918"/>
    <w:rsid w:val="009F3CDA"/>
    <w:rsid w:val="009F5EC1"/>
    <w:rsid w:val="009F74F1"/>
    <w:rsid w:val="00A040E8"/>
    <w:rsid w:val="00A13DDE"/>
    <w:rsid w:val="00A14293"/>
    <w:rsid w:val="00A154A3"/>
    <w:rsid w:val="00A21E96"/>
    <w:rsid w:val="00A24A03"/>
    <w:rsid w:val="00A261D2"/>
    <w:rsid w:val="00A350F3"/>
    <w:rsid w:val="00A3628B"/>
    <w:rsid w:val="00A367B0"/>
    <w:rsid w:val="00A45E4D"/>
    <w:rsid w:val="00A57EF7"/>
    <w:rsid w:val="00A71011"/>
    <w:rsid w:val="00A72570"/>
    <w:rsid w:val="00A728EF"/>
    <w:rsid w:val="00A74B23"/>
    <w:rsid w:val="00A7780F"/>
    <w:rsid w:val="00A8598D"/>
    <w:rsid w:val="00A9338E"/>
    <w:rsid w:val="00A937DD"/>
    <w:rsid w:val="00AA1C32"/>
    <w:rsid w:val="00AC47F4"/>
    <w:rsid w:val="00AC51A9"/>
    <w:rsid w:val="00AC708F"/>
    <w:rsid w:val="00AE6D26"/>
    <w:rsid w:val="00AE6EE1"/>
    <w:rsid w:val="00AF39C2"/>
    <w:rsid w:val="00AF75AA"/>
    <w:rsid w:val="00B002FD"/>
    <w:rsid w:val="00B0626C"/>
    <w:rsid w:val="00B14AB3"/>
    <w:rsid w:val="00B23902"/>
    <w:rsid w:val="00B3630D"/>
    <w:rsid w:val="00B479FB"/>
    <w:rsid w:val="00B523D4"/>
    <w:rsid w:val="00B605EB"/>
    <w:rsid w:val="00B740B8"/>
    <w:rsid w:val="00B75507"/>
    <w:rsid w:val="00B93766"/>
    <w:rsid w:val="00BA5C01"/>
    <w:rsid w:val="00BA5D36"/>
    <w:rsid w:val="00BB515D"/>
    <w:rsid w:val="00BB5D75"/>
    <w:rsid w:val="00BC138D"/>
    <w:rsid w:val="00BE6A71"/>
    <w:rsid w:val="00C05962"/>
    <w:rsid w:val="00C13219"/>
    <w:rsid w:val="00C17640"/>
    <w:rsid w:val="00C34567"/>
    <w:rsid w:val="00C35F78"/>
    <w:rsid w:val="00C413EA"/>
    <w:rsid w:val="00C4385D"/>
    <w:rsid w:val="00C441D9"/>
    <w:rsid w:val="00C44738"/>
    <w:rsid w:val="00C53A68"/>
    <w:rsid w:val="00C5738B"/>
    <w:rsid w:val="00C93762"/>
    <w:rsid w:val="00CA030D"/>
    <w:rsid w:val="00CA7BFF"/>
    <w:rsid w:val="00CB30F6"/>
    <w:rsid w:val="00CC6236"/>
    <w:rsid w:val="00CD3C2E"/>
    <w:rsid w:val="00CE098A"/>
    <w:rsid w:val="00CE6A7D"/>
    <w:rsid w:val="00D11222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E11FF2"/>
    <w:rsid w:val="00E21AEF"/>
    <w:rsid w:val="00E2306E"/>
    <w:rsid w:val="00E253EF"/>
    <w:rsid w:val="00E30468"/>
    <w:rsid w:val="00E403A8"/>
    <w:rsid w:val="00E42A1D"/>
    <w:rsid w:val="00E5428D"/>
    <w:rsid w:val="00E62265"/>
    <w:rsid w:val="00E70A51"/>
    <w:rsid w:val="00E71359"/>
    <w:rsid w:val="00E7312A"/>
    <w:rsid w:val="00E73E5E"/>
    <w:rsid w:val="00E92056"/>
    <w:rsid w:val="00EA1FA9"/>
    <w:rsid w:val="00EA5CD4"/>
    <w:rsid w:val="00EB79D2"/>
    <w:rsid w:val="00EC30BB"/>
    <w:rsid w:val="00EC5911"/>
    <w:rsid w:val="00EE1AC2"/>
    <w:rsid w:val="00EE629F"/>
    <w:rsid w:val="00EF0963"/>
    <w:rsid w:val="00F01E41"/>
    <w:rsid w:val="00F10ADD"/>
    <w:rsid w:val="00F10BDD"/>
    <w:rsid w:val="00F31E5D"/>
    <w:rsid w:val="00F37A91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C18AC"/>
    <w:rsid w:val="00FC4ACC"/>
    <w:rsid w:val="00FC7888"/>
    <w:rsid w:val="00FF0A9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8022CF"/>
  <w15:docId w15:val="{0008083A-8413-4C53-841B-27BEA58E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Заголовок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plusnormal0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ConsNormal">
    <w:name w:val="ConsNormal"/>
    <w:rsid w:val="00C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0963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907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mo_r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9F5F-6967-4808-966E-359A0447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16432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druzhnoe@outlook.com</cp:lastModifiedBy>
  <cp:revision>5</cp:revision>
  <cp:lastPrinted>2024-07-08T11:24:00Z</cp:lastPrinted>
  <dcterms:created xsi:type="dcterms:W3CDTF">2024-07-08T08:07:00Z</dcterms:created>
  <dcterms:modified xsi:type="dcterms:W3CDTF">2024-07-08T11:34:00Z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