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8" w:type="dxa"/>
        <w:tblLayout w:type="fixed"/>
        <w:tblCellMar>
          <w:left w:w="71" w:type="dxa"/>
          <w:right w:w="71" w:type="dxa"/>
        </w:tblCellMar>
        <w:tblLook w:val="04A0" w:firstRow="1" w:lastRow="0" w:firstColumn="1" w:lastColumn="0" w:noHBand="0" w:noVBand="1"/>
      </w:tblPr>
      <w:tblGrid>
        <w:gridCol w:w="3684"/>
        <w:gridCol w:w="1653"/>
        <w:gridCol w:w="4021"/>
      </w:tblGrid>
      <w:tr w:rsidR="004401FF" w:rsidRPr="00E91DEA" w:rsidTr="004401FF">
        <w:trPr>
          <w:trHeight w:val="1896"/>
        </w:trPr>
        <w:tc>
          <w:tcPr>
            <w:tcW w:w="3684" w:type="dxa"/>
            <w:hideMark/>
          </w:tcPr>
          <w:p w:rsidR="004401FF" w:rsidRPr="00E91DEA" w:rsidRDefault="004401FF" w:rsidP="004401FF">
            <w:pPr>
              <w:tabs>
                <w:tab w:val="left" w:pos="480"/>
                <w:tab w:val="center" w:pos="2058"/>
              </w:tabs>
              <w:spacing w:after="0" w:line="254" w:lineRule="auto"/>
              <w:jc w:val="center"/>
              <w:rPr>
                <w:rFonts w:ascii="Times New Roman" w:eastAsia="Times New Roman" w:hAnsi="Times New Roman" w:cs="Times New Roman"/>
                <w:b/>
                <w:sz w:val="28"/>
                <w:szCs w:val="28"/>
                <w:lang w:eastAsia="ru-RU"/>
              </w:rPr>
            </w:pPr>
            <w:r w:rsidRPr="00E91DEA">
              <w:rPr>
                <w:rFonts w:ascii="Times New Roman" w:eastAsia="Times New Roman" w:hAnsi="Times New Roman" w:cs="Times New Roman"/>
                <w:b/>
                <w:sz w:val="28"/>
                <w:szCs w:val="28"/>
                <w:lang w:eastAsia="ru-RU"/>
              </w:rPr>
              <w:t>РЕШЕНИЕ</w:t>
            </w:r>
          </w:p>
          <w:p w:rsidR="004401FF" w:rsidRDefault="004401FF" w:rsidP="004401FF">
            <w:pPr>
              <w:tabs>
                <w:tab w:val="left" w:pos="480"/>
                <w:tab w:val="center" w:pos="2058"/>
              </w:tabs>
              <w:spacing w:line="254" w:lineRule="auto"/>
              <w:jc w:val="center"/>
              <w:rPr>
                <w:rFonts w:ascii="Times New Roman" w:eastAsia="Times New Roman" w:hAnsi="Times New Roman" w:cs="Times New Roman"/>
                <w:b/>
                <w:sz w:val="28"/>
                <w:szCs w:val="28"/>
                <w:lang w:eastAsia="ru-RU"/>
              </w:rPr>
            </w:pPr>
            <w:r w:rsidRPr="00E91DEA">
              <w:rPr>
                <w:rFonts w:ascii="Times New Roman" w:eastAsia="Times New Roman" w:hAnsi="Times New Roman" w:cs="Times New Roman"/>
                <w:b/>
                <w:sz w:val="28"/>
                <w:szCs w:val="28"/>
                <w:lang w:eastAsia="ru-RU"/>
              </w:rPr>
              <w:t xml:space="preserve">Собрания депутатов Дружненского сельского муниципального образования </w:t>
            </w:r>
          </w:p>
          <w:p w:rsidR="004401FF" w:rsidRPr="00E91DEA" w:rsidRDefault="004401FF" w:rsidP="004401FF">
            <w:pPr>
              <w:tabs>
                <w:tab w:val="left" w:pos="480"/>
                <w:tab w:val="center" w:pos="2058"/>
              </w:tabs>
              <w:spacing w:line="254" w:lineRule="auto"/>
              <w:jc w:val="center"/>
              <w:rPr>
                <w:rFonts w:ascii="Times New Roman" w:eastAsia="Times New Roman" w:hAnsi="Times New Roman" w:cs="Times New Roman"/>
                <w:b/>
                <w:sz w:val="28"/>
                <w:szCs w:val="28"/>
                <w:lang w:eastAsia="ru-RU"/>
              </w:rPr>
            </w:pPr>
            <w:r w:rsidRPr="00E91DEA">
              <w:rPr>
                <w:rFonts w:ascii="Times New Roman" w:eastAsia="Times New Roman" w:hAnsi="Times New Roman" w:cs="Times New Roman"/>
                <w:b/>
                <w:sz w:val="28"/>
                <w:szCs w:val="28"/>
                <w:lang w:eastAsia="ru-RU"/>
              </w:rPr>
              <w:t xml:space="preserve">Республики Калмыкия </w:t>
            </w:r>
          </w:p>
        </w:tc>
        <w:tc>
          <w:tcPr>
            <w:tcW w:w="1653" w:type="dxa"/>
            <w:hideMark/>
          </w:tcPr>
          <w:p w:rsidR="004401FF" w:rsidRPr="00E91DEA" w:rsidRDefault="004401FF" w:rsidP="004401FF">
            <w:pPr>
              <w:spacing w:after="0" w:line="254" w:lineRule="auto"/>
              <w:rPr>
                <w:rFonts w:ascii="Times New Roman" w:eastAsia="Times New Roman" w:hAnsi="Times New Roman" w:cs="Times New Roman"/>
                <w:b/>
                <w:sz w:val="28"/>
                <w:szCs w:val="28"/>
                <w:lang w:eastAsia="ru-RU"/>
              </w:rPr>
            </w:pPr>
            <w:r w:rsidRPr="00E91DEA">
              <w:rPr>
                <w:rFonts w:ascii="Times New Roman" w:eastAsia="Times New Roman" w:hAnsi="Times New Roman" w:cs="Times New Roman"/>
                <w:b/>
                <w:noProof/>
                <w:sz w:val="28"/>
                <w:szCs w:val="28"/>
                <w:lang w:eastAsia="ru-RU"/>
              </w:rPr>
              <w:drawing>
                <wp:inline distT="0" distB="0" distL="0" distR="0" wp14:anchorId="1FE6B048" wp14:editId="70057785">
                  <wp:extent cx="875665" cy="9048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665" cy="904875"/>
                          </a:xfrm>
                          <a:prstGeom prst="rect">
                            <a:avLst/>
                          </a:prstGeom>
                          <a:noFill/>
                          <a:ln>
                            <a:noFill/>
                          </a:ln>
                        </pic:spPr>
                      </pic:pic>
                    </a:graphicData>
                  </a:graphic>
                </wp:inline>
              </w:drawing>
            </w:r>
          </w:p>
        </w:tc>
        <w:tc>
          <w:tcPr>
            <w:tcW w:w="4021" w:type="dxa"/>
          </w:tcPr>
          <w:p w:rsidR="004401FF" w:rsidRPr="00E91DEA" w:rsidRDefault="004401FF" w:rsidP="004401FF">
            <w:pPr>
              <w:tabs>
                <w:tab w:val="left" w:pos="480"/>
                <w:tab w:val="center" w:pos="2058"/>
              </w:tabs>
              <w:spacing w:after="0" w:line="254" w:lineRule="auto"/>
              <w:rPr>
                <w:rFonts w:ascii="Times New Roman" w:eastAsia="Times New Roman" w:hAnsi="Times New Roman" w:cs="Times New Roman"/>
                <w:b/>
                <w:iCs/>
                <w:color w:val="243F60"/>
                <w:sz w:val="28"/>
                <w:szCs w:val="28"/>
                <w:lang w:eastAsia="ru-RU"/>
              </w:rPr>
            </w:pPr>
          </w:p>
          <w:p w:rsidR="004401FF" w:rsidRPr="00E91DEA" w:rsidRDefault="004401FF" w:rsidP="004401FF">
            <w:pPr>
              <w:tabs>
                <w:tab w:val="left" w:pos="480"/>
                <w:tab w:val="center" w:pos="2058"/>
              </w:tabs>
              <w:spacing w:after="0" w:line="254" w:lineRule="auto"/>
              <w:jc w:val="center"/>
              <w:rPr>
                <w:rFonts w:ascii="Times New Roman" w:eastAsia="Times New Roman" w:hAnsi="Times New Roman" w:cs="Times New Roman"/>
                <w:b/>
                <w:sz w:val="28"/>
                <w:szCs w:val="28"/>
                <w:lang w:eastAsia="ru-RU"/>
              </w:rPr>
            </w:pPr>
            <w:proofErr w:type="spellStart"/>
            <w:r w:rsidRPr="00E91DEA">
              <w:rPr>
                <w:rFonts w:ascii="Times New Roman" w:eastAsia="Times New Roman" w:hAnsi="Times New Roman" w:cs="Times New Roman"/>
                <w:b/>
                <w:sz w:val="28"/>
                <w:szCs w:val="28"/>
                <w:lang w:eastAsia="ru-RU"/>
              </w:rPr>
              <w:t>Хальмг</w:t>
            </w:r>
            <w:proofErr w:type="spellEnd"/>
            <w:r w:rsidRPr="00E91DEA">
              <w:rPr>
                <w:rFonts w:ascii="Times New Roman" w:eastAsia="Times New Roman" w:hAnsi="Times New Roman" w:cs="Times New Roman"/>
                <w:b/>
                <w:sz w:val="28"/>
                <w:szCs w:val="28"/>
                <w:lang w:eastAsia="ru-RU"/>
              </w:rPr>
              <w:t xml:space="preserve"> </w:t>
            </w:r>
            <w:proofErr w:type="spellStart"/>
            <w:r w:rsidRPr="00E91DEA">
              <w:rPr>
                <w:rFonts w:ascii="Times New Roman" w:eastAsia="Times New Roman" w:hAnsi="Times New Roman" w:cs="Times New Roman"/>
                <w:b/>
                <w:sz w:val="28"/>
                <w:szCs w:val="28"/>
                <w:lang w:eastAsia="ru-RU"/>
              </w:rPr>
              <w:t>Тан</w:t>
            </w:r>
            <w:proofErr w:type="gramStart"/>
            <w:r w:rsidRPr="00E91DEA">
              <w:rPr>
                <w:rFonts w:ascii="Times New Roman" w:eastAsia="Times New Roman" w:hAnsi="Times New Roman" w:cs="Times New Roman"/>
                <w:b/>
                <w:sz w:val="28"/>
                <w:szCs w:val="28"/>
                <w:lang w:eastAsia="ru-RU"/>
              </w:rPr>
              <w:t>h</w:t>
            </w:r>
            <w:proofErr w:type="gramEnd"/>
            <w:r w:rsidRPr="00E91DEA">
              <w:rPr>
                <w:rFonts w:ascii="Times New Roman" w:eastAsia="Times New Roman" w:hAnsi="Times New Roman" w:cs="Times New Roman"/>
                <w:b/>
                <w:sz w:val="28"/>
                <w:szCs w:val="28"/>
                <w:lang w:eastAsia="ru-RU"/>
              </w:rPr>
              <w:t>чин</w:t>
            </w:r>
            <w:proofErr w:type="spellEnd"/>
          </w:p>
          <w:p w:rsidR="004401FF" w:rsidRPr="00E91DEA" w:rsidRDefault="004401FF" w:rsidP="004401FF">
            <w:pPr>
              <w:tabs>
                <w:tab w:val="left" w:pos="480"/>
                <w:tab w:val="center" w:pos="2058"/>
              </w:tabs>
              <w:spacing w:after="0" w:line="254" w:lineRule="auto"/>
              <w:jc w:val="center"/>
              <w:rPr>
                <w:rFonts w:ascii="Times New Roman" w:eastAsia="Times New Roman" w:hAnsi="Times New Roman" w:cs="Times New Roman"/>
                <w:b/>
                <w:sz w:val="28"/>
                <w:szCs w:val="28"/>
                <w:lang w:eastAsia="ru-RU"/>
              </w:rPr>
            </w:pPr>
            <w:proofErr w:type="spellStart"/>
            <w:r w:rsidRPr="00E91DEA">
              <w:rPr>
                <w:rFonts w:ascii="Times New Roman" w:eastAsia="Times New Roman" w:hAnsi="Times New Roman" w:cs="Times New Roman"/>
                <w:b/>
                <w:sz w:val="28"/>
                <w:szCs w:val="28"/>
                <w:lang w:eastAsia="ru-RU"/>
              </w:rPr>
              <w:t>Дружненск</w:t>
            </w:r>
            <w:proofErr w:type="spellEnd"/>
            <w:r w:rsidRPr="00E91DEA">
              <w:rPr>
                <w:rFonts w:ascii="Times New Roman" w:eastAsia="Times New Roman" w:hAnsi="Times New Roman" w:cs="Times New Roman"/>
                <w:b/>
                <w:sz w:val="28"/>
                <w:szCs w:val="28"/>
                <w:lang w:eastAsia="ru-RU"/>
              </w:rPr>
              <w:t xml:space="preserve">  </w:t>
            </w:r>
            <w:proofErr w:type="spellStart"/>
            <w:r w:rsidRPr="00E91DEA">
              <w:rPr>
                <w:rFonts w:ascii="Times New Roman" w:eastAsia="Times New Roman" w:hAnsi="Times New Roman" w:cs="Times New Roman"/>
                <w:b/>
                <w:sz w:val="28"/>
                <w:szCs w:val="28"/>
                <w:lang w:eastAsia="ru-RU"/>
              </w:rPr>
              <w:t>селяня</w:t>
            </w:r>
            <w:proofErr w:type="spellEnd"/>
          </w:p>
          <w:p w:rsidR="004401FF" w:rsidRPr="00E91DEA" w:rsidRDefault="004401FF" w:rsidP="004401FF">
            <w:pPr>
              <w:tabs>
                <w:tab w:val="left" w:pos="480"/>
                <w:tab w:val="center" w:pos="2058"/>
              </w:tabs>
              <w:spacing w:after="0" w:line="254" w:lineRule="auto"/>
              <w:jc w:val="center"/>
              <w:rPr>
                <w:rFonts w:ascii="Times New Roman" w:eastAsia="Times New Roman" w:hAnsi="Times New Roman" w:cs="Times New Roman"/>
                <w:b/>
                <w:sz w:val="28"/>
                <w:szCs w:val="28"/>
                <w:lang w:eastAsia="ru-RU"/>
              </w:rPr>
            </w:pPr>
            <w:proofErr w:type="spellStart"/>
            <w:r w:rsidRPr="00E91DEA">
              <w:rPr>
                <w:rFonts w:ascii="Times New Roman" w:eastAsia="Times New Roman" w:hAnsi="Times New Roman" w:cs="Times New Roman"/>
                <w:b/>
                <w:sz w:val="28"/>
                <w:szCs w:val="28"/>
                <w:lang w:eastAsia="ru-RU"/>
              </w:rPr>
              <w:t>муниципальн</w:t>
            </w:r>
            <w:proofErr w:type="spellEnd"/>
            <w:r w:rsidRPr="00E91DEA">
              <w:rPr>
                <w:rFonts w:ascii="Times New Roman" w:eastAsia="Times New Roman" w:hAnsi="Times New Roman" w:cs="Times New Roman"/>
                <w:b/>
                <w:sz w:val="28"/>
                <w:szCs w:val="28"/>
                <w:lang w:eastAsia="ru-RU"/>
              </w:rPr>
              <w:t xml:space="preserve"> </w:t>
            </w:r>
            <w:proofErr w:type="spellStart"/>
            <w:r w:rsidRPr="00E91DEA">
              <w:rPr>
                <w:rFonts w:ascii="Times New Roman" w:eastAsia="Times New Roman" w:hAnsi="Times New Roman" w:cs="Times New Roman"/>
                <w:b/>
                <w:sz w:val="28"/>
                <w:szCs w:val="28"/>
                <w:lang w:eastAsia="ru-RU"/>
              </w:rPr>
              <w:t>эрдм-сур</w:t>
            </w:r>
            <w:proofErr w:type="gramStart"/>
            <w:r w:rsidRPr="00E91DEA">
              <w:rPr>
                <w:rFonts w:ascii="Times New Roman" w:eastAsia="Times New Roman" w:hAnsi="Times New Roman" w:cs="Times New Roman"/>
                <w:b/>
                <w:sz w:val="28"/>
                <w:szCs w:val="28"/>
                <w:lang w:eastAsia="ru-RU"/>
              </w:rPr>
              <w:t>h</w:t>
            </w:r>
            <w:proofErr w:type="gramEnd"/>
            <w:r w:rsidRPr="00E91DEA">
              <w:rPr>
                <w:rFonts w:ascii="Times New Roman" w:eastAsia="Times New Roman" w:hAnsi="Times New Roman" w:cs="Times New Roman"/>
                <w:b/>
                <w:sz w:val="28"/>
                <w:szCs w:val="28"/>
                <w:lang w:eastAsia="ru-RU"/>
              </w:rPr>
              <w:t>улин</w:t>
            </w:r>
            <w:proofErr w:type="spellEnd"/>
            <w:r w:rsidRPr="00E91DEA">
              <w:rPr>
                <w:rFonts w:ascii="Times New Roman" w:eastAsia="Times New Roman" w:hAnsi="Times New Roman" w:cs="Times New Roman"/>
                <w:b/>
                <w:sz w:val="28"/>
                <w:szCs w:val="28"/>
                <w:lang w:eastAsia="ru-RU"/>
              </w:rPr>
              <w:t xml:space="preserve"> </w:t>
            </w:r>
            <w:proofErr w:type="spellStart"/>
            <w:r w:rsidRPr="00E91DEA">
              <w:rPr>
                <w:rFonts w:ascii="Times New Roman" w:eastAsia="Times New Roman" w:hAnsi="Times New Roman" w:cs="Times New Roman"/>
                <w:b/>
                <w:sz w:val="28"/>
                <w:szCs w:val="28"/>
                <w:lang w:eastAsia="ru-RU"/>
              </w:rPr>
              <w:t>депутатнрин</w:t>
            </w:r>
            <w:proofErr w:type="spellEnd"/>
            <w:r w:rsidRPr="00E91DEA">
              <w:rPr>
                <w:rFonts w:ascii="Times New Roman" w:eastAsia="Times New Roman" w:hAnsi="Times New Roman" w:cs="Times New Roman"/>
                <w:b/>
                <w:sz w:val="28"/>
                <w:szCs w:val="28"/>
                <w:lang w:eastAsia="ru-RU"/>
              </w:rPr>
              <w:t xml:space="preserve"> </w:t>
            </w:r>
            <w:proofErr w:type="spellStart"/>
            <w:r w:rsidRPr="00E91DEA">
              <w:rPr>
                <w:rFonts w:ascii="Times New Roman" w:eastAsia="Times New Roman" w:hAnsi="Times New Roman" w:cs="Times New Roman"/>
                <w:b/>
                <w:sz w:val="28"/>
                <w:szCs w:val="28"/>
                <w:lang w:eastAsia="ru-RU"/>
              </w:rPr>
              <w:t>хургин</w:t>
            </w:r>
            <w:proofErr w:type="spellEnd"/>
          </w:p>
          <w:p w:rsidR="004401FF" w:rsidRPr="00E91DEA" w:rsidRDefault="004401FF" w:rsidP="004401FF">
            <w:pPr>
              <w:spacing w:after="0" w:line="254" w:lineRule="auto"/>
              <w:rPr>
                <w:rFonts w:ascii="Times New Roman" w:eastAsia="Times New Roman" w:hAnsi="Times New Roman" w:cs="Times New Roman"/>
                <w:b/>
                <w:sz w:val="28"/>
                <w:szCs w:val="28"/>
                <w:lang w:eastAsia="ru-RU"/>
              </w:rPr>
            </w:pPr>
          </w:p>
        </w:tc>
      </w:tr>
    </w:tbl>
    <w:p w:rsidR="004401FF" w:rsidRPr="0005257A" w:rsidRDefault="004401FF" w:rsidP="004401FF">
      <w:pPr>
        <w:keepNext/>
        <w:pBdr>
          <w:bottom w:val="single" w:sz="12" w:space="1" w:color="auto"/>
        </w:pBdr>
        <w:spacing w:before="240" w:after="60" w:line="240" w:lineRule="auto"/>
        <w:jc w:val="center"/>
        <w:outlineLvl w:val="2"/>
        <w:rPr>
          <w:rFonts w:ascii="Times New Roman" w:eastAsia="Times New Roman" w:hAnsi="Times New Roman" w:cs="Arial"/>
          <w:b/>
          <w:bCs/>
          <w:sz w:val="20"/>
          <w:szCs w:val="20"/>
          <w:lang w:eastAsia="ru-RU"/>
        </w:rPr>
      </w:pPr>
      <w:r w:rsidRPr="0005257A">
        <w:rPr>
          <w:rFonts w:ascii="Times New Roman" w:eastAsia="Times New Roman" w:hAnsi="Times New Roman" w:cs="Arial"/>
          <w:b/>
          <w:bCs/>
          <w:sz w:val="20"/>
          <w:szCs w:val="20"/>
          <w:lang w:eastAsia="ru-RU"/>
        </w:rPr>
        <w:t xml:space="preserve">359050 Республика Калмыкия, </w:t>
      </w:r>
      <w:proofErr w:type="spellStart"/>
      <w:r w:rsidRPr="0005257A">
        <w:rPr>
          <w:rFonts w:ascii="Times New Roman" w:eastAsia="Times New Roman" w:hAnsi="Times New Roman" w:cs="Arial"/>
          <w:b/>
          <w:bCs/>
          <w:sz w:val="20"/>
          <w:szCs w:val="20"/>
          <w:lang w:eastAsia="ru-RU"/>
        </w:rPr>
        <w:t>Городовиковский</w:t>
      </w:r>
      <w:proofErr w:type="spellEnd"/>
      <w:r w:rsidRPr="0005257A">
        <w:rPr>
          <w:rFonts w:ascii="Times New Roman" w:eastAsia="Times New Roman" w:hAnsi="Times New Roman" w:cs="Arial"/>
          <w:b/>
          <w:bCs/>
          <w:sz w:val="20"/>
          <w:szCs w:val="20"/>
          <w:lang w:eastAsia="ru-RU"/>
        </w:rPr>
        <w:t xml:space="preserve"> район, с. </w:t>
      </w:r>
      <w:proofErr w:type="gramStart"/>
      <w:r w:rsidRPr="0005257A">
        <w:rPr>
          <w:rFonts w:ascii="Times New Roman" w:eastAsia="Times New Roman" w:hAnsi="Times New Roman" w:cs="Arial"/>
          <w:b/>
          <w:bCs/>
          <w:sz w:val="20"/>
          <w:szCs w:val="20"/>
          <w:lang w:eastAsia="ru-RU"/>
        </w:rPr>
        <w:t>Веселое</w:t>
      </w:r>
      <w:proofErr w:type="gramEnd"/>
      <w:r w:rsidRPr="0005257A">
        <w:rPr>
          <w:rFonts w:ascii="Times New Roman" w:eastAsia="Times New Roman" w:hAnsi="Times New Roman" w:cs="Arial"/>
          <w:b/>
          <w:bCs/>
          <w:sz w:val="20"/>
          <w:szCs w:val="20"/>
          <w:lang w:eastAsia="ru-RU"/>
        </w:rPr>
        <w:t xml:space="preserve">, ул. Спортивная, № 28, код 84731 телефон 96-2-36, </w:t>
      </w:r>
      <w:r w:rsidRPr="0005257A">
        <w:rPr>
          <w:rFonts w:ascii="Times New Roman" w:eastAsia="Times New Roman" w:hAnsi="Times New Roman" w:cs="Arial"/>
          <w:b/>
          <w:bCs/>
          <w:sz w:val="20"/>
          <w:szCs w:val="20"/>
          <w:lang w:val="en-US" w:eastAsia="ru-RU"/>
        </w:rPr>
        <w:t>e</w:t>
      </w:r>
      <w:r w:rsidRPr="0005257A">
        <w:rPr>
          <w:rFonts w:ascii="Times New Roman" w:eastAsia="Times New Roman" w:hAnsi="Times New Roman" w:cs="Arial"/>
          <w:b/>
          <w:bCs/>
          <w:sz w:val="20"/>
          <w:szCs w:val="20"/>
          <w:lang w:eastAsia="ru-RU"/>
        </w:rPr>
        <w:t>-</w:t>
      </w:r>
      <w:r w:rsidRPr="0005257A">
        <w:rPr>
          <w:rFonts w:ascii="Times New Roman" w:eastAsia="Times New Roman" w:hAnsi="Times New Roman" w:cs="Arial"/>
          <w:b/>
          <w:bCs/>
          <w:sz w:val="20"/>
          <w:szCs w:val="20"/>
          <w:lang w:val="en-US" w:eastAsia="ru-RU"/>
        </w:rPr>
        <w:t>mail</w:t>
      </w:r>
      <w:r w:rsidRPr="0005257A">
        <w:rPr>
          <w:rFonts w:ascii="Times New Roman" w:eastAsia="Times New Roman" w:hAnsi="Times New Roman" w:cs="Arial"/>
          <w:b/>
          <w:bCs/>
          <w:sz w:val="20"/>
          <w:szCs w:val="20"/>
          <w:lang w:eastAsia="ru-RU"/>
        </w:rPr>
        <w:t xml:space="preserve">: </w:t>
      </w:r>
      <w:proofErr w:type="spellStart"/>
      <w:r w:rsidRPr="0005257A">
        <w:rPr>
          <w:rFonts w:ascii="Times New Roman" w:eastAsia="Times New Roman" w:hAnsi="Times New Roman" w:cs="Arial"/>
          <w:b/>
          <w:bCs/>
          <w:sz w:val="20"/>
          <w:szCs w:val="20"/>
          <w:lang w:eastAsia="ru-RU"/>
        </w:rPr>
        <w:t>dsmo_rk@mail</w:t>
      </w:r>
      <w:proofErr w:type="spellEnd"/>
      <w:r w:rsidRPr="0005257A">
        <w:rPr>
          <w:rFonts w:ascii="Times New Roman" w:eastAsia="Times New Roman" w:hAnsi="Times New Roman" w:cs="Arial"/>
          <w:b/>
          <w:bCs/>
          <w:sz w:val="20"/>
          <w:szCs w:val="20"/>
          <w:lang w:eastAsia="ru-RU"/>
        </w:rPr>
        <w:t>.</w:t>
      </w:r>
      <w:proofErr w:type="spellStart"/>
      <w:r w:rsidRPr="0005257A">
        <w:rPr>
          <w:rFonts w:ascii="Times New Roman" w:eastAsia="Times New Roman" w:hAnsi="Times New Roman" w:cs="Arial"/>
          <w:b/>
          <w:bCs/>
          <w:sz w:val="20"/>
          <w:szCs w:val="20"/>
          <w:lang w:val="en-US" w:eastAsia="ru-RU"/>
        </w:rPr>
        <w:t>ru</w:t>
      </w:r>
      <w:proofErr w:type="spellEnd"/>
    </w:p>
    <w:p w:rsidR="001C5D8E" w:rsidRPr="001C5D8E" w:rsidRDefault="00AC5139" w:rsidP="001C5D8E">
      <w:pPr>
        <w:spacing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6"/>
          <w:szCs w:val="26"/>
          <w:lang w:eastAsia="ru-RU"/>
        </w:rPr>
        <w:t>от «</w:t>
      </w:r>
      <w:r w:rsidR="001C5D8E">
        <w:rPr>
          <w:rFonts w:ascii="Times New Roman" w:eastAsia="Times New Roman" w:hAnsi="Times New Roman" w:cs="Times New Roman"/>
          <w:sz w:val="26"/>
          <w:szCs w:val="26"/>
          <w:lang w:eastAsia="ru-RU"/>
        </w:rPr>
        <w:t>29</w:t>
      </w:r>
      <w:r w:rsidR="00FB7075" w:rsidRPr="004401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00FB7075" w:rsidRPr="004401FF">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0</w:t>
      </w:r>
      <w:r w:rsidR="00FB7075" w:rsidRPr="004401FF">
        <w:rPr>
          <w:rFonts w:ascii="Times New Roman" w:eastAsia="Times New Roman" w:hAnsi="Times New Roman" w:cs="Times New Roman"/>
          <w:sz w:val="26"/>
          <w:szCs w:val="26"/>
          <w:lang w:eastAsia="ru-RU"/>
        </w:rPr>
        <w:t xml:space="preserve">г.             </w:t>
      </w:r>
      <w:r w:rsidR="004401FF" w:rsidRPr="004401FF">
        <w:rPr>
          <w:rFonts w:ascii="Times New Roman" w:eastAsia="Times New Roman" w:hAnsi="Times New Roman" w:cs="Times New Roman"/>
          <w:sz w:val="26"/>
          <w:szCs w:val="26"/>
          <w:lang w:eastAsia="ru-RU"/>
        </w:rPr>
        <w:t xml:space="preserve">             </w:t>
      </w:r>
      <w:r w:rsidR="00FB7075" w:rsidRPr="004401FF">
        <w:rPr>
          <w:rFonts w:ascii="Times New Roman" w:eastAsia="Times New Roman" w:hAnsi="Times New Roman" w:cs="Times New Roman"/>
          <w:sz w:val="26"/>
          <w:szCs w:val="26"/>
          <w:lang w:eastAsia="ru-RU"/>
        </w:rPr>
        <w:t xml:space="preserve">                                                           </w:t>
      </w:r>
      <w:r w:rsidR="001C5D8E">
        <w:rPr>
          <w:rFonts w:ascii="Times New Roman" w:eastAsia="Times New Roman" w:hAnsi="Times New Roman" w:cs="Times New Roman"/>
          <w:sz w:val="26"/>
          <w:szCs w:val="26"/>
          <w:lang w:eastAsia="ru-RU"/>
        </w:rPr>
        <w:t>с. Веселое</w:t>
      </w:r>
      <w:r w:rsidR="00A23881">
        <w:rPr>
          <w:rFonts w:ascii="Times New Roman" w:eastAsia="Times New Roman" w:hAnsi="Times New Roman" w:cs="Times New Roman"/>
          <w:b/>
          <w:sz w:val="28"/>
          <w:szCs w:val="28"/>
          <w:lang w:eastAsia="ru-RU"/>
        </w:rPr>
        <w:t xml:space="preserve"> </w:t>
      </w:r>
      <w:r w:rsidR="004401FF">
        <w:rPr>
          <w:rFonts w:ascii="Times New Roman" w:eastAsia="Times New Roman" w:hAnsi="Times New Roman" w:cs="Times New Roman"/>
          <w:b/>
          <w:sz w:val="28"/>
          <w:szCs w:val="28"/>
          <w:lang w:eastAsia="ru-RU"/>
        </w:rPr>
        <w:t>РЕШ</w:t>
      </w:r>
      <w:r w:rsidR="004401FF" w:rsidRPr="00054547">
        <w:rPr>
          <w:rFonts w:ascii="Times New Roman" w:eastAsia="Times New Roman" w:hAnsi="Times New Roman" w:cs="Times New Roman"/>
          <w:b/>
          <w:sz w:val="28"/>
          <w:szCs w:val="28"/>
          <w:lang w:eastAsia="ru-RU"/>
        </w:rPr>
        <w:t xml:space="preserve">ЕНИЕ № </w:t>
      </w:r>
      <w:r w:rsidR="001C5D8E">
        <w:rPr>
          <w:rFonts w:ascii="Times New Roman" w:eastAsia="Times New Roman" w:hAnsi="Times New Roman" w:cs="Times New Roman"/>
          <w:b/>
          <w:sz w:val="28"/>
          <w:szCs w:val="28"/>
          <w:lang w:eastAsia="ru-RU"/>
        </w:rPr>
        <w:t>46</w:t>
      </w:r>
    </w:p>
    <w:p w:rsidR="00FB7075" w:rsidRPr="009E3B25" w:rsidRDefault="004401FF" w:rsidP="00AC5139">
      <w:pPr>
        <w:suppressAutoHyphens/>
        <w:autoSpaceDE w:val="0"/>
        <w:spacing w:after="0" w:line="240" w:lineRule="auto"/>
        <w:ind w:left="2832"/>
        <w:jc w:val="both"/>
        <w:rPr>
          <w:rFonts w:ascii="Times New Roman" w:eastAsia="Times New Roman" w:hAnsi="Times New Roman" w:cs="Times New Roman"/>
          <w:sz w:val="26"/>
          <w:szCs w:val="26"/>
          <w:lang w:eastAsia="ru-RU"/>
        </w:rPr>
      </w:pPr>
      <w:r w:rsidRPr="009E3B25">
        <w:rPr>
          <w:rFonts w:ascii="Times New Roman" w:eastAsia="Times New Roman" w:hAnsi="Times New Roman" w:cs="Times New Roman"/>
          <w:sz w:val="26"/>
          <w:szCs w:val="26"/>
          <w:lang w:eastAsia="ru-RU"/>
        </w:rPr>
        <w:t>«</w:t>
      </w:r>
      <w:r w:rsidR="00AC5139" w:rsidRPr="009E3B25">
        <w:rPr>
          <w:rFonts w:ascii="Times New Roman" w:eastAsia="Times New Roman" w:hAnsi="Times New Roman" w:cs="Times New Roman"/>
          <w:sz w:val="26"/>
          <w:szCs w:val="26"/>
          <w:lang w:eastAsia="ru-RU"/>
        </w:rPr>
        <w:t>Об утверждении Положения «О приватизации муниципального имущества в администрации Дружненского СМО РК</w:t>
      </w:r>
      <w:r w:rsidR="00FB7075" w:rsidRPr="009E3B25">
        <w:rPr>
          <w:rFonts w:ascii="Times New Roman" w:eastAsia="Times New Roman" w:hAnsi="Times New Roman" w:cs="Times New Roman"/>
          <w:sz w:val="26"/>
          <w:szCs w:val="26"/>
          <w:lang w:eastAsia="ru-RU"/>
        </w:rPr>
        <w:t>»</w:t>
      </w:r>
    </w:p>
    <w:p w:rsidR="00FB7075" w:rsidRPr="00AC5139" w:rsidRDefault="00FB7075" w:rsidP="00FB7075">
      <w:pPr>
        <w:suppressAutoHyphens/>
        <w:autoSpaceDE w:val="0"/>
        <w:spacing w:after="0" w:line="240" w:lineRule="auto"/>
        <w:jc w:val="center"/>
        <w:rPr>
          <w:rFonts w:ascii="Liberation Serif" w:eastAsia="Times New Roman" w:hAnsi="Liberation Serif" w:cs="Times New Roman"/>
          <w:sz w:val="16"/>
          <w:szCs w:val="16"/>
          <w:lang w:eastAsia="ru-RU"/>
        </w:rPr>
      </w:pPr>
    </w:p>
    <w:p w:rsidR="00AC5139" w:rsidRPr="002205AC" w:rsidRDefault="00AC5139" w:rsidP="00AC5139">
      <w:pPr>
        <w:tabs>
          <w:tab w:val="left" w:pos="851"/>
        </w:tabs>
        <w:spacing w:line="240" w:lineRule="auto"/>
        <w:ind w:firstLine="709"/>
        <w:jc w:val="both"/>
        <w:rPr>
          <w:rFonts w:ascii="Times New Roman" w:hAnsi="Times New Roman"/>
          <w:sz w:val="26"/>
          <w:szCs w:val="26"/>
        </w:rPr>
      </w:pPr>
      <w:proofErr w:type="gramStart"/>
      <w:r w:rsidRPr="002205AC">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2205AC">
        <w:rPr>
          <w:rFonts w:ascii="Times New Roman" w:hAnsi="Times New Roman"/>
          <w:sz w:val="26"/>
          <w:szCs w:val="26"/>
        </w:rPr>
        <w:t xml:space="preserve"> в отдельные законодательные акты Российской Федерации», руководствуясь Уставом Дружненского СМО РК, Собрание депутатов Дружненского сельского муниципального образования Республики Калмыкия</w:t>
      </w:r>
    </w:p>
    <w:p w:rsidR="00FB7075" w:rsidRDefault="00FB7075" w:rsidP="00AC5139">
      <w:pPr>
        <w:suppressAutoHyphens/>
        <w:autoSpaceDE w:val="0"/>
        <w:spacing w:after="0" w:line="240" w:lineRule="auto"/>
        <w:ind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РЕШИЛО:</w:t>
      </w:r>
    </w:p>
    <w:p w:rsidR="00AC5139" w:rsidRDefault="00AC5139" w:rsidP="00AC5139">
      <w:pPr>
        <w:pStyle w:val="ConsPlusTitle"/>
        <w:widowControl/>
        <w:ind w:firstLine="709"/>
        <w:jc w:val="both"/>
        <w:rPr>
          <w:b w:val="0"/>
          <w:bCs w:val="0"/>
          <w:sz w:val="26"/>
          <w:szCs w:val="26"/>
        </w:rPr>
      </w:pPr>
      <w:r w:rsidRPr="002205AC">
        <w:rPr>
          <w:b w:val="0"/>
          <w:bCs w:val="0"/>
          <w:sz w:val="26"/>
          <w:szCs w:val="26"/>
        </w:rPr>
        <w:t xml:space="preserve">1. Утвердить Положение «О приватизации муниципального имущества в администрации Дружненского </w:t>
      </w:r>
      <w:r>
        <w:rPr>
          <w:b w:val="0"/>
          <w:bCs w:val="0"/>
          <w:sz w:val="26"/>
          <w:szCs w:val="26"/>
        </w:rPr>
        <w:t>сельского муниципального</w:t>
      </w:r>
      <w:r w:rsidRPr="002205AC">
        <w:rPr>
          <w:b w:val="0"/>
          <w:bCs w:val="0"/>
          <w:sz w:val="26"/>
          <w:szCs w:val="26"/>
        </w:rPr>
        <w:t xml:space="preserve"> образования Республики Калмыкия (Приложение № 1).</w:t>
      </w:r>
    </w:p>
    <w:p w:rsidR="006D6DA4" w:rsidRPr="006D6DA4" w:rsidRDefault="006D6DA4" w:rsidP="006D6DA4">
      <w:pPr>
        <w:tabs>
          <w:tab w:val="left" w:pos="993"/>
        </w:tabs>
        <w:autoSpaceDE w:val="0"/>
        <w:autoSpaceDN w:val="0"/>
        <w:adjustRightInd w:val="0"/>
        <w:spacing w:after="0" w:line="240" w:lineRule="auto"/>
        <w:jc w:val="both"/>
        <w:rPr>
          <w:rFonts w:ascii="Times New Roman" w:eastAsia="Times New Roman" w:hAnsi="Times New Roman" w:cs="Times New Roman"/>
          <w:spacing w:val="-1"/>
          <w:sz w:val="26"/>
          <w:szCs w:val="26"/>
          <w:lang w:eastAsia="ru-RU"/>
        </w:rPr>
      </w:pPr>
      <w:r w:rsidRPr="006D6DA4">
        <w:rPr>
          <w:rFonts w:ascii="Times New Roman" w:eastAsia="Times New Roman" w:hAnsi="Times New Roman" w:cs="Times New Roman"/>
          <w:spacing w:val="-1"/>
          <w:sz w:val="26"/>
          <w:szCs w:val="26"/>
          <w:lang w:eastAsia="ru-RU"/>
        </w:rPr>
        <w:t xml:space="preserve">          2.</w:t>
      </w:r>
      <w:r w:rsidRPr="006D6DA4">
        <w:rPr>
          <w:rFonts w:ascii="Times New Roman" w:eastAsia="Times New Roman" w:hAnsi="Times New Roman" w:cs="Times New Roman"/>
          <w:spacing w:val="-1"/>
          <w:sz w:val="26"/>
          <w:szCs w:val="26"/>
          <w:lang w:eastAsia="ru-RU"/>
        </w:rPr>
        <w:t>Признать</w:t>
      </w:r>
      <w:r w:rsidRPr="006D6DA4">
        <w:rPr>
          <w:rFonts w:ascii="Times New Roman" w:eastAsia="Times New Roman" w:hAnsi="Times New Roman" w:cs="Times New Roman"/>
          <w:spacing w:val="-1"/>
          <w:sz w:val="26"/>
          <w:szCs w:val="26"/>
          <w:lang w:eastAsia="ru-RU"/>
        </w:rPr>
        <w:t xml:space="preserve"> утратившими силу решения Собрания депутатов Дружненского СМО РК:</w:t>
      </w:r>
    </w:p>
    <w:p w:rsidR="006D6DA4" w:rsidRPr="0093038C" w:rsidRDefault="006D6DA4" w:rsidP="0093038C">
      <w:pPr>
        <w:pStyle w:val="ae"/>
        <w:numPr>
          <w:ilvl w:val="0"/>
          <w:numId w:val="3"/>
        </w:numPr>
        <w:tabs>
          <w:tab w:val="left" w:pos="993"/>
        </w:tabs>
        <w:autoSpaceDE w:val="0"/>
        <w:autoSpaceDN w:val="0"/>
        <w:adjustRightInd w:val="0"/>
        <w:spacing w:after="0" w:line="240" w:lineRule="auto"/>
        <w:jc w:val="both"/>
        <w:rPr>
          <w:rFonts w:ascii="Times New Roman" w:eastAsia="Calibri" w:hAnsi="Times New Roman" w:cs="Times New Roman"/>
          <w:bCs/>
          <w:color w:val="0D0D0D"/>
          <w:sz w:val="26"/>
          <w:szCs w:val="26"/>
        </w:rPr>
      </w:pPr>
      <w:r w:rsidRPr="0093038C">
        <w:rPr>
          <w:rFonts w:ascii="Times New Roman" w:eastAsia="Calibri" w:hAnsi="Times New Roman" w:cs="Times New Roman"/>
          <w:color w:val="0D0D0D"/>
          <w:sz w:val="26"/>
          <w:szCs w:val="26"/>
        </w:rPr>
        <w:t>от 25.02.2013</w:t>
      </w:r>
      <w:r w:rsidR="00741382" w:rsidRPr="0093038C">
        <w:rPr>
          <w:rFonts w:ascii="Times New Roman" w:eastAsia="Calibri" w:hAnsi="Times New Roman" w:cs="Times New Roman"/>
          <w:color w:val="0D0D0D"/>
          <w:sz w:val="26"/>
          <w:szCs w:val="26"/>
        </w:rPr>
        <w:t xml:space="preserve"> </w:t>
      </w:r>
      <w:r w:rsidRPr="0093038C">
        <w:rPr>
          <w:rFonts w:ascii="Times New Roman" w:eastAsia="Calibri" w:hAnsi="Times New Roman" w:cs="Times New Roman"/>
          <w:color w:val="0D0D0D"/>
          <w:sz w:val="26"/>
          <w:szCs w:val="26"/>
        </w:rPr>
        <w:t>№ 15 «</w:t>
      </w:r>
      <w:r w:rsidRPr="0093038C">
        <w:rPr>
          <w:rFonts w:ascii="Times New Roman" w:eastAsia="Calibri" w:hAnsi="Times New Roman" w:cs="Times New Roman"/>
          <w:sz w:val="26"/>
          <w:szCs w:val="26"/>
        </w:rPr>
        <w:t xml:space="preserve">Об утверждении Положения </w:t>
      </w:r>
      <w:r w:rsidR="0093038C">
        <w:rPr>
          <w:rFonts w:ascii="Times New Roman" w:eastAsia="Calibri" w:hAnsi="Times New Roman" w:cs="Times New Roman"/>
          <w:bCs/>
          <w:color w:val="0D0D0D"/>
          <w:sz w:val="26"/>
          <w:szCs w:val="26"/>
        </w:rPr>
        <w:t xml:space="preserve">о приватизации </w:t>
      </w:r>
      <w:r w:rsidRPr="0093038C">
        <w:rPr>
          <w:rFonts w:ascii="Times New Roman" w:eastAsia="Calibri" w:hAnsi="Times New Roman" w:cs="Times New Roman"/>
          <w:bCs/>
          <w:color w:val="0D0D0D"/>
          <w:sz w:val="26"/>
          <w:szCs w:val="26"/>
        </w:rPr>
        <w:t>муниципального имущества Дружненского сельского муниципального образования Республики Калмыкия»</w:t>
      </w:r>
      <w:r w:rsidRPr="0093038C">
        <w:rPr>
          <w:rFonts w:ascii="Times New Roman" w:eastAsia="Calibri" w:hAnsi="Times New Roman" w:cs="Times New Roman"/>
          <w:bCs/>
          <w:color w:val="0D0D0D"/>
          <w:sz w:val="26"/>
          <w:szCs w:val="26"/>
        </w:rPr>
        <w:t>;</w:t>
      </w:r>
    </w:p>
    <w:p w:rsidR="006D6DA4" w:rsidRPr="0093038C" w:rsidRDefault="006D6DA4" w:rsidP="0093038C">
      <w:pPr>
        <w:pStyle w:val="ae"/>
        <w:numPr>
          <w:ilvl w:val="0"/>
          <w:numId w:val="3"/>
        </w:numPr>
        <w:spacing w:after="0" w:line="240" w:lineRule="auto"/>
        <w:jc w:val="both"/>
        <w:rPr>
          <w:rFonts w:ascii="Times New Roman" w:eastAsia="Calibri" w:hAnsi="Times New Roman" w:cs="Times New Roman"/>
          <w:color w:val="0D0D0D"/>
          <w:sz w:val="26"/>
          <w:szCs w:val="26"/>
        </w:rPr>
      </w:pPr>
      <w:r w:rsidRPr="0093038C">
        <w:rPr>
          <w:rFonts w:ascii="Times New Roman" w:eastAsia="Calibri" w:hAnsi="Times New Roman" w:cs="Times New Roman"/>
          <w:bCs/>
          <w:color w:val="0D0D0D"/>
          <w:sz w:val="26"/>
          <w:szCs w:val="26"/>
        </w:rPr>
        <w:t>от 09.10.2017</w:t>
      </w:r>
      <w:r w:rsidR="00741382" w:rsidRPr="0093038C">
        <w:rPr>
          <w:rFonts w:ascii="Times New Roman" w:eastAsia="Calibri" w:hAnsi="Times New Roman" w:cs="Times New Roman"/>
          <w:bCs/>
          <w:color w:val="0D0D0D"/>
          <w:sz w:val="26"/>
          <w:szCs w:val="26"/>
        </w:rPr>
        <w:t xml:space="preserve"> № 43</w:t>
      </w:r>
      <w:r w:rsidRPr="0093038C">
        <w:rPr>
          <w:rFonts w:ascii="Times New Roman" w:eastAsia="Calibri" w:hAnsi="Times New Roman" w:cs="Times New Roman"/>
          <w:bCs/>
          <w:color w:val="0D0D0D"/>
          <w:sz w:val="26"/>
          <w:szCs w:val="26"/>
        </w:rPr>
        <w:t xml:space="preserve"> </w:t>
      </w:r>
      <w:r w:rsidRPr="0093038C">
        <w:rPr>
          <w:rFonts w:ascii="Times New Roman" w:eastAsia="Calibri" w:hAnsi="Times New Roman" w:cs="Times New Roman"/>
          <w:color w:val="0D0D0D"/>
          <w:sz w:val="26"/>
          <w:szCs w:val="26"/>
        </w:rPr>
        <w:t>«О внесение изменений и дополнений в решение Собрания депутатов Дружненского сельского муниципального образования Республики Калмыкия №15 от 23.02.2013 «</w:t>
      </w:r>
      <w:r w:rsidRPr="0093038C">
        <w:rPr>
          <w:rFonts w:ascii="Times New Roman" w:eastAsia="Calibri" w:hAnsi="Times New Roman" w:cs="Times New Roman"/>
          <w:sz w:val="26"/>
          <w:szCs w:val="26"/>
        </w:rPr>
        <w:t xml:space="preserve">Об утверждении Положения </w:t>
      </w:r>
      <w:r w:rsidRPr="0093038C">
        <w:rPr>
          <w:rFonts w:ascii="Times New Roman" w:eastAsia="Calibri" w:hAnsi="Times New Roman" w:cs="Times New Roman"/>
          <w:bCs/>
          <w:color w:val="0D0D0D"/>
          <w:sz w:val="26"/>
          <w:szCs w:val="26"/>
        </w:rPr>
        <w:t>о приватизации муниципального имущества Дружненского сельского муниципального образования Республики Калмыкия</w:t>
      </w:r>
      <w:r w:rsidRPr="0093038C">
        <w:rPr>
          <w:rFonts w:ascii="Times New Roman" w:eastAsia="Calibri" w:hAnsi="Times New Roman" w:cs="Times New Roman"/>
          <w:color w:val="0D0D0D"/>
          <w:sz w:val="26"/>
          <w:szCs w:val="26"/>
        </w:rPr>
        <w:t>»</w:t>
      </w:r>
      <w:r w:rsidRPr="0093038C">
        <w:rPr>
          <w:rFonts w:ascii="Times New Roman" w:eastAsia="Calibri" w:hAnsi="Times New Roman" w:cs="Times New Roman"/>
          <w:color w:val="0D0D0D"/>
          <w:sz w:val="26"/>
          <w:szCs w:val="26"/>
        </w:rPr>
        <w:t>;</w:t>
      </w:r>
    </w:p>
    <w:p w:rsidR="0093038C" w:rsidRPr="0093038C" w:rsidRDefault="00741382" w:rsidP="0093038C">
      <w:pPr>
        <w:pStyle w:val="ae"/>
        <w:numPr>
          <w:ilvl w:val="0"/>
          <w:numId w:val="3"/>
        </w:numPr>
        <w:spacing w:after="0" w:line="240" w:lineRule="auto"/>
        <w:jc w:val="both"/>
        <w:rPr>
          <w:rFonts w:ascii="Times New Roman" w:eastAsia="Times New Roman" w:hAnsi="Times New Roman" w:cs="Times New Roman"/>
          <w:bCs/>
          <w:color w:val="0D0D0D"/>
          <w:sz w:val="26"/>
          <w:szCs w:val="26"/>
          <w:lang w:eastAsia="ru-RU"/>
        </w:rPr>
      </w:pPr>
      <w:r w:rsidRPr="0093038C">
        <w:rPr>
          <w:rFonts w:ascii="Times New Roman" w:eastAsia="Times New Roman" w:hAnsi="Times New Roman" w:cs="Times New Roman"/>
          <w:bCs/>
          <w:color w:val="0D0D0D"/>
          <w:sz w:val="26"/>
          <w:szCs w:val="26"/>
          <w:lang w:eastAsia="ru-RU"/>
        </w:rPr>
        <w:t xml:space="preserve">от 29.10.2018 № 25«О внесение изменений и дополнений в решение Собрания депутатов Дружненского сельского муниципального образования Республики Калмыкия №15 от 25.02.2013 «Об утверждении Положения о приватизации муниципального имущества Дружненского сельского муниципального образования Республики Калмыкия» </w:t>
      </w:r>
    </w:p>
    <w:p w:rsidR="0093038C" w:rsidRPr="0093038C" w:rsidRDefault="0093038C" w:rsidP="0093038C">
      <w:pPr>
        <w:pStyle w:val="ae"/>
        <w:numPr>
          <w:ilvl w:val="0"/>
          <w:numId w:val="3"/>
        </w:numPr>
        <w:spacing w:after="0" w:line="240" w:lineRule="auto"/>
        <w:jc w:val="both"/>
        <w:rPr>
          <w:rFonts w:ascii="Times New Roman" w:eastAsia="Times New Roman" w:hAnsi="Times New Roman" w:cs="Times New Roman"/>
          <w:bCs/>
          <w:color w:val="0D0D0D"/>
          <w:sz w:val="26"/>
          <w:szCs w:val="26"/>
          <w:lang w:eastAsia="ru-RU"/>
        </w:rPr>
      </w:pPr>
      <w:r w:rsidRPr="0093038C">
        <w:rPr>
          <w:rFonts w:ascii="Times New Roman" w:eastAsia="Times New Roman" w:hAnsi="Times New Roman" w:cs="Times New Roman"/>
          <w:bCs/>
          <w:color w:val="0D0D0D"/>
          <w:sz w:val="26"/>
          <w:szCs w:val="26"/>
          <w:lang w:eastAsia="ru-RU"/>
        </w:rPr>
        <w:lastRenderedPageBreak/>
        <w:t>от 14.10.2019 № 22 «О внесение изменений и дополнений в Положение о приватизации муниципального имущества Дружненского сельского муниципального образования Республики Калмыкия»</w:t>
      </w:r>
    </w:p>
    <w:p w:rsidR="006D6DA4" w:rsidRPr="0093038C" w:rsidRDefault="006D6DA4" w:rsidP="0093038C">
      <w:pPr>
        <w:tabs>
          <w:tab w:val="left" w:pos="993"/>
        </w:tabs>
        <w:autoSpaceDE w:val="0"/>
        <w:autoSpaceDN w:val="0"/>
        <w:adjustRightInd w:val="0"/>
        <w:spacing w:after="0" w:line="240" w:lineRule="auto"/>
        <w:jc w:val="both"/>
        <w:rPr>
          <w:rFonts w:ascii="Arial" w:eastAsia="Times New Roman" w:hAnsi="Arial" w:cs="Arial"/>
          <w:spacing w:val="-1"/>
          <w:sz w:val="26"/>
          <w:szCs w:val="26"/>
          <w:lang w:eastAsia="ru-RU"/>
        </w:rPr>
      </w:pPr>
    </w:p>
    <w:p w:rsidR="00AC5139" w:rsidRPr="002205AC" w:rsidRDefault="00AC5139" w:rsidP="00AC5139">
      <w:pPr>
        <w:pStyle w:val="ConsNormal"/>
        <w:widowControl/>
        <w:ind w:firstLine="709"/>
        <w:jc w:val="both"/>
        <w:rPr>
          <w:rFonts w:ascii="Times New Roman" w:hAnsi="Times New Roman" w:cs="Times New Roman"/>
          <w:sz w:val="26"/>
          <w:szCs w:val="26"/>
          <w:lang w:eastAsia="ru-RU"/>
        </w:rPr>
      </w:pPr>
      <w:r w:rsidRPr="002205AC">
        <w:rPr>
          <w:rFonts w:ascii="Times New Roman" w:hAnsi="Times New Roman" w:cs="Times New Roman"/>
          <w:sz w:val="26"/>
          <w:szCs w:val="26"/>
          <w:lang w:eastAsia="ru-RU"/>
        </w:rPr>
        <w:t xml:space="preserve">2. </w:t>
      </w:r>
      <w:r w:rsidRPr="002205AC">
        <w:rPr>
          <w:rFonts w:ascii="Times New Roman" w:hAnsi="Times New Roman" w:cs="Times New Roman"/>
          <w:sz w:val="26"/>
          <w:szCs w:val="26"/>
        </w:rPr>
        <w:t>Настоящее решение обнародовать на информационных стендах в помещении администрации Дружненского СМО РК</w:t>
      </w:r>
      <w:r>
        <w:rPr>
          <w:rFonts w:ascii="Times New Roman" w:hAnsi="Times New Roman" w:cs="Times New Roman"/>
          <w:sz w:val="26"/>
          <w:szCs w:val="26"/>
        </w:rPr>
        <w:t xml:space="preserve"> </w:t>
      </w:r>
      <w:r w:rsidRPr="002205AC">
        <w:rPr>
          <w:rFonts w:ascii="Times New Roman" w:hAnsi="Times New Roman" w:cs="Times New Roman"/>
          <w:sz w:val="26"/>
          <w:szCs w:val="26"/>
        </w:rPr>
        <w:t>и опубликовать</w:t>
      </w:r>
      <w:r>
        <w:rPr>
          <w:rFonts w:ascii="Times New Roman" w:hAnsi="Times New Roman" w:cs="Times New Roman"/>
          <w:sz w:val="26"/>
          <w:szCs w:val="26"/>
        </w:rPr>
        <w:t xml:space="preserve"> </w:t>
      </w:r>
      <w:r w:rsidRPr="002205AC">
        <w:rPr>
          <w:rFonts w:ascii="Times New Roman" w:hAnsi="Times New Roman" w:cs="Times New Roman"/>
          <w:sz w:val="26"/>
          <w:szCs w:val="26"/>
        </w:rPr>
        <w:t>на официальном сайте администрации Дружненского СМО РК в сети «интернет».</w:t>
      </w:r>
    </w:p>
    <w:p w:rsidR="00AC5139" w:rsidRPr="002205AC" w:rsidRDefault="00AC5139" w:rsidP="00AC5139">
      <w:pPr>
        <w:pStyle w:val="a3"/>
        <w:tabs>
          <w:tab w:val="left" w:pos="2281"/>
        </w:tabs>
        <w:ind w:left="40" w:right="102" w:firstLine="709"/>
        <w:contextualSpacing/>
        <w:rPr>
          <w:sz w:val="26"/>
          <w:szCs w:val="26"/>
        </w:rPr>
      </w:pPr>
      <w:r w:rsidRPr="002205AC">
        <w:rPr>
          <w:sz w:val="26"/>
          <w:szCs w:val="26"/>
        </w:rPr>
        <w:t xml:space="preserve"> 3.</w:t>
      </w:r>
      <w:r>
        <w:rPr>
          <w:sz w:val="26"/>
          <w:szCs w:val="26"/>
        </w:rPr>
        <w:t xml:space="preserve"> </w:t>
      </w:r>
      <w:r w:rsidRPr="002205AC">
        <w:rPr>
          <w:sz w:val="26"/>
          <w:szCs w:val="26"/>
        </w:rPr>
        <w:t>Контроль над исполнением настоящего решения возложить на постоянную комиссию по экономике, бюджету, налогам и муниципальной собственности.</w:t>
      </w:r>
    </w:p>
    <w:p w:rsidR="00FB7075" w:rsidRPr="00AC5139" w:rsidRDefault="00FB7075" w:rsidP="004401FF">
      <w:pPr>
        <w:pStyle w:val="a3"/>
        <w:spacing w:before="0" w:after="144" w:line="240" w:lineRule="auto"/>
        <w:ind w:firstLine="709"/>
        <w:rPr>
          <w:rFonts w:eastAsia="Arial Unicode MS"/>
          <w:sz w:val="16"/>
          <w:szCs w:val="16"/>
        </w:rPr>
      </w:pPr>
    </w:p>
    <w:p w:rsidR="004401FF" w:rsidRPr="00AC5139" w:rsidRDefault="00E971DA" w:rsidP="004401FF">
      <w:pPr>
        <w:tabs>
          <w:tab w:val="left" w:pos="567"/>
        </w:tabs>
        <w:spacing w:after="0" w:line="240" w:lineRule="auto"/>
        <w:ind w:right="-2" w:firstLine="709"/>
        <w:rPr>
          <w:rFonts w:ascii="Times New Roman" w:eastAsia="Times New Roman" w:hAnsi="Times New Roman" w:cs="Times New Roman"/>
          <w:sz w:val="26"/>
          <w:szCs w:val="26"/>
        </w:rPr>
      </w:pPr>
      <w:r w:rsidRPr="00AC5139">
        <w:rPr>
          <w:rFonts w:ascii="Times New Roman" w:eastAsia="Times New Roman" w:hAnsi="Times New Roman" w:cs="Times New Roman"/>
          <w:sz w:val="26"/>
          <w:szCs w:val="26"/>
        </w:rPr>
        <w:t>Председатель Собрания депутатов</w:t>
      </w:r>
    </w:p>
    <w:p w:rsidR="004401FF" w:rsidRPr="00AC5139" w:rsidRDefault="004401FF" w:rsidP="004401FF">
      <w:pPr>
        <w:tabs>
          <w:tab w:val="left" w:pos="567"/>
        </w:tabs>
        <w:spacing w:after="0" w:line="240" w:lineRule="auto"/>
        <w:ind w:right="-2" w:firstLine="709"/>
        <w:rPr>
          <w:rFonts w:ascii="Times New Roman" w:eastAsia="Times New Roman" w:hAnsi="Times New Roman" w:cs="Times New Roman"/>
          <w:sz w:val="26"/>
          <w:szCs w:val="26"/>
        </w:rPr>
      </w:pPr>
      <w:r w:rsidRPr="00AC5139">
        <w:rPr>
          <w:rFonts w:ascii="Times New Roman" w:eastAsia="Times New Roman" w:hAnsi="Times New Roman" w:cs="Times New Roman"/>
          <w:sz w:val="26"/>
          <w:szCs w:val="26"/>
        </w:rPr>
        <w:t>Дружненского сельского</w:t>
      </w:r>
    </w:p>
    <w:p w:rsidR="004401FF" w:rsidRPr="00AC5139" w:rsidRDefault="004401FF" w:rsidP="004401FF">
      <w:pPr>
        <w:tabs>
          <w:tab w:val="left" w:pos="567"/>
        </w:tabs>
        <w:spacing w:after="0" w:line="240" w:lineRule="auto"/>
        <w:ind w:right="-2" w:firstLine="709"/>
        <w:rPr>
          <w:rFonts w:ascii="Times New Roman" w:eastAsia="Times New Roman" w:hAnsi="Times New Roman" w:cs="Times New Roman"/>
          <w:sz w:val="26"/>
          <w:szCs w:val="26"/>
        </w:rPr>
      </w:pPr>
      <w:r w:rsidRPr="00AC5139">
        <w:rPr>
          <w:rFonts w:ascii="Times New Roman" w:eastAsia="Times New Roman" w:hAnsi="Times New Roman" w:cs="Times New Roman"/>
          <w:sz w:val="26"/>
          <w:szCs w:val="26"/>
        </w:rPr>
        <w:t>муниципального образования</w:t>
      </w:r>
    </w:p>
    <w:p w:rsidR="004401FF" w:rsidRPr="00AC5139" w:rsidRDefault="004401FF" w:rsidP="004401FF">
      <w:pPr>
        <w:tabs>
          <w:tab w:val="left" w:pos="567"/>
        </w:tabs>
        <w:spacing w:after="0" w:line="240" w:lineRule="auto"/>
        <w:ind w:right="-2" w:firstLine="709"/>
        <w:rPr>
          <w:rFonts w:ascii="Times New Roman" w:eastAsia="Times New Roman" w:hAnsi="Times New Roman" w:cs="Times New Roman"/>
          <w:sz w:val="26"/>
          <w:szCs w:val="26"/>
        </w:rPr>
      </w:pPr>
      <w:r w:rsidRPr="00AC5139">
        <w:rPr>
          <w:rFonts w:ascii="Times New Roman" w:eastAsia="Times New Roman" w:hAnsi="Times New Roman" w:cs="Times New Roman"/>
          <w:sz w:val="26"/>
          <w:szCs w:val="26"/>
        </w:rPr>
        <w:t>Республики Калмыкия                                                        Филип Л.В.</w:t>
      </w:r>
    </w:p>
    <w:p w:rsidR="004401FF" w:rsidRDefault="004401FF" w:rsidP="004401FF">
      <w:pPr>
        <w:tabs>
          <w:tab w:val="left" w:pos="567"/>
        </w:tabs>
        <w:spacing w:after="0" w:line="240" w:lineRule="auto"/>
        <w:ind w:right="-2" w:firstLine="709"/>
        <w:rPr>
          <w:rFonts w:ascii="Times New Roman" w:eastAsia="Times New Roman" w:hAnsi="Times New Roman" w:cs="Times New Roman"/>
          <w:sz w:val="16"/>
          <w:szCs w:val="16"/>
        </w:rPr>
      </w:pPr>
    </w:p>
    <w:p w:rsidR="00AC5139" w:rsidRPr="00AC5139" w:rsidRDefault="00AC5139" w:rsidP="004401FF">
      <w:pPr>
        <w:tabs>
          <w:tab w:val="left" w:pos="567"/>
        </w:tabs>
        <w:spacing w:after="0" w:line="240" w:lineRule="auto"/>
        <w:ind w:right="-2" w:firstLine="709"/>
        <w:rPr>
          <w:rFonts w:ascii="Times New Roman" w:eastAsia="Times New Roman" w:hAnsi="Times New Roman" w:cs="Times New Roman"/>
          <w:sz w:val="16"/>
          <w:szCs w:val="16"/>
        </w:rPr>
      </w:pPr>
    </w:p>
    <w:p w:rsidR="004401FF" w:rsidRPr="00AC5139" w:rsidRDefault="004401FF" w:rsidP="004401FF">
      <w:pPr>
        <w:tabs>
          <w:tab w:val="left" w:pos="567"/>
        </w:tabs>
        <w:spacing w:after="0" w:line="240" w:lineRule="auto"/>
        <w:ind w:right="-2" w:firstLine="709"/>
        <w:rPr>
          <w:rFonts w:ascii="Times New Roman" w:eastAsia="Times New Roman" w:hAnsi="Times New Roman" w:cs="Times New Roman"/>
          <w:sz w:val="26"/>
          <w:szCs w:val="26"/>
        </w:rPr>
      </w:pPr>
      <w:r w:rsidRPr="00AC5139">
        <w:rPr>
          <w:rFonts w:ascii="Times New Roman" w:eastAsia="Times New Roman" w:hAnsi="Times New Roman" w:cs="Times New Roman"/>
          <w:sz w:val="26"/>
          <w:szCs w:val="26"/>
        </w:rPr>
        <w:t xml:space="preserve">Глава Дружненского </w:t>
      </w:r>
      <w:proofErr w:type="gramStart"/>
      <w:r w:rsidRPr="00AC5139">
        <w:rPr>
          <w:rFonts w:ascii="Times New Roman" w:eastAsia="Times New Roman" w:hAnsi="Times New Roman" w:cs="Times New Roman"/>
          <w:sz w:val="26"/>
          <w:szCs w:val="26"/>
        </w:rPr>
        <w:t>сельского</w:t>
      </w:r>
      <w:proofErr w:type="gramEnd"/>
    </w:p>
    <w:p w:rsidR="004401FF" w:rsidRPr="00AC5139" w:rsidRDefault="004401FF" w:rsidP="004401FF">
      <w:pPr>
        <w:tabs>
          <w:tab w:val="left" w:pos="567"/>
        </w:tabs>
        <w:spacing w:after="0" w:line="240" w:lineRule="auto"/>
        <w:ind w:right="-2" w:firstLine="709"/>
        <w:rPr>
          <w:rFonts w:ascii="Times New Roman" w:eastAsia="Times New Roman" w:hAnsi="Times New Roman" w:cs="Times New Roman"/>
          <w:sz w:val="26"/>
          <w:szCs w:val="26"/>
        </w:rPr>
      </w:pPr>
      <w:r w:rsidRPr="00AC5139">
        <w:rPr>
          <w:rFonts w:ascii="Times New Roman" w:eastAsia="Times New Roman" w:hAnsi="Times New Roman" w:cs="Times New Roman"/>
          <w:sz w:val="26"/>
          <w:szCs w:val="26"/>
        </w:rPr>
        <w:t>муниципального образования</w:t>
      </w:r>
    </w:p>
    <w:p w:rsidR="004401FF" w:rsidRPr="00AC5139" w:rsidRDefault="004401FF" w:rsidP="004401FF">
      <w:pPr>
        <w:tabs>
          <w:tab w:val="left" w:pos="567"/>
        </w:tabs>
        <w:spacing w:after="0" w:line="240" w:lineRule="auto"/>
        <w:ind w:right="-2" w:firstLine="709"/>
        <w:rPr>
          <w:rFonts w:ascii="Times New Roman" w:eastAsia="Times New Roman" w:hAnsi="Times New Roman" w:cs="Times New Roman"/>
          <w:sz w:val="26"/>
          <w:szCs w:val="26"/>
        </w:rPr>
      </w:pPr>
      <w:r w:rsidRPr="00AC5139">
        <w:rPr>
          <w:rFonts w:ascii="Times New Roman" w:eastAsia="Times New Roman" w:hAnsi="Times New Roman" w:cs="Times New Roman"/>
          <w:sz w:val="26"/>
          <w:szCs w:val="26"/>
        </w:rPr>
        <w:t>Республики Калмыкия (</w:t>
      </w:r>
      <w:proofErr w:type="spellStart"/>
      <w:r w:rsidRPr="00AC5139">
        <w:rPr>
          <w:rFonts w:ascii="Times New Roman" w:eastAsia="Times New Roman" w:hAnsi="Times New Roman" w:cs="Times New Roman"/>
          <w:sz w:val="26"/>
          <w:szCs w:val="26"/>
        </w:rPr>
        <w:t>ахлачи</w:t>
      </w:r>
      <w:proofErr w:type="spellEnd"/>
      <w:r w:rsidRPr="00AC5139">
        <w:rPr>
          <w:rFonts w:ascii="Times New Roman" w:eastAsia="Times New Roman" w:hAnsi="Times New Roman" w:cs="Times New Roman"/>
          <w:sz w:val="26"/>
          <w:szCs w:val="26"/>
        </w:rPr>
        <w:t xml:space="preserve">)                                         </w:t>
      </w:r>
      <w:proofErr w:type="spellStart"/>
      <w:r w:rsidRPr="00AC5139">
        <w:rPr>
          <w:rFonts w:ascii="Times New Roman" w:eastAsia="Times New Roman" w:hAnsi="Times New Roman" w:cs="Times New Roman"/>
          <w:sz w:val="26"/>
          <w:szCs w:val="26"/>
        </w:rPr>
        <w:t>Какинов</w:t>
      </w:r>
      <w:proofErr w:type="spellEnd"/>
      <w:r w:rsidRPr="00AC5139">
        <w:rPr>
          <w:rFonts w:ascii="Times New Roman" w:eastAsia="Times New Roman" w:hAnsi="Times New Roman" w:cs="Times New Roman"/>
          <w:sz w:val="26"/>
          <w:szCs w:val="26"/>
        </w:rPr>
        <w:t xml:space="preserve"> Н.Д.</w:t>
      </w:r>
    </w:p>
    <w:p w:rsidR="004401FF" w:rsidRDefault="004401FF">
      <w:pPr>
        <w:spacing w:line="259"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br w:type="page"/>
      </w:r>
    </w:p>
    <w:p w:rsidR="00AC5139" w:rsidRPr="00EA517D" w:rsidRDefault="00AC5139" w:rsidP="00AC5139">
      <w:pPr>
        <w:spacing w:after="0" w:line="240" w:lineRule="auto"/>
        <w:ind w:left="5676" w:firstLine="6"/>
        <w:rPr>
          <w:rFonts w:ascii="Times New Roman" w:hAnsi="Times New Roman"/>
          <w:sz w:val="26"/>
          <w:szCs w:val="26"/>
          <w:lang w:eastAsia="ru-RU"/>
        </w:rPr>
      </w:pPr>
      <w:r w:rsidRPr="00EA517D">
        <w:rPr>
          <w:rFonts w:ascii="Times New Roman" w:hAnsi="Times New Roman"/>
          <w:sz w:val="26"/>
          <w:szCs w:val="26"/>
          <w:lang w:eastAsia="ru-RU"/>
        </w:rPr>
        <w:lastRenderedPageBreak/>
        <w:t>Приложение № 1</w:t>
      </w:r>
    </w:p>
    <w:p w:rsidR="00AC5139" w:rsidRPr="00EA517D" w:rsidRDefault="00AC5139" w:rsidP="00AC5139">
      <w:pPr>
        <w:widowControl w:val="0"/>
        <w:autoSpaceDE w:val="0"/>
        <w:autoSpaceDN w:val="0"/>
        <w:spacing w:after="0" w:line="240" w:lineRule="auto"/>
        <w:ind w:left="5676" w:firstLine="6"/>
        <w:rPr>
          <w:rFonts w:ascii="Times New Roman" w:hAnsi="Times New Roman"/>
          <w:sz w:val="26"/>
          <w:szCs w:val="26"/>
          <w:lang w:eastAsia="ru-RU"/>
        </w:rPr>
      </w:pPr>
      <w:r w:rsidRPr="00EA517D">
        <w:rPr>
          <w:rFonts w:ascii="Times New Roman" w:hAnsi="Times New Roman"/>
          <w:sz w:val="26"/>
          <w:szCs w:val="26"/>
          <w:lang w:eastAsia="ru-RU"/>
        </w:rPr>
        <w:t>к решению Собрания депутатов</w:t>
      </w:r>
    </w:p>
    <w:p w:rsidR="00AC5139" w:rsidRPr="00E15A29" w:rsidRDefault="00AC5139" w:rsidP="00AC5139">
      <w:pPr>
        <w:widowControl w:val="0"/>
        <w:autoSpaceDE w:val="0"/>
        <w:autoSpaceDN w:val="0"/>
        <w:spacing w:after="0" w:line="240" w:lineRule="auto"/>
        <w:ind w:left="5676" w:firstLine="6"/>
        <w:rPr>
          <w:rFonts w:ascii="Times New Roman" w:hAnsi="Times New Roman"/>
          <w:sz w:val="26"/>
          <w:szCs w:val="26"/>
          <w:lang w:eastAsia="ru-RU"/>
        </w:rPr>
      </w:pPr>
      <w:r w:rsidRPr="00EA517D">
        <w:rPr>
          <w:rFonts w:ascii="Times New Roman" w:hAnsi="Times New Roman"/>
          <w:sz w:val="26"/>
          <w:szCs w:val="26"/>
          <w:lang w:eastAsia="ru-RU"/>
        </w:rPr>
        <w:t xml:space="preserve">ДСМО РК </w:t>
      </w:r>
      <w:r w:rsidRPr="00EA517D">
        <w:rPr>
          <w:rFonts w:ascii="Times New Roman" w:hAnsi="Times New Roman"/>
          <w:sz w:val="26"/>
          <w:szCs w:val="26"/>
          <w:highlight w:val="yellow"/>
          <w:lang w:eastAsia="ru-RU"/>
        </w:rPr>
        <w:t>от</w:t>
      </w:r>
      <w:r w:rsidRPr="00E15A29">
        <w:rPr>
          <w:rFonts w:ascii="Times New Roman" w:hAnsi="Times New Roman"/>
          <w:sz w:val="26"/>
          <w:szCs w:val="26"/>
          <w:highlight w:val="yellow"/>
          <w:lang w:eastAsia="ru-RU"/>
        </w:rPr>
        <w:t xml:space="preserve"> </w:t>
      </w:r>
      <w:r w:rsidRPr="00EA517D">
        <w:rPr>
          <w:rFonts w:ascii="Times New Roman" w:hAnsi="Times New Roman"/>
          <w:sz w:val="26"/>
          <w:szCs w:val="26"/>
          <w:highlight w:val="yellow"/>
          <w:lang w:eastAsia="ru-RU"/>
        </w:rPr>
        <w:t>№</w:t>
      </w:r>
      <w:r w:rsidRPr="00EA517D">
        <w:rPr>
          <w:rFonts w:ascii="Times New Roman" w:hAnsi="Times New Roman"/>
          <w:sz w:val="26"/>
          <w:szCs w:val="26"/>
          <w:lang w:eastAsia="ru-RU"/>
        </w:rPr>
        <w:t xml:space="preserve"> </w:t>
      </w:r>
      <w:r w:rsidR="001C5D8E">
        <w:rPr>
          <w:rFonts w:ascii="Times New Roman" w:hAnsi="Times New Roman"/>
          <w:sz w:val="26"/>
          <w:szCs w:val="26"/>
          <w:lang w:eastAsia="ru-RU"/>
        </w:rPr>
        <w:t>46 от 29.12.2020</w:t>
      </w:r>
    </w:p>
    <w:p w:rsidR="00AC5139" w:rsidRPr="00E15A29" w:rsidRDefault="00AC5139" w:rsidP="00AC5139">
      <w:pPr>
        <w:spacing w:after="0" w:line="100" w:lineRule="atLeast"/>
        <w:ind w:firstLine="709"/>
        <w:jc w:val="center"/>
        <w:rPr>
          <w:rFonts w:ascii="Times New Roman" w:hAnsi="Times New Roman"/>
          <w:bCs/>
          <w:sz w:val="26"/>
          <w:szCs w:val="26"/>
        </w:rPr>
      </w:pPr>
    </w:p>
    <w:p w:rsidR="00AC5139" w:rsidRPr="00E15A29" w:rsidRDefault="00AC5139" w:rsidP="00AC5139">
      <w:pPr>
        <w:spacing w:after="0" w:line="100" w:lineRule="atLeast"/>
        <w:ind w:firstLine="709"/>
        <w:jc w:val="center"/>
        <w:rPr>
          <w:rFonts w:ascii="Times New Roman" w:hAnsi="Times New Roman"/>
          <w:bCs/>
          <w:sz w:val="26"/>
          <w:szCs w:val="26"/>
        </w:rPr>
      </w:pPr>
      <w:r w:rsidRPr="00E15A29">
        <w:rPr>
          <w:rFonts w:ascii="Times New Roman" w:hAnsi="Times New Roman"/>
          <w:bCs/>
          <w:sz w:val="26"/>
          <w:szCs w:val="26"/>
        </w:rPr>
        <w:t>ПОЛОЖЕНИЕ</w:t>
      </w:r>
    </w:p>
    <w:p w:rsidR="00AC5139" w:rsidRPr="00E15A29" w:rsidRDefault="00AC5139" w:rsidP="00AC5139">
      <w:pPr>
        <w:spacing w:after="0" w:line="100" w:lineRule="atLeast"/>
        <w:ind w:firstLine="709"/>
        <w:jc w:val="center"/>
        <w:rPr>
          <w:rFonts w:ascii="Times New Roman" w:hAnsi="Times New Roman"/>
          <w:bCs/>
          <w:sz w:val="26"/>
          <w:szCs w:val="26"/>
        </w:rPr>
      </w:pPr>
      <w:r w:rsidRPr="00E15A29">
        <w:rPr>
          <w:rFonts w:ascii="Times New Roman" w:hAnsi="Times New Roman"/>
          <w:bCs/>
          <w:sz w:val="26"/>
          <w:szCs w:val="26"/>
        </w:rPr>
        <w:t>о приватизации муниципального имущества</w:t>
      </w:r>
    </w:p>
    <w:p w:rsidR="00AC5139" w:rsidRPr="00E15A29" w:rsidRDefault="00AC5139" w:rsidP="00AC5139">
      <w:pPr>
        <w:spacing w:after="0" w:line="100" w:lineRule="atLeast"/>
        <w:ind w:firstLine="709"/>
        <w:jc w:val="center"/>
        <w:rPr>
          <w:rFonts w:ascii="Times New Roman" w:hAnsi="Times New Roman"/>
          <w:bCs/>
          <w:sz w:val="26"/>
          <w:szCs w:val="26"/>
        </w:rPr>
      </w:pPr>
      <w:r w:rsidRPr="00E15A29">
        <w:rPr>
          <w:rFonts w:ascii="Times New Roman" w:hAnsi="Times New Roman"/>
          <w:bCs/>
          <w:sz w:val="26"/>
          <w:szCs w:val="26"/>
        </w:rPr>
        <w:t xml:space="preserve">администрации Дружненского сельского муниципального образования </w:t>
      </w:r>
    </w:p>
    <w:p w:rsidR="00AC5139" w:rsidRPr="00E15A29" w:rsidRDefault="00AC5139" w:rsidP="00AC5139">
      <w:pPr>
        <w:spacing w:after="0" w:line="100" w:lineRule="atLeast"/>
        <w:ind w:firstLine="709"/>
        <w:jc w:val="center"/>
        <w:rPr>
          <w:rFonts w:ascii="Times New Roman" w:hAnsi="Times New Roman"/>
          <w:bCs/>
          <w:sz w:val="26"/>
          <w:szCs w:val="26"/>
        </w:rPr>
      </w:pPr>
      <w:r w:rsidRPr="00E15A29">
        <w:rPr>
          <w:rFonts w:ascii="Times New Roman" w:hAnsi="Times New Roman"/>
          <w:bCs/>
          <w:sz w:val="26"/>
          <w:szCs w:val="26"/>
        </w:rPr>
        <w:t>Республики Калмыкия</w:t>
      </w:r>
    </w:p>
    <w:p w:rsidR="00AC5139" w:rsidRPr="00E15A29" w:rsidRDefault="00AC5139" w:rsidP="00AC5139">
      <w:pPr>
        <w:spacing w:after="0" w:line="100" w:lineRule="atLeast"/>
        <w:ind w:firstLine="709"/>
        <w:jc w:val="center"/>
        <w:rPr>
          <w:rFonts w:ascii="Times New Roman" w:hAnsi="Times New Roman"/>
          <w:bCs/>
          <w:sz w:val="26"/>
          <w:szCs w:val="26"/>
        </w:rPr>
      </w:pPr>
    </w:p>
    <w:p w:rsidR="00AC5139" w:rsidRPr="00E15A29" w:rsidRDefault="00AC5139" w:rsidP="00AC5139">
      <w:pPr>
        <w:spacing w:after="0" w:line="100" w:lineRule="atLeast"/>
        <w:ind w:firstLine="709"/>
        <w:jc w:val="center"/>
        <w:rPr>
          <w:rFonts w:ascii="Times New Roman" w:hAnsi="Times New Roman"/>
          <w:sz w:val="26"/>
          <w:szCs w:val="26"/>
        </w:rPr>
      </w:pPr>
      <w:r w:rsidRPr="00E15A29">
        <w:rPr>
          <w:rFonts w:ascii="Times New Roman" w:hAnsi="Times New Roman"/>
          <w:sz w:val="26"/>
          <w:szCs w:val="26"/>
        </w:rPr>
        <w:t>1. ОБЩИЕ ПОЛОЖЕНИЯ</w:t>
      </w:r>
    </w:p>
    <w:p w:rsidR="00AC5139" w:rsidRPr="00E15A29" w:rsidRDefault="00AC5139" w:rsidP="00AC5139">
      <w:pPr>
        <w:spacing w:after="0" w:line="100" w:lineRule="atLeast"/>
        <w:ind w:firstLine="709"/>
        <w:jc w:val="both"/>
        <w:rPr>
          <w:rFonts w:ascii="Times New Roman" w:hAnsi="Times New Roman"/>
          <w:sz w:val="26"/>
          <w:szCs w:val="26"/>
        </w:rPr>
      </w:pPr>
    </w:p>
    <w:p w:rsidR="00AC5139" w:rsidRPr="00E15A29" w:rsidRDefault="00AC5139" w:rsidP="00AC5139">
      <w:pPr>
        <w:spacing w:after="0" w:line="100" w:lineRule="atLeast"/>
        <w:ind w:firstLine="709"/>
        <w:jc w:val="both"/>
        <w:rPr>
          <w:rFonts w:ascii="Times New Roman" w:hAnsi="Times New Roman"/>
          <w:bCs/>
          <w:sz w:val="26"/>
          <w:szCs w:val="26"/>
        </w:rPr>
      </w:pPr>
      <w:r w:rsidRPr="00E15A29">
        <w:rPr>
          <w:rFonts w:ascii="Times New Roman" w:hAnsi="Times New Roman"/>
          <w:sz w:val="26"/>
          <w:szCs w:val="26"/>
        </w:rPr>
        <w:t xml:space="preserve">1.1. Настоящее Положение разработано в соответствии с законодательством Российской Федерации, муниципальными правовыми актами и устанавливает порядок организации и проведения приватизации муниципального имущества </w:t>
      </w:r>
      <w:r w:rsidRPr="00E15A29">
        <w:rPr>
          <w:rFonts w:ascii="Times New Roman" w:hAnsi="Times New Roman"/>
          <w:bCs/>
          <w:sz w:val="26"/>
          <w:szCs w:val="26"/>
        </w:rPr>
        <w:t>администрации Дружненского сельского муниципального образования Республики Калмыкия.</w:t>
      </w:r>
    </w:p>
    <w:p w:rsidR="00AC5139" w:rsidRPr="00E15A29" w:rsidRDefault="00AC5139" w:rsidP="00AC5139">
      <w:pPr>
        <w:spacing w:after="0" w:line="100" w:lineRule="atLeast"/>
        <w:ind w:firstLine="709"/>
        <w:jc w:val="both"/>
        <w:rPr>
          <w:rFonts w:ascii="Times New Roman" w:hAnsi="Times New Roman"/>
          <w:bCs/>
          <w:sz w:val="26"/>
          <w:szCs w:val="26"/>
        </w:rPr>
      </w:pPr>
      <w:r w:rsidRPr="00E15A29">
        <w:rPr>
          <w:rFonts w:ascii="Times New Roman" w:hAnsi="Times New Roman"/>
          <w:sz w:val="26"/>
          <w:szCs w:val="26"/>
        </w:rPr>
        <w:t xml:space="preserve">1.2. Под приватизацией муниципального имущества понимается возмездное отчуждение имущества, находящегося в собственности </w:t>
      </w:r>
      <w:r w:rsidRPr="00E15A29">
        <w:rPr>
          <w:rFonts w:ascii="Times New Roman" w:hAnsi="Times New Roman"/>
          <w:bCs/>
          <w:sz w:val="26"/>
          <w:szCs w:val="26"/>
        </w:rPr>
        <w:t>администрации Дружненского сельского муниципального образования Республики Калмыкия</w:t>
      </w:r>
      <w:r w:rsidRPr="00E15A29">
        <w:rPr>
          <w:rFonts w:ascii="Times New Roman" w:hAnsi="Times New Roman"/>
          <w:sz w:val="26"/>
          <w:szCs w:val="26"/>
        </w:rPr>
        <w:t>, в собственность физических и (или) юридических лиц.</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1.6. Действие настоящего Положения не распространяется на отношения, возникающие при отчуждении: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 земли, за исключением отчуждения земельных участков, на которых расположены объекты недвижимости, в том числе имущественные комплексы;</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 природных ресурсов;</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3) муниципального жилищного фонда;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4) государственного резерва;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5) муниципального имущества, находящегося за пределами территории Российской Федерации;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6) муниципального имущества в случаях, предусмотренных международными договорами Российской Федерации;</w:t>
      </w:r>
    </w:p>
    <w:p w:rsidR="00AC5139" w:rsidRPr="00E15A29" w:rsidRDefault="00AC5139" w:rsidP="00AC5139">
      <w:pPr>
        <w:spacing w:after="0" w:line="100" w:lineRule="atLeast"/>
        <w:ind w:firstLine="709"/>
        <w:jc w:val="both"/>
        <w:rPr>
          <w:rFonts w:ascii="Times New Roman" w:hAnsi="Times New Roman"/>
          <w:sz w:val="26"/>
          <w:szCs w:val="26"/>
        </w:rPr>
      </w:pPr>
      <w:proofErr w:type="gramStart"/>
      <w:r w:rsidRPr="00E15A29">
        <w:rPr>
          <w:rFonts w:ascii="Times New Roman" w:hAnsi="Times New Roman"/>
          <w:sz w:val="26"/>
          <w:szCs w:val="26"/>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w:t>
      </w:r>
      <w:r w:rsidRPr="00E15A29">
        <w:rPr>
          <w:rFonts w:ascii="Times New Roman" w:hAnsi="Times New Roman"/>
          <w:sz w:val="26"/>
          <w:szCs w:val="26"/>
        </w:rPr>
        <w:lastRenderedPageBreak/>
        <w:t>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E15A29">
        <w:rPr>
          <w:rFonts w:ascii="Times New Roman" w:hAnsi="Times New Roman"/>
          <w:sz w:val="26"/>
          <w:szCs w:val="26"/>
        </w:rPr>
        <w:t xml:space="preserve"> здания, строения и сооружения, находящиеся в собственности указанных организаций;</w:t>
      </w:r>
    </w:p>
    <w:p w:rsidR="00AC5139" w:rsidRPr="00E15A29" w:rsidRDefault="00AC5139" w:rsidP="00AC5139">
      <w:pPr>
        <w:spacing w:after="0" w:line="100" w:lineRule="atLeast"/>
        <w:ind w:firstLine="709"/>
        <w:jc w:val="both"/>
        <w:rPr>
          <w:rFonts w:ascii="Times New Roman" w:hAnsi="Times New Roman"/>
          <w:color w:val="FF0000"/>
          <w:sz w:val="26"/>
          <w:szCs w:val="26"/>
        </w:rPr>
      </w:pPr>
      <w:r w:rsidRPr="00E15A29">
        <w:rPr>
          <w:rFonts w:ascii="Times New Roman" w:hAnsi="Times New Roman"/>
          <w:sz w:val="26"/>
          <w:szCs w:val="26"/>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Дружненского сельского муниципального образования РК;</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10) муниципального имущества на основании судебного решения;</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13) имущества, передаваемого в собственность управляющей компании в качестве имущественного взноса Дружненского сельского муниципального образования РК в порядке, установленном Федеральным законом «О территориях опережающего социально-экономического развития в Российской Федерации»;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15)</w:t>
      </w:r>
      <w:r w:rsidRPr="00E15A29">
        <w:rPr>
          <w:rFonts w:ascii="Times New Roman" w:hAnsi="Times New Roman"/>
          <w:sz w:val="26"/>
          <w:szCs w:val="26"/>
          <w:shd w:val="clear" w:color="auto" w:fill="FFFFFF"/>
        </w:rPr>
        <w:t>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16) судов, обращенных в собственность государства, а также имущества, образовавшегося в результате их утилизации.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lastRenderedPageBreak/>
        <w:t>1.9.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AC5139" w:rsidRDefault="00AC5139" w:rsidP="00AC5139">
      <w:pPr>
        <w:spacing w:after="0" w:line="100" w:lineRule="atLeast"/>
        <w:ind w:firstLine="709"/>
        <w:jc w:val="both"/>
        <w:rPr>
          <w:rFonts w:ascii="Times New Roman" w:hAnsi="Times New Roman"/>
          <w:sz w:val="24"/>
          <w:szCs w:val="24"/>
        </w:rPr>
      </w:pPr>
      <w:r>
        <w:rPr>
          <w:rFonts w:ascii="Times New Roman" w:hAnsi="Times New Roman"/>
          <w:sz w:val="24"/>
          <w:szCs w:val="24"/>
        </w:rPr>
        <w:t> </w:t>
      </w:r>
    </w:p>
    <w:p w:rsidR="00AC5139" w:rsidRPr="0063652F" w:rsidRDefault="00AC5139" w:rsidP="00AC5139">
      <w:pPr>
        <w:spacing w:after="0" w:line="100" w:lineRule="atLeast"/>
        <w:ind w:firstLine="709"/>
        <w:jc w:val="center"/>
        <w:rPr>
          <w:rFonts w:ascii="Times New Roman" w:hAnsi="Times New Roman"/>
          <w:sz w:val="24"/>
          <w:szCs w:val="24"/>
        </w:rPr>
      </w:pPr>
      <w:r w:rsidRPr="0063652F">
        <w:rPr>
          <w:rFonts w:ascii="Times New Roman" w:hAnsi="Times New Roman"/>
          <w:sz w:val="24"/>
          <w:szCs w:val="24"/>
        </w:rPr>
        <w:t>2. РАСПРЕДЕЛЕНИЕ ПОЛНОМОЧИЙ В СФЕРЕ ПРИВАТИЗАЦИИ</w:t>
      </w:r>
    </w:p>
    <w:p w:rsidR="00AC5139" w:rsidRDefault="00AC5139" w:rsidP="00AC5139">
      <w:pPr>
        <w:spacing w:after="0" w:line="100" w:lineRule="atLeast"/>
        <w:ind w:firstLine="709"/>
        <w:jc w:val="both"/>
        <w:rPr>
          <w:rFonts w:ascii="Times New Roman" w:hAnsi="Times New Roman"/>
          <w:sz w:val="24"/>
          <w:szCs w:val="24"/>
        </w:rPr>
      </w:pP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2.1. В сфере приватизации муниципального имущества Собрания депутатов Дружненского сельского </w:t>
      </w:r>
      <w:r w:rsidRPr="00E15A29">
        <w:rPr>
          <w:rFonts w:ascii="Times New Roman" w:hAnsi="Times New Roman"/>
          <w:bCs/>
          <w:sz w:val="26"/>
          <w:szCs w:val="26"/>
        </w:rPr>
        <w:t xml:space="preserve">муниципального образования Республики Калмыкия </w:t>
      </w:r>
      <w:r w:rsidRPr="00E15A29">
        <w:rPr>
          <w:rFonts w:ascii="Times New Roman" w:hAnsi="Times New Roman"/>
          <w:sz w:val="26"/>
          <w:szCs w:val="26"/>
        </w:rPr>
        <w:t>обладает следующими полномочиями: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2.1.1. Утверждает прогнозный план приватизации муниципального имущества на плановый период.</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2.1.2. Утверждает отчет о результатах приватизации муниципального имущества за прошедший год.</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2.1.3. Издает нормативные правовые акты по вопросам приватизации.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2.2. В сфере приватизации муниципального имущества администрация </w:t>
      </w:r>
      <w:r w:rsidRPr="00E15A29">
        <w:rPr>
          <w:rFonts w:ascii="Times New Roman" w:hAnsi="Times New Roman"/>
          <w:bCs/>
          <w:sz w:val="26"/>
          <w:szCs w:val="26"/>
        </w:rPr>
        <w:t>Дружненского сельского муниципального образования Республики Калмыкия</w:t>
      </w:r>
      <w:r w:rsidRPr="00E15A29">
        <w:rPr>
          <w:rFonts w:ascii="Times New Roman" w:hAnsi="Times New Roman"/>
          <w:sz w:val="26"/>
          <w:szCs w:val="26"/>
        </w:rPr>
        <w:t xml:space="preserve"> издает постановления о приватизации муниципального имущества, включенного в план приватизации Собрания депутатов Дружненского СМО РК,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2.3. Продажу муниципального имущества осуществляет администрация муниципального образования. </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2.4. Администрация обладает следующими полномочиями в сфере приватизации муниципального имущества: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2.4.1. </w:t>
      </w:r>
      <w:proofErr w:type="gramStart"/>
      <w:r w:rsidRPr="00E15A29">
        <w:rPr>
          <w:rFonts w:ascii="Times New Roman" w:hAnsi="Times New Roman"/>
          <w:sz w:val="26"/>
          <w:szCs w:val="26"/>
        </w:rPr>
        <w:t xml:space="preserve">Разрабатывает и представляет на утверждение Собранию депутатов </w:t>
      </w:r>
      <w:r w:rsidRPr="00E15A29">
        <w:rPr>
          <w:rFonts w:ascii="Times New Roman" w:hAnsi="Times New Roman"/>
          <w:bCs/>
          <w:sz w:val="26"/>
          <w:szCs w:val="26"/>
        </w:rPr>
        <w:t>Дружненского сельского муниципального образования</w:t>
      </w:r>
      <w:r w:rsidR="009E3B25" w:rsidRPr="00E15A29">
        <w:rPr>
          <w:rFonts w:ascii="Times New Roman" w:hAnsi="Times New Roman"/>
          <w:bCs/>
          <w:sz w:val="26"/>
          <w:szCs w:val="26"/>
        </w:rPr>
        <w:t xml:space="preserve"> РК</w:t>
      </w:r>
      <w:r w:rsidRPr="00E15A29">
        <w:rPr>
          <w:rFonts w:ascii="Times New Roman" w:hAnsi="Times New Roman"/>
          <w:bCs/>
          <w:sz w:val="26"/>
          <w:szCs w:val="26"/>
        </w:rPr>
        <w:t xml:space="preserve"> </w:t>
      </w:r>
      <w:r w:rsidRPr="00E15A29">
        <w:rPr>
          <w:rFonts w:ascii="Times New Roman" w:hAnsi="Times New Roman"/>
          <w:sz w:val="26"/>
          <w:szCs w:val="26"/>
        </w:rPr>
        <w:t xml:space="preserve">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Собрание депутатов </w:t>
      </w:r>
      <w:r w:rsidRPr="00E15A29">
        <w:rPr>
          <w:rFonts w:ascii="Times New Roman" w:hAnsi="Times New Roman"/>
          <w:bCs/>
          <w:sz w:val="26"/>
          <w:szCs w:val="26"/>
        </w:rPr>
        <w:t xml:space="preserve"> Дружненского сельского муниципального образования РК </w:t>
      </w:r>
      <w:r w:rsidRPr="00E15A29">
        <w:rPr>
          <w:rFonts w:ascii="Times New Roman" w:hAnsi="Times New Roman"/>
          <w:sz w:val="26"/>
          <w:szCs w:val="26"/>
        </w:rPr>
        <w:t>с предложением о внесении изменений и дополнений в прогнозный план приватизации.</w:t>
      </w:r>
      <w:proofErr w:type="gramEnd"/>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2.4.2. Представляет на рассмотрение в Собрание депутатов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отчет о результатах приватизации муниципального имущества за прошедший год.</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2.4.3.Самостоятельно осуществляет функции продавца муниципального имущества, в том числе в части организац</w:t>
      </w:r>
      <w:proofErr w:type="gramStart"/>
      <w:r w:rsidRPr="00E15A29">
        <w:rPr>
          <w:rFonts w:ascii="Times New Roman" w:hAnsi="Times New Roman"/>
          <w:sz w:val="26"/>
          <w:szCs w:val="26"/>
        </w:rPr>
        <w:t>ии ау</w:t>
      </w:r>
      <w:proofErr w:type="gramEnd"/>
      <w:r w:rsidRPr="00E15A29">
        <w:rPr>
          <w:rFonts w:ascii="Times New Roman" w:hAnsi="Times New Roman"/>
          <w:sz w:val="26"/>
          <w:szCs w:val="26"/>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AC5139" w:rsidRPr="00E15A29" w:rsidRDefault="00AC5139" w:rsidP="00AC5139">
      <w:pPr>
        <w:pStyle w:val="ac"/>
        <w:spacing w:after="0" w:line="240" w:lineRule="auto"/>
        <w:ind w:left="0" w:firstLine="709"/>
        <w:jc w:val="both"/>
        <w:rPr>
          <w:rFonts w:ascii="Times New Roman" w:hAnsi="Times New Roman" w:cs="Times New Roman"/>
          <w:sz w:val="26"/>
          <w:szCs w:val="26"/>
          <w:shd w:val="clear" w:color="auto" w:fill="FFFFFF"/>
        </w:rPr>
      </w:pPr>
      <w:r w:rsidRPr="00E15A29">
        <w:rPr>
          <w:rFonts w:ascii="Times New Roman" w:hAnsi="Times New Roman" w:cs="Times New Roman"/>
          <w:sz w:val="26"/>
          <w:szCs w:val="26"/>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w:t>
      </w:r>
      <w:r w:rsidR="009E3D80">
        <w:rPr>
          <w:rFonts w:ascii="Times New Roman" w:hAnsi="Times New Roman" w:cs="Times New Roman"/>
          <w:sz w:val="26"/>
          <w:szCs w:val="26"/>
        </w:rPr>
        <w:t xml:space="preserve"> </w:t>
      </w:r>
      <w:bookmarkStart w:id="0" w:name="_GoBack"/>
      <w:bookmarkEnd w:id="0"/>
      <w:r w:rsidRPr="00E15A29">
        <w:rPr>
          <w:rFonts w:ascii="Times New Roman" w:hAnsi="Times New Roman" w:cs="Times New Roman"/>
          <w:sz w:val="26"/>
          <w:szCs w:val="26"/>
        </w:rPr>
        <w:t xml:space="preserve">организовывать от имени собственника в установленном порядке продажу приватизируемого имущества, находящегося в муниципальной </w:t>
      </w:r>
      <w:r w:rsidRPr="00E15A29">
        <w:rPr>
          <w:rFonts w:ascii="Times New Roman" w:hAnsi="Times New Roman" w:cs="Times New Roman"/>
          <w:sz w:val="26"/>
          <w:szCs w:val="26"/>
        </w:rPr>
        <w:lastRenderedPageBreak/>
        <w:t>собственности.</w:t>
      </w:r>
      <w:r w:rsidRPr="00E15A29">
        <w:rPr>
          <w:rFonts w:ascii="Times New Roman" w:hAnsi="Times New Roman" w:cs="Times New Roman"/>
          <w:sz w:val="26"/>
          <w:szCs w:val="26"/>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2.4.5. Является администратором доходов, получаемых от приватизации муниципального имущества.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2.5. В целях осуществления приватизации муниципального имущества, включенного Собранием депутатов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в план приватизации, создается, комиссия по приватизации муниципального имущества Дружненского сельского муниципального образования РК (далее по тексту - Комиссия).</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2.6. Состав Комиссии утверждается постановлением главы администрации Дружненского сельского муниципального образования РК, в состав комиссии включается 1 (один) депутат Собрание депутатов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(по согласованию).</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2.7. Полномочия Комиссии в сфере приватизации муниципального имущества </w:t>
      </w:r>
      <w:r w:rsidRPr="00E15A29">
        <w:rPr>
          <w:rFonts w:ascii="Times New Roman" w:hAnsi="Times New Roman"/>
          <w:bCs/>
          <w:sz w:val="26"/>
          <w:szCs w:val="26"/>
        </w:rPr>
        <w:t>Дружненского СМО РК</w:t>
      </w:r>
      <w:r w:rsidRPr="00E15A29">
        <w:rPr>
          <w:rFonts w:ascii="Times New Roman" w:hAnsi="Times New Roman"/>
          <w:sz w:val="26"/>
          <w:szCs w:val="26"/>
        </w:rPr>
        <w:t>:</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2.7.2.Заседания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2.8. Председателем Комиссии является</w:t>
      </w:r>
      <w:r w:rsidR="009E3B25" w:rsidRPr="00E15A29">
        <w:rPr>
          <w:rFonts w:ascii="Times New Roman" w:hAnsi="Times New Roman"/>
          <w:sz w:val="26"/>
          <w:szCs w:val="26"/>
        </w:rPr>
        <w:t xml:space="preserve"> Глава</w:t>
      </w:r>
      <w:r w:rsidRPr="00E15A29">
        <w:rPr>
          <w:rFonts w:ascii="Times New Roman" w:hAnsi="Times New Roman"/>
          <w:sz w:val="26"/>
          <w:szCs w:val="26"/>
        </w:rPr>
        <w:t xml:space="preserve"> администрации Дружненского сельского муниципального образования РК. Секретарем Комиссии – специалист администрации Дружненского</w:t>
      </w:r>
      <w:r w:rsidRPr="00E15A29">
        <w:rPr>
          <w:rFonts w:ascii="Times New Roman" w:hAnsi="Times New Roman"/>
          <w:bCs/>
          <w:sz w:val="26"/>
          <w:szCs w:val="26"/>
        </w:rPr>
        <w:t xml:space="preserve"> СМО РК, ответственный за управление муниципальным имуществом</w:t>
      </w:r>
      <w:r w:rsidRPr="00E15A29">
        <w:rPr>
          <w:rFonts w:ascii="Times New Roman" w:hAnsi="Times New Roman"/>
          <w:sz w:val="26"/>
          <w:szCs w:val="26"/>
        </w:rPr>
        <w:t>.</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AC5139" w:rsidRDefault="00AC5139" w:rsidP="00AC5139">
      <w:pPr>
        <w:spacing w:after="0" w:line="100" w:lineRule="atLeast"/>
        <w:ind w:firstLine="709"/>
        <w:jc w:val="both"/>
        <w:rPr>
          <w:rFonts w:ascii="Times New Roman" w:hAnsi="Times New Roman"/>
          <w:sz w:val="24"/>
          <w:szCs w:val="24"/>
        </w:rPr>
      </w:pPr>
    </w:p>
    <w:p w:rsidR="00AC5139" w:rsidRPr="00F03D61" w:rsidRDefault="00AC5139" w:rsidP="00AC5139">
      <w:pPr>
        <w:spacing w:after="0" w:line="100" w:lineRule="atLeast"/>
        <w:ind w:firstLine="709"/>
        <w:jc w:val="center"/>
        <w:rPr>
          <w:rFonts w:ascii="Times New Roman" w:hAnsi="Times New Roman"/>
          <w:sz w:val="24"/>
          <w:szCs w:val="24"/>
        </w:rPr>
      </w:pPr>
      <w:r w:rsidRPr="00F03D61">
        <w:rPr>
          <w:rFonts w:ascii="Times New Roman" w:hAnsi="Times New Roman"/>
          <w:sz w:val="24"/>
          <w:szCs w:val="24"/>
        </w:rPr>
        <w:t>3. ПОКУПАТЕЛИ МУНИЦИПАЛЬНОГО ИМУЩЕСТВА</w:t>
      </w:r>
    </w:p>
    <w:p w:rsidR="00AC5139" w:rsidRPr="00F95B07" w:rsidRDefault="00AC5139" w:rsidP="00AC5139">
      <w:pPr>
        <w:spacing w:after="0" w:line="100" w:lineRule="atLeast"/>
        <w:ind w:firstLine="709"/>
        <w:jc w:val="center"/>
        <w:rPr>
          <w:rFonts w:ascii="Times New Roman" w:hAnsi="Times New Roman"/>
          <w:b/>
          <w:sz w:val="24"/>
          <w:szCs w:val="24"/>
        </w:rPr>
      </w:pP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3.1. Покупателями муниципального имущества могут быть любые физические и юридические лица, за исключением:</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муниципальных унитарных предприятий, муниципальных учреждений;</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года № 178-ФЗ «О приватизации государственного и муниципального имущества», кроме случаев, предусмотренных статьей 25 Федерального закона;</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lastRenderedPageBreak/>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E15A29">
        <w:rPr>
          <w:rFonts w:ascii="Times New Roman" w:hAnsi="Times New Roman" w:cs="Times New Roman"/>
          <w:color w:val="22272F"/>
          <w:sz w:val="26"/>
          <w:szCs w:val="26"/>
          <w:shd w:val="clear" w:color="auto" w:fill="F3F1E9"/>
        </w:rPr>
        <w:t>(</w:t>
      </w:r>
      <w:r w:rsidRPr="00E15A29">
        <w:rPr>
          <w:rFonts w:ascii="Times New Roman" w:hAnsi="Times New Roman" w:cs="Times New Roman"/>
          <w:sz w:val="26"/>
          <w:szCs w:val="26"/>
        </w:rPr>
        <w:t>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E15A29">
        <w:rPr>
          <w:rFonts w:ascii="Times New Roman" w:hAnsi="Times New Roman" w:cs="Times New Roman"/>
          <w:sz w:val="26"/>
          <w:szCs w:val="26"/>
        </w:rPr>
        <w:t xml:space="preserve"> Федерации.</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AC5139" w:rsidRPr="00E15A29" w:rsidRDefault="00AC5139" w:rsidP="00AC5139">
      <w:pPr>
        <w:spacing w:after="0" w:line="240" w:lineRule="auto"/>
        <w:ind w:firstLine="709"/>
        <w:jc w:val="both"/>
        <w:rPr>
          <w:rFonts w:ascii="Times New Roman" w:hAnsi="Times New Roman" w:cs="Times New Roman"/>
          <w:sz w:val="26"/>
          <w:szCs w:val="26"/>
        </w:rPr>
      </w:pPr>
      <w:r w:rsidRPr="00E15A29">
        <w:rPr>
          <w:rFonts w:ascii="Times New Roman" w:hAnsi="Times New Roman" w:cs="Times New Roman"/>
          <w:sz w:val="26"/>
          <w:szCs w:val="26"/>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года № 178-ФЗ «О приватизации государственного и муниципального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AC5139" w:rsidRPr="00E15A29" w:rsidRDefault="00AC5139" w:rsidP="00AC5139">
      <w:pPr>
        <w:spacing w:after="0" w:line="100" w:lineRule="atLeast"/>
        <w:ind w:firstLine="709"/>
        <w:jc w:val="both"/>
        <w:rPr>
          <w:rFonts w:ascii="Times New Roman" w:hAnsi="Times New Roman" w:cs="Times New Roman"/>
          <w:sz w:val="26"/>
          <w:szCs w:val="26"/>
        </w:rPr>
      </w:pPr>
    </w:p>
    <w:p w:rsidR="00AC5139" w:rsidRPr="00F03D61" w:rsidRDefault="00AC5139" w:rsidP="00AC5139">
      <w:pPr>
        <w:spacing w:after="0" w:line="100" w:lineRule="atLeast"/>
        <w:ind w:firstLine="709"/>
        <w:jc w:val="center"/>
        <w:rPr>
          <w:rFonts w:ascii="Times New Roman" w:hAnsi="Times New Roman"/>
          <w:sz w:val="24"/>
          <w:szCs w:val="24"/>
        </w:rPr>
      </w:pPr>
      <w:r w:rsidRPr="00F03D61">
        <w:rPr>
          <w:rFonts w:ascii="Times New Roman" w:hAnsi="Times New Roman"/>
          <w:sz w:val="24"/>
          <w:szCs w:val="24"/>
        </w:rPr>
        <w:t>4. ПЛАНИРОВАНИЕ ПРИВАТИЗАЦИИ МУНИЦИПАЛЬНОГО ИМУЩЕСТВА</w:t>
      </w:r>
    </w:p>
    <w:p w:rsidR="00AC5139" w:rsidRPr="00F95B07" w:rsidRDefault="00AC5139" w:rsidP="00AC5139">
      <w:pPr>
        <w:spacing w:after="0" w:line="100" w:lineRule="atLeast"/>
        <w:ind w:firstLine="709"/>
        <w:jc w:val="both"/>
        <w:rPr>
          <w:rFonts w:ascii="Times New Roman" w:hAnsi="Times New Roman"/>
          <w:b/>
          <w:sz w:val="24"/>
          <w:szCs w:val="24"/>
        </w:rPr>
      </w:pP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4.1. Прогнозный план приватизации муниципального имущества утверждается Собранием депутатов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на срок от одного года до трех лет.</w:t>
      </w:r>
    </w:p>
    <w:p w:rsidR="00AC5139" w:rsidRPr="00E15A29" w:rsidRDefault="00AC5139" w:rsidP="00AC5139">
      <w:pPr>
        <w:spacing w:after="0" w:line="240" w:lineRule="auto"/>
        <w:ind w:firstLine="709"/>
        <w:jc w:val="both"/>
        <w:rPr>
          <w:rFonts w:ascii="Times New Roman" w:hAnsi="Times New Roman"/>
          <w:sz w:val="26"/>
          <w:szCs w:val="26"/>
        </w:rPr>
      </w:pPr>
      <w:r w:rsidRPr="00E15A29">
        <w:rPr>
          <w:rFonts w:ascii="Times New Roman" w:hAnsi="Times New Roman"/>
          <w:sz w:val="26"/>
          <w:szCs w:val="26"/>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 xml:space="preserve">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Pr="00E15A29">
        <w:rPr>
          <w:rFonts w:ascii="Times New Roman" w:hAnsi="Times New Roman"/>
          <w:bCs/>
          <w:sz w:val="26"/>
          <w:szCs w:val="26"/>
        </w:rPr>
        <w:t>Дружненского СМО РК</w:t>
      </w:r>
      <w:r w:rsidRPr="00E15A29">
        <w:rPr>
          <w:rFonts w:ascii="Times New Roman" w:hAnsi="Times New Roman"/>
          <w:sz w:val="26"/>
          <w:szCs w:val="26"/>
        </w:rPr>
        <w:t xml:space="preserve">, определяется администрацией </w:t>
      </w:r>
      <w:r w:rsidRPr="00E15A29">
        <w:rPr>
          <w:rFonts w:ascii="Times New Roman" w:hAnsi="Times New Roman"/>
          <w:bCs/>
          <w:sz w:val="26"/>
          <w:szCs w:val="26"/>
        </w:rPr>
        <w:t>Дружненского СМО РК</w:t>
      </w:r>
      <w:r w:rsidRPr="00E15A29">
        <w:rPr>
          <w:rFonts w:ascii="Times New Roman" w:hAnsi="Times New Roman"/>
          <w:sz w:val="26"/>
          <w:szCs w:val="26"/>
        </w:rPr>
        <w:t>.</w:t>
      </w:r>
    </w:p>
    <w:p w:rsidR="00AC5139" w:rsidRPr="00E15A29" w:rsidRDefault="00AC5139" w:rsidP="00AC5139">
      <w:pPr>
        <w:spacing w:after="0" w:line="240" w:lineRule="auto"/>
        <w:ind w:firstLine="709"/>
        <w:jc w:val="both"/>
        <w:rPr>
          <w:rFonts w:ascii="Times New Roman" w:hAnsi="Times New Roman"/>
          <w:sz w:val="26"/>
          <w:szCs w:val="26"/>
        </w:rPr>
      </w:pPr>
      <w:r w:rsidRPr="00E15A29">
        <w:rPr>
          <w:rFonts w:ascii="Times New Roman" w:hAnsi="Times New Roman"/>
          <w:sz w:val="26"/>
          <w:szCs w:val="26"/>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AC5139" w:rsidRPr="00E15A29" w:rsidRDefault="00AC5139" w:rsidP="00AC5139">
      <w:pPr>
        <w:spacing w:after="0" w:line="240" w:lineRule="auto"/>
        <w:ind w:firstLine="709"/>
        <w:jc w:val="both"/>
        <w:rPr>
          <w:rFonts w:ascii="Times New Roman" w:hAnsi="Times New Roman"/>
          <w:sz w:val="26"/>
          <w:szCs w:val="26"/>
        </w:rPr>
      </w:pPr>
      <w:r w:rsidRPr="00E15A29">
        <w:rPr>
          <w:rFonts w:ascii="Times New Roman" w:hAnsi="Times New Roman"/>
          <w:sz w:val="26"/>
          <w:szCs w:val="26"/>
        </w:rPr>
        <w:t xml:space="preserve">4.3. Разработка проекта прогнозного плана приватизации муниципального имущества осуществляется администрацией </w:t>
      </w:r>
      <w:r w:rsidRPr="00E15A29">
        <w:rPr>
          <w:rFonts w:ascii="Times New Roman" w:hAnsi="Times New Roman"/>
          <w:bCs/>
          <w:sz w:val="26"/>
          <w:szCs w:val="26"/>
        </w:rPr>
        <w:t>Дружненского СМО РК</w:t>
      </w:r>
      <w:r w:rsidRPr="00E15A29">
        <w:rPr>
          <w:rFonts w:ascii="Times New Roman" w:hAnsi="Times New Roman"/>
          <w:sz w:val="26"/>
          <w:szCs w:val="26"/>
        </w:rPr>
        <w:t xml:space="preserve">. Проект прогнозного плана приватизации на следующий финансовый год должен быть </w:t>
      </w:r>
      <w:r w:rsidRPr="00E15A29">
        <w:rPr>
          <w:rFonts w:ascii="Times New Roman" w:hAnsi="Times New Roman"/>
          <w:sz w:val="26"/>
          <w:szCs w:val="26"/>
        </w:rPr>
        <w:lastRenderedPageBreak/>
        <w:t xml:space="preserve">внесен на рассмотрение Собрания депутатов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не позднее 1 марта текущего года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свои предложения о приватизации муниципального имущества в очередном финансовом году в срок до 1 сентября текущего года.</w:t>
      </w:r>
    </w:p>
    <w:p w:rsidR="00FE4536"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4.5. Администрация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 xml:space="preserve">ежегодно, не позднее 1 мая представляет в Собрание депутатов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 xml:space="preserve">отчет о результатах приватизации муниципального имущества за прошедший год, а также отчет подлежит размещению на официальном сайте Дружненского сельского муниципального образования РК. </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4.6. Информация о результатах приватизации имущества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 xml:space="preserve">за прошедший год предоставляется в Собрание депутатов </w:t>
      </w:r>
      <w:r w:rsidRPr="00E15A29">
        <w:rPr>
          <w:rFonts w:ascii="Times New Roman" w:hAnsi="Times New Roman"/>
          <w:bCs/>
          <w:sz w:val="26"/>
          <w:szCs w:val="26"/>
        </w:rPr>
        <w:t xml:space="preserve">Дружненского СМО РК </w:t>
      </w:r>
      <w:r w:rsidRPr="00E15A29">
        <w:rPr>
          <w:rFonts w:ascii="Times New Roman" w:hAnsi="Times New Roman"/>
          <w:sz w:val="26"/>
          <w:szCs w:val="26"/>
        </w:rPr>
        <w:t>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AC5139" w:rsidRDefault="00AC5139" w:rsidP="00AC5139">
      <w:pPr>
        <w:spacing w:after="0" w:line="100" w:lineRule="atLeast"/>
        <w:ind w:firstLine="709"/>
        <w:jc w:val="both"/>
        <w:rPr>
          <w:rFonts w:ascii="Times New Roman" w:hAnsi="Times New Roman"/>
          <w:sz w:val="24"/>
          <w:szCs w:val="24"/>
        </w:rPr>
      </w:pPr>
    </w:p>
    <w:p w:rsidR="00AC5139" w:rsidRPr="00F03D61" w:rsidRDefault="00AC5139" w:rsidP="00AC5139">
      <w:pPr>
        <w:spacing w:after="0" w:line="100" w:lineRule="atLeast"/>
        <w:ind w:firstLine="709"/>
        <w:jc w:val="center"/>
        <w:rPr>
          <w:rFonts w:ascii="Times New Roman" w:hAnsi="Times New Roman"/>
          <w:sz w:val="24"/>
          <w:szCs w:val="24"/>
        </w:rPr>
      </w:pPr>
      <w:r w:rsidRPr="00F03D61">
        <w:rPr>
          <w:rFonts w:ascii="Times New Roman" w:hAnsi="Times New Roman"/>
          <w:sz w:val="24"/>
          <w:szCs w:val="24"/>
        </w:rPr>
        <w:t>5. ПОРЯДОК ПРИВАТИЗАЦИИ МУНИЦИПАЛЬНОГО ИМУЩЕСТВА</w:t>
      </w:r>
    </w:p>
    <w:p w:rsidR="00AC5139" w:rsidRDefault="00AC5139" w:rsidP="00AC5139">
      <w:pPr>
        <w:spacing w:after="0" w:line="100" w:lineRule="atLeast"/>
        <w:ind w:firstLine="709"/>
        <w:jc w:val="both"/>
        <w:rPr>
          <w:rFonts w:ascii="Times New Roman" w:hAnsi="Times New Roman"/>
          <w:sz w:val="24"/>
          <w:szCs w:val="24"/>
        </w:rPr>
      </w:pP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5.1. </w:t>
      </w:r>
      <w:proofErr w:type="gramStart"/>
      <w:r w:rsidRPr="00E15A29">
        <w:rPr>
          <w:rFonts w:ascii="Times New Roman" w:hAnsi="Times New Roman" w:cs="Times New Roman"/>
          <w:sz w:val="26"/>
          <w:szCs w:val="26"/>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Собрания депутатов </w:t>
      </w:r>
      <w:r w:rsidRPr="00E15A29">
        <w:rPr>
          <w:rFonts w:ascii="Times New Roman" w:hAnsi="Times New Roman" w:cs="Times New Roman"/>
          <w:bCs/>
          <w:sz w:val="26"/>
          <w:szCs w:val="26"/>
        </w:rPr>
        <w:t xml:space="preserve">Дружненского СМО РК </w:t>
      </w:r>
      <w:r w:rsidRPr="00E15A29">
        <w:rPr>
          <w:rFonts w:ascii="Times New Roman" w:hAnsi="Times New Roman" w:cs="Times New Roman"/>
          <w:sz w:val="26"/>
          <w:szCs w:val="26"/>
        </w:rPr>
        <w:t xml:space="preserve">и постановлением главы администрации </w:t>
      </w:r>
      <w:r w:rsidRPr="00E15A29">
        <w:rPr>
          <w:rFonts w:ascii="Times New Roman" w:hAnsi="Times New Roman" w:cs="Times New Roman"/>
          <w:bCs/>
          <w:sz w:val="26"/>
          <w:szCs w:val="26"/>
        </w:rPr>
        <w:t xml:space="preserve">Дружненского СМО РК </w:t>
      </w:r>
      <w:r w:rsidRPr="00E15A29">
        <w:rPr>
          <w:rFonts w:ascii="Times New Roman" w:hAnsi="Times New Roman" w:cs="Times New Roman"/>
          <w:sz w:val="26"/>
          <w:szCs w:val="26"/>
        </w:rPr>
        <w:t>о приватизации муниципального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5.3. В решении об условиях приватизации муниципального имущества должны содержаться следующие сведения: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наименование имущества и иные позволяющие его индивидуализировать данные (характеристика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способ приватизации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начальная цена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срок рассрочки платежа (в случае ее предоставления);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иные необходимые для приватизации имущества сведения.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5.4. </w:t>
      </w:r>
      <w:proofErr w:type="gramStart"/>
      <w:r w:rsidRPr="00E15A29">
        <w:rPr>
          <w:rFonts w:ascii="Times New Roman" w:hAnsi="Times New Roman" w:cs="Times New Roman"/>
          <w:sz w:val="26"/>
          <w:szCs w:val="26"/>
        </w:rPr>
        <w:t xml:space="preserve">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w:t>
      </w:r>
      <w:r w:rsidRPr="00E15A29">
        <w:rPr>
          <w:rFonts w:ascii="Times New Roman" w:hAnsi="Times New Roman" w:cs="Times New Roman"/>
          <w:sz w:val="26"/>
          <w:szCs w:val="26"/>
        </w:rPr>
        <w:lastRenderedPageBreak/>
        <w:t>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r w:rsidRPr="00E15A29">
        <w:rPr>
          <w:rFonts w:ascii="Times New Roman" w:hAnsi="Times New Roman" w:cs="Times New Roman"/>
          <w:sz w:val="26"/>
          <w:szCs w:val="26"/>
        </w:rPr>
        <w:t>.</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 xml:space="preserve">Информация о приватизации муниципального имущества, указанная в настоящем пункте, подлежит размещению на официальном сайте </w:t>
      </w:r>
      <w:r w:rsidRPr="00E15A29">
        <w:rPr>
          <w:rFonts w:ascii="Times New Roman" w:hAnsi="Times New Roman" w:cs="Times New Roman"/>
          <w:bCs/>
          <w:sz w:val="26"/>
          <w:szCs w:val="26"/>
        </w:rPr>
        <w:t xml:space="preserve">Дружненского СМО РК </w:t>
      </w:r>
      <w:r w:rsidRPr="00E15A29">
        <w:rPr>
          <w:rFonts w:ascii="Times New Roman" w:hAnsi="Times New Roman" w:cs="Times New Roman"/>
          <w:sz w:val="26"/>
          <w:szCs w:val="26"/>
        </w:rPr>
        <w:t>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5.5. </w:t>
      </w:r>
      <w:proofErr w:type="gramStart"/>
      <w:r w:rsidRPr="00E15A29">
        <w:rPr>
          <w:rFonts w:ascii="Times New Roman" w:hAnsi="Times New Roman" w:cs="Times New Roman"/>
          <w:sz w:val="26"/>
          <w:szCs w:val="26"/>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bookmarkStart w:id="1" w:name="Par120"/>
      <w:bookmarkEnd w:id="1"/>
      <w:r w:rsidRPr="00E15A29">
        <w:rPr>
          <w:rFonts w:ascii="Times New Roman" w:hAnsi="Times New Roman" w:cs="Times New Roman"/>
          <w:sz w:val="26"/>
          <w:szCs w:val="26"/>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2) наименование такого имущества и иные позволяющие его индивидуализировать сведения (характеристика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3) способ приватизации такого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4) начальная цена продажи такого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5) форма подачи предложений о цене муниципального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6) условия и сроки платежа, необходимые реквизиты счетов;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7) размер задатка, срок и порядок его внесения, необходимые реквизиты счетов;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 порядок, место, даты начала и окончания подачи заявок, предложений;</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9) исчерпывающий перечень представляемых участниками торгов документов и требования к их оформлению;</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10) срок заключения договора купли-продажи такого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11) порядок ознакомления покупателей с иной информацией, условиями договора купли-продажи такого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12) ограничения участия отдельных категорий физических лиц и юридических лиц в приватизации такого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13) порядок определения победителей (при проведен</w:t>
      </w:r>
      <w:proofErr w:type="gramStart"/>
      <w:r w:rsidRPr="00E15A29">
        <w:rPr>
          <w:rFonts w:ascii="Times New Roman" w:hAnsi="Times New Roman" w:cs="Times New Roman"/>
          <w:sz w:val="26"/>
          <w:szCs w:val="26"/>
        </w:rPr>
        <w:t>ии ау</w:t>
      </w:r>
      <w:proofErr w:type="gramEnd"/>
      <w:r w:rsidRPr="00E15A29">
        <w:rPr>
          <w:rFonts w:ascii="Times New Roman" w:hAnsi="Times New Roman" w:cs="Times New Roman"/>
          <w:sz w:val="26"/>
          <w:szCs w:val="26"/>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14) место и срок подведения итогов продажи муниципального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16) размер и порядок выплаты вознаграждения юридическому лицу, которое осуществляет функции продавца муниципального имущества и (или) которому </w:t>
      </w:r>
      <w:r w:rsidRPr="00E15A29">
        <w:rPr>
          <w:rFonts w:ascii="Times New Roman" w:hAnsi="Times New Roman" w:cs="Times New Roman"/>
          <w:sz w:val="26"/>
          <w:szCs w:val="26"/>
        </w:rPr>
        <w:lastRenderedPageBreak/>
        <w:t>решениями органа местного самоуправления поручено организовать от имени собственника продажу приватизируемого муниципального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 полное наименование, адрес (место нахождения) акционерного общества или общества с ограниченной ответственностью;</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Дружненское сельское поселение;</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10.1Федерального закона от 21 декабря 2001 года № 178-ФЗ «О приватизации государственного и муниципального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7) площадь земельного участка или земельных участков, на которых расположено недвижимое имущество хозяйственного общества;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 численность работников хозяйственного общества;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5.9.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десяти дней со дня совершения указанных сделок.</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lastRenderedPageBreak/>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 наименование продавца такого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2) наименование такого имущества и иные позволяющие его индивидуализировать сведения (характеристика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3) дата, время и место проведения торгов;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4) цена сделки приватизации;</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6) имя физического лица или наименование юридического лица - победителя торгов.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5.11. Документы, представляемые покупателями муниципального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bookmarkStart w:id="2" w:name="Par163"/>
      <w:bookmarkEnd w:id="2"/>
      <w:r w:rsidRPr="00E15A29">
        <w:rPr>
          <w:rFonts w:ascii="Times New Roman" w:hAnsi="Times New Roman" w:cs="Times New Roman"/>
          <w:sz w:val="26"/>
          <w:szCs w:val="26"/>
        </w:rPr>
        <w:t>- заявка.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Физические лица предъявляют документ, удостоверяющий личность, или представляют копии всех его листов.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Юридические лица представляют следующие документы:</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заверенные копии учредительных документов;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опись представленных документов.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Заявка и опись документов составляются в двух экземплярах, один из которых остается у продавца, другой - у претендента.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5.12. Обязанность доказать свое право на приобретение муниципального имущества возлагается на претендента. В случае если впоследствии будет </w:t>
      </w:r>
      <w:r w:rsidRPr="00E15A29">
        <w:rPr>
          <w:rFonts w:ascii="Times New Roman" w:hAnsi="Times New Roman" w:cs="Times New Roman"/>
          <w:sz w:val="26"/>
          <w:szCs w:val="26"/>
        </w:rPr>
        <w:lastRenderedPageBreak/>
        <w:t>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AC5139" w:rsidRDefault="00AC5139" w:rsidP="00AC5139">
      <w:pPr>
        <w:spacing w:after="0" w:line="100" w:lineRule="atLeast"/>
        <w:ind w:firstLine="709"/>
        <w:jc w:val="both"/>
        <w:rPr>
          <w:rFonts w:ascii="Times New Roman" w:hAnsi="Times New Roman"/>
          <w:sz w:val="24"/>
          <w:szCs w:val="24"/>
        </w:rPr>
      </w:pPr>
    </w:p>
    <w:p w:rsidR="00AC5139" w:rsidRPr="006D249F" w:rsidRDefault="00AC5139" w:rsidP="00AC5139">
      <w:pPr>
        <w:spacing w:after="0" w:line="100" w:lineRule="atLeast"/>
        <w:ind w:firstLine="709"/>
        <w:jc w:val="center"/>
        <w:rPr>
          <w:rFonts w:ascii="Times New Roman" w:hAnsi="Times New Roman"/>
          <w:sz w:val="24"/>
          <w:szCs w:val="24"/>
        </w:rPr>
      </w:pPr>
      <w:r w:rsidRPr="006D249F">
        <w:rPr>
          <w:rFonts w:ascii="Times New Roman" w:hAnsi="Times New Roman"/>
          <w:sz w:val="24"/>
          <w:szCs w:val="24"/>
        </w:rPr>
        <w:t>6. СПОСОБЫ ПРИВАТИЗАЦИИ МУНИЦИПАЛЬНОГО ИМУЩЕСТВА</w:t>
      </w:r>
    </w:p>
    <w:p w:rsidR="00AC5139" w:rsidRDefault="00AC5139" w:rsidP="00AC5139">
      <w:pPr>
        <w:spacing w:after="0" w:line="100" w:lineRule="atLeast"/>
        <w:ind w:firstLine="709"/>
        <w:jc w:val="both"/>
        <w:rPr>
          <w:rFonts w:ascii="Times New Roman" w:hAnsi="Times New Roman"/>
          <w:sz w:val="24"/>
          <w:szCs w:val="24"/>
        </w:rPr>
      </w:pP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6.1. Способы приватизации муниципального имущества </w:t>
      </w:r>
      <w:r w:rsidRPr="00E15A29">
        <w:rPr>
          <w:rFonts w:ascii="Times New Roman" w:hAnsi="Times New Roman"/>
          <w:bCs/>
          <w:sz w:val="26"/>
          <w:szCs w:val="26"/>
        </w:rPr>
        <w:t>Дружненского СМО РК</w:t>
      </w:r>
      <w:r w:rsidRPr="00E15A29">
        <w:rPr>
          <w:rFonts w:ascii="Times New Roman" w:hAnsi="Times New Roman"/>
          <w:sz w:val="26"/>
          <w:szCs w:val="26"/>
        </w:rPr>
        <w:t>:</w:t>
      </w:r>
    </w:p>
    <w:p w:rsidR="00AC5139" w:rsidRPr="00E15A29" w:rsidRDefault="00AC5139" w:rsidP="00AC5139">
      <w:pPr>
        <w:pStyle w:val="s1"/>
        <w:shd w:val="clear" w:color="auto" w:fill="FFFFFF"/>
        <w:spacing w:before="0" w:after="0"/>
        <w:ind w:firstLine="709"/>
        <w:jc w:val="both"/>
        <w:rPr>
          <w:sz w:val="26"/>
          <w:szCs w:val="26"/>
        </w:rPr>
      </w:pPr>
      <w:proofErr w:type="gramStart"/>
      <w:r w:rsidRPr="00E15A29">
        <w:rPr>
          <w:sz w:val="26"/>
          <w:szCs w:val="26"/>
        </w:rPr>
        <w:t>1) преобразование унитарного предприятия в акционерное общество;</w:t>
      </w:r>
      <w:proofErr w:type="gramEnd"/>
    </w:p>
    <w:p w:rsidR="00AC5139" w:rsidRPr="00E15A29" w:rsidRDefault="00AC5139" w:rsidP="00AC5139">
      <w:pPr>
        <w:pStyle w:val="s1"/>
        <w:shd w:val="clear" w:color="auto" w:fill="FFFFFF"/>
        <w:spacing w:before="0" w:after="0"/>
        <w:ind w:firstLine="709"/>
        <w:jc w:val="both"/>
        <w:rPr>
          <w:sz w:val="26"/>
          <w:szCs w:val="26"/>
        </w:rPr>
      </w:pPr>
      <w:r w:rsidRPr="00E15A29">
        <w:rPr>
          <w:sz w:val="26"/>
          <w:szCs w:val="26"/>
        </w:rPr>
        <w:t>1.1) преобразование унитарного предприятия в общество с ограниченной ответственностью;</w:t>
      </w:r>
    </w:p>
    <w:p w:rsidR="00AC5139" w:rsidRPr="00E15A29" w:rsidRDefault="00AC5139" w:rsidP="00AC5139">
      <w:pPr>
        <w:pStyle w:val="s1"/>
        <w:shd w:val="clear" w:color="auto" w:fill="FFFFFF"/>
        <w:spacing w:before="0" w:after="0"/>
        <w:ind w:firstLine="709"/>
        <w:jc w:val="both"/>
        <w:rPr>
          <w:sz w:val="26"/>
          <w:szCs w:val="26"/>
        </w:rPr>
      </w:pPr>
      <w:r w:rsidRPr="00E15A29">
        <w:rPr>
          <w:sz w:val="26"/>
          <w:szCs w:val="26"/>
        </w:rPr>
        <w:t>2) продажа муниципального имущества на аукционе;</w:t>
      </w:r>
    </w:p>
    <w:p w:rsidR="00AC5139" w:rsidRPr="00E15A29" w:rsidRDefault="00AC5139" w:rsidP="00AC5139">
      <w:pPr>
        <w:pStyle w:val="s1"/>
        <w:shd w:val="clear" w:color="auto" w:fill="FFFFFF"/>
        <w:spacing w:before="0" w:after="0"/>
        <w:ind w:firstLine="709"/>
        <w:jc w:val="both"/>
        <w:rPr>
          <w:sz w:val="26"/>
          <w:szCs w:val="26"/>
        </w:rPr>
      </w:pPr>
      <w:r w:rsidRPr="00E15A29">
        <w:rPr>
          <w:sz w:val="26"/>
          <w:szCs w:val="26"/>
        </w:rPr>
        <w:t>3) продажа акций акционерных обществ на специализированном аукционе;</w:t>
      </w:r>
    </w:p>
    <w:p w:rsidR="00AC5139" w:rsidRPr="00E15A29" w:rsidRDefault="00AC5139" w:rsidP="00AC5139">
      <w:pPr>
        <w:pStyle w:val="s1"/>
        <w:shd w:val="clear" w:color="auto" w:fill="FFFFFF"/>
        <w:spacing w:before="0" w:after="0"/>
        <w:ind w:firstLine="709"/>
        <w:jc w:val="both"/>
        <w:rPr>
          <w:sz w:val="26"/>
          <w:szCs w:val="26"/>
        </w:rPr>
      </w:pPr>
      <w:r w:rsidRPr="00E15A29">
        <w:rPr>
          <w:sz w:val="26"/>
          <w:szCs w:val="26"/>
        </w:rPr>
        <w:t>4) продажа муниципального имущества на конкурсе;</w:t>
      </w:r>
    </w:p>
    <w:p w:rsidR="00AC5139" w:rsidRPr="00E15A29" w:rsidRDefault="00AC5139" w:rsidP="00AC5139">
      <w:pPr>
        <w:pStyle w:val="s1"/>
        <w:shd w:val="clear" w:color="auto" w:fill="FFFFFF"/>
        <w:spacing w:before="0" w:after="0"/>
        <w:ind w:firstLine="709"/>
        <w:jc w:val="both"/>
        <w:rPr>
          <w:sz w:val="26"/>
          <w:szCs w:val="26"/>
        </w:rPr>
      </w:pPr>
      <w:r w:rsidRPr="00E15A29">
        <w:rPr>
          <w:sz w:val="26"/>
          <w:szCs w:val="26"/>
        </w:rPr>
        <w:t>5) продажа муниципального имущества посредством публичного предложения;</w:t>
      </w:r>
    </w:p>
    <w:p w:rsidR="00AC5139" w:rsidRPr="00E15A29" w:rsidRDefault="00AC5139" w:rsidP="00AC5139">
      <w:pPr>
        <w:pStyle w:val="s1"/>
        <w:shd w:val="clear" w:color="auto" w:fill="FFFFFF"/>
        <w:spacing w:before="0" w:after="0"/>
        <w:ind w:firstLine="709"/>
        <w:jc w:val="both"/>
        <w:rPr>
          <w:sz w:val="26"/>
          <w:szCs w:val="26"/>
        </w:rPr>
      </w:pPr>
      <w:r w:rsidRPr="00E15A29">
        <w:rPr>
          <w:sz w:val="26"/>
          <w:szCs w:val="26"/>
        </w:rPr>
        <w:t>6) продажа муниципального имущества без объявления цены;</w:t>
      </w:r>
    </w:p>
    <w:p w:rsidR="00AC5139" w:rsidRPr="00E15A29" w:rsidRDefault="00AC5139" w:rsidP="00AC5139">
      <w:pPr>
        <w:pStyle w:val="s1"/>
        <w:shd w:val="clear" w:color="auto" w:fill="FFFFFF"/>
        <w:spacing w:before="0" w:after="0"/>
        <w:ind w:firstLine="709"/>
        <w:jc w:val="both"/>
        <w:rPr>
          <w:sz w:val="26"/>
          <w:szCs w:val="26"/>
        </w:rPr>
      </w:pPr>
      <w:r w:rsidRPr="00E15A29">
        <w:rPr>
          <w:sz w:val="26"/>
          <w:szCs w:val="26"/>
        </w:rPr>
        <w:t>7) внесение муниципального имущества в качестве вклада в уставные капиталы акционерных обществ;</w:t>
      </w:r>
    </w:p>
    <w:p w:rsidR="00AC5139" w:rsidRPr="00E15A29" w:rsidRDefault="00AC5139" w:rsidP="00AC5139">
      <w:pPr>
        <w:pStyle w:val="s1"/>
        <w:shd w:val="clear" w:color="auto" w:fill="FFFFFF"/>
        <w:spacing w:before="0" w:after="0"/>
        <w:ind w:firstLine="709"/>
        <w:jc w:val="both"/>
        <w:rPr>
          <w:sz w:val="26"/>
          <w:szCs w:val="26"/>
        </w:rPr>
      </w:pPr>
      <w:r w:rsidRPr="00E15A29">
        <w:rPr>
          <w:sz w:val="26"/>
          <w:szCs w:val="26"/>
        </w:rPr>
        <w:t>8) продажа акций акционерных обществ по результатам доверительного управления.</w:t>
      </w:r>
    </w:p>
    <w:p w:rsidR="00AC5139" w:rsidRPr="00E15A29" w:rsidRDefault="00AC5139" w:rsidP="00AC5139">
      <w:pPr>
        <w:spacing w:after="0" w:line="100" w:lineRule="atLeast"/>
        <w:ind w:firstLine="709"/>
        <w:jc w:val="both"/>
        <w:rPr>
          <w:rFonts w:ascii="Times New Roman" w:hAnsi="Times New Roman"/>
          <w:sz w:val="26"/>
          <w:szCs w:val="26"/>
        </w:rPr>
      </w:pPr>
    </w:p>
    <w:p w:rsidR="00AC5139" w:rsidRPr="006D249F" w:rsidRDefault="00AC5139" w:rsidP="00AC5139">
      <w:pPr>
        <w:spacing w:after="0" w:line="100" w:lineRule="atLeast"/>
        <w:ind w:firstLine="709"/>
        <w:jc w:val="center"/>
        <w:rPr>
          <w:rFonts w:ascii="Times New Roman" w:hAnsi="Times New Roman"/>
          <w:sz w:val="24"/>
          <w:szCs w:val="24"/>
        </w:rPr>
      </w:pPr>
      <w:r w:rsidRPr="006D249F">
        <w:rPr>
          <w:rFonts w:ascii="Times New Roman" w:hAnsi="Times New Roman"/>
          <w:sz w:val="24"/>
          <w:szCs w:val="24"/>
        </w:rPr>
        <w:t>7.ПРОВЕДЕНИЕ ПРОДАЖИ МУНИЦИПАЛЬНОГО ИМУЩЕСТВА В ЭЛЕКТРОННОЙ ФОРМЕ</w:t>
      </w:r>
    </w:p>
    <w:p w:rsidR="00AC5139" w:rsidRDefault="00AC5139" w:rsidP="00AC5139">
      <w:pPr>
        <w:spacing w:after="0" w:line="100" w:lineRule="atLeast"/>
        <w:ind w:firstLine="709"/>
        <w:jc w:val="center"/>
        <w:rPr>
          <w:rFonts w:ascii="Times New Roman" w:hAnsi="Times New Roman"/>
          <w:sz w:val="24"/>
          <w:szCs w:val="24"/>
        </w:rPr>
      </w:pP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7.1. Продажа муниципального имущества способами, установленными статьями 18 - 20, 23, 24Федерального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cs="Times New Roman"/>
          <w:sz w:val="26"/>
          <w:szCs w:val="26"/>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E15A29">
        <w:rPr>
          <w:rFonts w:ascii="Times New Roman" w:hAnsi="Times New Roman" w:cs="Times New Roman"/>
          <w:sz w:val="26"/>
          <w:szCs w:val="26"/>
        </w:rPr>
        <w:t>Оператор электронной площадки, электронная площадка, порядок ее функционирования должны соответствовать </w:t>
      </w:r>
      <w:hyperlink w:anchor="/document/71968598/entry/3000" w:history="1">
        <w:r w:rsidRPr="00E15A29">
          <w:rPr>
            <w:rStyle w:val="a5"/>
            <w:rFonts w:ascii="Times New Roman" w:hAnsi="Times New Roman" w:cs="Times New Roman"/>
            <w:color w:val="00000A"/>
            <w:sz w:val="26"/>
            <w:szCs w:val="26"/>
          </w:rPr>
          <w:t>единым требованиям</w:t>
        </w:r>
      </w:hyperlink>
      <w:r w:rsidRPr="00E15A29">
        <w:rPr>
          <w:rFonts w:ascii="Times New Roman" w:hAnsi="Times New Roman" w:cs="Times New Roman"/>
          <w:sz w:val="26"/>
          <w:szCs w:val="26"/>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sidRPr="00E15A29">
          <w:rPr>
            <w:rStyle w:val="a5"/>
            <w:rFonts w:ascii="Times New Roman" w:hAnsi="Times New Roman" w:cs="Times New Roman"/>
            <w:color w:val="00000A"/>
            <w:sz w:val="26"/>
            <w:szCs w:val="26"/>
          </w:rPr>
          <w:t>Федеральным законом</w:t>
        </w:r>
      </w:hyperlink>
      <w:r w:rsidRPr="00E15A29">
        <w:rPr>
          <w:rFonts w:ascii="Times New Roman" w:hAnsi="Times New Roman" w:cs="Times New Roman"/>
          <w:sz w:val="26"/>
          <w:szCs w:val="26"/>
        </w:rPr>
        <w:t> от 5 апреля 2013 года №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sidRPr="00E15A29">
          <w:rPr>
            <w:rStyle w:val="a5"/>
            <w:rFonts w:ascii="Times New Roman" w:hAnsi="Times New Roman" w:cs="Times New Roman"/>
            <w:color w:val="00000A"/>
            <w:sz w:val="26"/>
            <w:szCs w:val="26"/>
          </w:rPr>
          <w:t>дополнительным требованиям</w:t>
        </w:r>
      </w:hyperlink>
      <w:r w:rsidRPr="00E15A29">
        <w:rPr>
          <w:rFonts w:ascii="Times New Roman" w:hAnsi="Times New Roman" w:cs="Times New Roman"/>
          <w:sz w:val="26"/>
          <w:szCs w:val="26"/>
        </w:rPr>
        <w:t> к операторам электронных площадок и функционированию электронных площадок</w:t>
      </w:r>
      <w:proofErr w:type="gramEnd"/>
      <w:r w:rsidRPr="00E15A29">
        <w:rPr>
          <w:rFonts w:ascii="Times New Roman" w:hAnsi="Times New Roman" w:cs="Times New Roman"/>
          <w:sz w:val="26"/>
          <w:szCs w:val="26"/>
        </w:rPr>
        <w:t>, установленным</w:t>
      </w:r>
      <w:r w:rsidRPr="00E15A29">
        <w:rPr>
          <w:rFonts w:ascii="Times New Roman" w:hAnsi="Times New Roman"/>
          <w:sz w:val="26"/>
          <w:szCs w:val="26"/>
        </w:rPr>
        <w:t xml:space="preserve"> Правительством Российской Федерации в соответствии с подпунктом 8.2 пункта 1 статьи 6Федерального закона. В случае</w:t>
      </w:r>
      <w:proofErr w:type="gramStart"/>
      <w:r w:rsidRPr="00E15A29">
        <w:rPr>
          <w:rFonts w:ascii="Times New Roman" w:hAnsi="Times New Roman"/>
          <w:sz w:val="26"/>
          <w:szCs w:val="26"/>
        </w:rPr>
        <w:t>,</w:t>
      </w:r>
      <w:proofErr w:type="gramEnd"/>
      <w:r w:rsidRPr="00E15A29">
        <w:rPr>
          <w:rFonts w:ascii="Times New Roman" w:hAnsi="Times New Roman"/>
          <w:sz w:val="26"/>
          <w:szCs w:val="26"/>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w:t>
      </w:r>
      <w:r w:rsidRPr="00E15A29">
        <w:rPr>
          <w:rFonts w:ascii="Times New Roman" w:hAnsi="Times New Roman"/>
          <w:sz w:val="26"/>
          <w:szCs w:val="26"/>
        </w:rPr>
        <w:lastRenderedPageBreak/>
        <w:t>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7.4. При проведении продажи в электронной форме оператор электронной площадки обеспечивает:</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 свободный и бесплатный доступ к информации о проведении продажи в электронной форме;</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 возможность представления претендентами заявок и прилагаемых к ним документов в форме электронных документов;</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7.5. Запрещается взимать с участников продажи в электронной форме не предусмотренную Федеральным законом дополнительную плату.</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7.6. Размещение информационного сообщения о проведении продажи в электронной форме осуществляется в порядке, установленном статьей 15Федерального закона.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sidRPr="00E15A29">
          <w:rPr>
            <w:rStyle w:val="a5"/>
            <w:rFonts w:ascii="Times New Roman" w:hAnsi="Times New Roman" w:cs="Times New Roman"/>
            <w:color w:val="00000A"/>
            <w:sz w:val="26"/>
            <w:szCs w:val="26"/>
          </w:rPr>
          <w:t>статьей 15</w:t>
        </w:r>
      </w:hyperlink>
      <w:r w:rsidRPr="00E15A29">
        <w:rPr>
          <w:rFonts w:ascii="Times New Roman" w:hAnsi="Times New Roman" w:cs="Times New Roman"/>
          <w:sz w:val="26"/>
          <w:szCs w:val="26"/>
        </w:rPr>
        <w:t>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lastRenderedPageBreak/>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 наименование муниципального имущества и иные позволяющие его индивидуализировать сведения (спецификация лота);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 начальная цена, величина повышения начальной цены («шаг аукциона») - в случае проведения продажи на аукционе;</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4) последнее предложение о цене муниципального имущества и время его поступления в режиме реального времени.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7.10. В случае проведения продажи муниципального имущества без объявления цены его начальная цена не указывается.</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1) наименование имущества и иные позволяющие его индивидуализировать сведения (спецификация лота);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2) цена сделки приватизации;</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3) имя физического лица или наименование юридического лица - победителя торгов.</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 7.12. Результаты процедуры проведения продажи в электронной форме оформляются протоколом.</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 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 xml:space="preserve"> 7.14.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7.15. Продавец при продаже муниципального имущества заключает с победителем договор купли продажи в форме электронного документа.</w:t>
      </w:r>
    </w:p>
    <w:p w:rsidR="00AC5139" w:rsidRPr="00E15A29" w:rsidRDefault="00AC5139" w:rsidP="00AC5139">
      <w:pPr>
        <w:spacing w:after="0" w:line="100" w:lineRule="atLeast"/>
        <w:ind w:firstLine="709"/>
        <w:jc w:val="both"/>
        <w:rPr>
          <w:rFonts w:ascii="Times New Roman" w:hAnsi="Times New Roman"/>
          <w:sz w:val="26"/>
          <w:szCs w:val="26"/>
        </w:rPr>
      </w:pPr>
      <w:r w:rsidRPr="00E15A29">
        <w:rPr>
          <w:rFonts w:ascii="Times New Roman" w:hAnsi="Times New Roman"/>
          <w:sz w:val="26"/>
          <w:szCs w:val="26"/>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AC5139" w:rsidRPr="00E15A29" w:rsidRDefault="00AC5139" w:rsidP="00AC5139">
      <w:pPr>
        <w:spacing w:after="0" w:line="100" w:lineRule="atLeast"/>
        <w:ind w:firstLine="709"/>
        <w:jc w:val="both"/>
        <w:rPr>
          <w:rFonts w:ascii="Times New Roman" w:hAnsi="Times New Roman"/>
          <w:sz w:val="26"/>
          <w:szCs w:val="26"/>
        </w:rPr>
      </w:pPr>
    </w:p>
    <w:p w:rsidR="00AC5139" w:rsidRPr="006D249F" w:rsidRDefault="00AC5139" w:rsidP="00AC5139">
      <w:pPr>
        <w:spacing w:after="0" w:line="100" w:lineRule="atLeast"/>
        <w:ind w:firstLine="709"/>
        <w:jc w:val="center"/>
        <w:rPr>
          <w:rFonts w:ascii="Times New Roman" w:hAnsi="Times New Roman"/>
          <w:sz w:val="24"/>
          <w:szCs w:val="24"/>
        </w:rPr>
      </w:pPr>
      <w:r w:rsidRPr="006D249F">
        <w:rPr>
          <w:rFonts w:ascii="Times New Roman" w:hAnsi="Times New Roman"/>
          <w:sz w:val="24"/>
          <w:szCs w:val="24"/>
        </w:rPr>
        <w:t>8. ОСОБЕННОСТИ ПРИВАТИЗАЦИИ ОТДЕЛЬНЫХ ВИДОВ ИМУЩЕСТВА</w:t>
      </w:r>
    </w:p>
    <w:p w:rsidR="00AC5139" w:rsidRPr="009A3044" w:rsidRDefault="00AC5139" w:rsidP="00AC5139">
      <w:pPr>
        <w:spacing w:after="0" w:line="100" w:lineRule="atLeast"/>
        <w:ind w:firstLine="709"/>
        <w:jc w:val="both"/>
        <w:rPr>
          <w:rFonts w:ascii="Times New Roman" w:hAnsi="Times New Roman"/>
          <w:sz w:val="24"/>
          <w:szCs w:val="24"/>
        </w:rPr>
      </w:pP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8.1. </w:t>
      </w:r>
      <w:proofErr w:type="gramStart"/>
      <w:r w:rsidRPr="00E15A29">
        <w:rPr>
          <w:rFonts w:ascii="Times New Roman" w:hAnsi="Times New Roman" w:cs="Times New Roman"/>
          <w:sz w:val="26"/>
          <w:szCs w:val="26"/>
        </w:rPr>
        <w:t xml:space="preserve">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w:t>
      </w:r>
      <w:r w:rsidRPr="00E15A29">
        <w:rPr>
          <w:rFonts w:ascii="Times New Roman" w:hAnsi="Times New Roman" w:cs="Times New Roman"/>
          <w:sz w:val="26"/>
          <w:szCs w:val="26"/>
        </w:rPr>
        <w:lastRenderedPageBreak/>
        <w:t>Федеральным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E15A29">
        <w:rPr>
          <w:rFonts w:ascii="Times New Roman" w:hAnsi="Times New Roman" w:cs="Times New Roman"/>
          <w:sz w:val="26"/>
          <w:szCs w:val="26"/>
        </w:rPr>
        <w:t>» (</w:t>
      </w:r>
      <w:proofErr w:type="gramStart"/>
      <w:r w:rsidRPr="00E15A29">
        <w:rPr>
          <w:rFonts w:ascii="Times New Roman" w:hAnsi="Times New Roman" w:cs="Times New Roman"/>
          <w:sz w:val="26"/>
          <w:szCs w:val="26"/>
        </w:rPr>
        <w:t>Федеральный закон 22 июля 2008 года № 159-ФЗ)</w:t>
      </w:r>
      <w:proofErr w:type="gramEnd"/>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8.2. </w:t>
      </w:r>
      <w:proofErr w:type="gramStart"/>
      <w:r w:rsidRPr="00E15A29">
        <w:rPr>
          <w:rFonts w:ascii="Times New Roman" w:hAnsi="Times New Roman" w:cs="Times New Roman"/>
          <w:sz w:val="26"/>
          <w:szCs w:val="26"/>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Pr="00E15A29">
        <w:rPr>
          <w:rFonts w:ascii="Times New Roman" w:hAnsi="Times New Roman" w:cs="Times New Roman"/>
          <w:sz w:val="26"/>
          <w:szCs w:val="26"/>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AC5139" w:rsidRPr="00E15A29" w:rsidRDefault="00AC5139" w:rsidP="00AC5139">
      <w:pPr>
        <w:spacing w:after="0" w:line="100" w:lineRule="atLeast"/>
        <w:ind w:firstLine="709"/>
        <w:jc w:val="both"/>
        <w:rPr>
          <w:rFonts w:ascii="Times New Roman" w:hAnsi="Times New Roman" w:cs="Times New Roman"/>
          <w:sz w:val="26"/>
          <w:szCs w:val="26"/>
        </w:rPr>
      </w:pPr>
      <w:bookmarkStart w:id="3" w:name="Par368"/>
      <w:bookmarkEnd w:id="3"/>
      <w:r w:rsidRPr="00E15A29">
        <w:rPr>
          <w:rFonts w:ascii="Times New Roman" w:hAnsi="Times New Roman" w:cs="Times New Roman"/>
          <w:sz w:val="26"/>
          <w:szCs w:val="26"/>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w:t>
      </w:r>
      <w:proofErr w:type="gramEnd"/>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document/12161610/entry/921" w:history="1">
        <w:r w:rsidRPr="00E15A29">
          <w:rPr>
            <w:rStyle w:val="a5"/>
            <w:rFonts w:ascii="Times New Roman" w:hAnsi="Times New Roman" w:cs="Times New Roman"/>
            <w:sz w:val="26"/>
            <w:szCs w:val="26"/>
          </w:rPr>
          <w:t>частью 2.1 статьи 9</w:t>
        </w:r>
      </w:hyperlink>
      <w:r w:rsidRPr="00E15A29">
        <w:rPr>
          <w:rFonts w:ascii="Times New Roman" w:hAnsi="Times New Roman" w:cs="Times New Roman"/>
          <w:sz w:val="26"/>
          <w:szCs w:val="26"/>
        </w:rPr>
        <w:t xml:space="preserve"> Федерального закона от 22.07.2008 года № 159-ФЗ </w:t>
      </w:r>
      <w:proofErr w:type="gramEnd"/>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E4536"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8.3. </w:t>
      </w:r>
      <w:proofErr w:type="gramStart"/>
      <w:r w:rsidRPr="00E15A29">
        <w:rPr>
          <w:rFonts w:ascii="Times New Roman" w:hAnsi="Times New Roman" w:cs="Times New Roman"/>
          <w:sz w:val="26"/>
          <w:szCs w:val="26"/>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E15A29">
        <w:rPr>
          <w:rFonts w:ascii="Times New Roman" w:hAnsi="Times New Roman" w:cs="Times New Roman"/>
          <w:sz w:val="26"/>
          <w:szCs w:val="26"/>
        </w:rPr>
        <w:t xml:space="preserve"> в отдельные законодательные акты Российской Федерации», в решении Собрания депутатов </w:t>
      </w:r>
      <w:r w:rsidRPr="00E15A29">
        <w:rPr>
          <w:rFonts w:ascii="Times New Roman" w:hAnsi="Times New Roman" w:cs="Times New Roman"/>
          <w:bCs/>
          <w:sz w:val="26"/>
          <w:szCs w:val="26"/>
        </w:rPr>
        <w:t xml:space="preserve">Дружненского СМО РК </w:t>
      </w:r>
      <w:r w:rsidRPr="00E15A29">
        <w:rPr>
          <w:rFonts w:ascii="Times New Roman" w:hAnsi="Times New Roman" w:cs="Times New Roman"/>
          <w:sz w:val="26"/>
          <w:szCs w:val="26"/>
        </w:rPr>
        <w:t xml:space="preserve">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w:t>
      </w:r>
      <w:bookmarkStart w:id="4" w:name="Par373"/>
      <w:bookmarkEnd w:id="4"/>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lastRenderedPageBreak/>
        <w:t xml:space="preserve">8.4. </w:t>
      </w:r>
      <w:proofErr w:type="gramStart"/>
      <w:r w:rsidRPr="00E15A29">
        <w:rPr>
          <w:rFonts w:ascii="Times New Roman" w:hAnsi="Times New Roman" w:cs="Times New Roman"/>
          <w:sz w:val="26"/>
          <w:szCs w:val="26"/>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Дружненского сельского </w:t>
      </w:r>
      <w:r w:rsidR="00FE4536" w:rsidRPr="00E15A29">
        <w:rPr>
          <w:rFonts w:ascii="Times New Roman" w:hAnsi="Times New Roman" w:cs="Times New Roman"/>
          <w:sz w:val="26"/>
          <w:szCs w:val="26"/>
        </w:rPr>
        <w:t xml:space="preserve">муниципального образования Республики Калмыкия </w:t>
      </w:r>
      <w:r w:rsidRPr="00E15A29">
        <w:rPr>
          <w:rFonts w:ascii="Times New Roman" w:hAnsi="Times New Roman" w:cs="Times New Roman"/>
          <w:sz w:val="26"/>
          <w:szCs w:val="26"/>
        </w:rPr>
        <w:t xml:space="preserve">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w:t>
      </w:r>
      <w:proofErr w:type="gramEnd"/>
      <w:r w:rsidRPr="00E15A29">
        <w:rPr>
          <w:rFonts w:ascii="Times New Roman" w:hAnsi="Times New Roman" w:cs="Times New Roman"/>
          <w:sz w:val="26"/>
          <w:szCs w:val="26"/>
        </w:rPr>
        <w:t xml:space="preserve"> </w:t>
      </w:r>
      <w:proofErr w:type="gramStart"/>
      <w:r w:rsidRPr="00E15A29">
        <w:rPr>
          <w:rFonts w:ascii="Times New Roman" w:hAnsi="Times New Roman" w:cs="Times New Roman"/>
          <w:sz w:val="26"/>
          <w:szCs w:val="26"/>
        </w:rPr>
        <w:t>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При получении такого заявления администрация </w:t>
      </w:r>
      <w:r w:rsidRPr="00E15A29">
        <w:rPr>
          <w:rFonts w:ascii="Times New Roman" w:hAnsi="Times New Roman" w:cs="Times New Roman"/>
          <w:bCs/>
          <w:sz w:val="26"/>
          <w:szCs w:val="26"/>
        </w:rPr>
        <w:t xml:space="preserve">Дружненского СМО РК </w:t>
      </w:r>
      <w:r w:rsidRPr="00E15A29">
        <w:rPr>
          <w:rFonts w:ascii="Times New Roman" w:hAnsi="Times New Roman" w:cs="Times New Roman"/>
          <w:sz w:val="26"/>
          <w:szCs w:val="26"/>
        </w:rPr>
        <w:t>обязана: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1) представить для рассмотрения на заседании Собрания депутатов </w:t>
      </w:r>
      <w:r w:rsidRPr="00E15A29">
        <w:rPr>
          <w:rFonts w:ascii="Times New Roman" w:hAnsi="Times New Roman" w:cs="Times New Roman"/>
          <w:bCs/>
          <w:sz w:val="26"/>
          <w:szCs w:val="26"/>
        </w:rPr>
        <w:t xml:space="preserve">Дружненского СМО РК </w:t>
      </w:r>
      <w:r w:rsidRPr="00E15A29">
        <w:rPr>
          <w:rFonts w:ascii="Times New Roman" w:hAnsi="Times New Roman" w:cs="Times New Roman"/>
          <w:sz w:val="26"/>
          <w:szCs w:val="26"/>
        </w:rPr>
        <w:t>проект решения о включении объекта недвижимого имущества в план приватизации (в течение 1 месяца с момента получения заявления);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E15A29">
        <w:rPr>
          <w:rFonts w:ascii="Times New Roman" w:hAnsi="Times New Roman" w:cs="Times New Roman"/>
          <w:sz w:val="26"/>
          <w:szCs w:val="26"/>
        </w:rPr>
        <w:t>с даты получения</w:t>
      </w:r>
      <w:proofErr w:type="gramEnd"/>
      <w:r w:rsidRPr="00E15A29">
        <w:rPr>
          <w:rFonts w:ascii="Times New Roman" w:hAnsi="Times New Roman" w:cs="Times New Roman"/>
          <w:sz w:val="26"/>
          <w:szCs w:val="26"/>
        </w:rPr>
        <w:t xml:space="preserve"> заявления);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3) обеспечить принятие решения об условиях приватизации арендуемого имущества в двухнедельный срок </w:t>
      </w:r>
      <w:proofErr w:type="gramStart"/>
      <w:r w:rsidRPr="00E15A29">
        <w:rPr>
          <w:rFonts w:ascii="Times New Roman" w:hAnsi="Times New Roman" w:cs="Times New Roman"/>
          <w:sz w:val="26"/>
          <w:szCs w:val="26"/>
        </w:rPr>
        <w:t>с даты принятия</w:t>
      </w:r>
      <w:proofErr w:type="gramEnd"/>
      <w:r w:rsidRPr="00E15A29">
        <w:rPr>
          <w:rFonts w:ascii="Times New Roman" w:hAnsi="Times New Roman" w:cs="Times New Roman"/>
          <w:sz w:val="26"/>
          <w:szCs w:val="26"/>
        </w:rPr>
        <w:t xml:space="preserve"> отчета о его оценке;</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4) направить заявителю проект договора купли-продажи арендуемого имущества в десятидневный срок </w:t>
      </w:r>
      <w:proofErr w:type="gramStart"/>
      <w:r w:rsidRPr="00E15A29">
        <w:rPr>
          <w:rFonts w:ascii="Times New Roman" w:hAnsi="Times New Roman" w:cs="Times New Roman"/>
          <w:sz w:val="26"/>
          <w:szCs w:val="26"/>
        </w:rPr>
        <w:t>с даты принятия</w:t>
      </w:r>
      <w:proofErr w:type="gramEnd"/>
      <w:r w:rsidRPr="00E15A29">
        <w:rPr>
          <w:rFonts w:ascii="Times New Roman" w:hAnsi="Times New Roman" w:cs="Times New Roman"/>
          <w:sz w:val="26"/>
          <w:szCs w:val="26"/>
        </w:rPr>
        <w:t xml:space="preserve"> решения об условиях приватизации арендуемого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Дружненского сельского муниципального образования РК в тридцатидневный</w:t>
      </w:r>
      <w:proofErr w:type="gramEnd"/>
      <w:r w:rsidRPr="00E15A29">
        <w:rPr>
          <w:rFonts w:ascii="Times New Roman" w:hAnsi="Times New Roman" w:cs="Times New Roman"/>
          <w:sz w:val="26"/>
          <w:szCs w:val="26"/>
        </w:rPr>
        <w:t xml:space="preserve"> срок </w:t>
      </w:r>
      <w:proofErr w:type="gramStart"/>
      <w:r w:rsidRPr="00E15A29">
        <w:rPr>
          <w:rFonts w:ascii="Times New Roman" w:hAnsi="Times New Roman" w:cs="Times New Roman"/>
          <w:sz w:val="26"/>
          <w:szCs w:val="26"/>
        </w:rPr>
        <w:t>с даты получения</w:t>
      </w:r>
      <w:proofErr w:type="gramEnd"/>
      <w:r w:rsidRPr="00E15A29">
        <w:rPr>
          <w:rFonts w:ascii="Times New Roman" w:hAnsi="Times New Roman" w:cs="Times New Roman"/>
          <w:sz w:val="26"/>
          <w:szCs w:val="26"/>
        </w:rPr>
        <w:t xml:space="preserve"> этого заявления возвращает его арендатору с указанием причины отказа в приобретении арендуемого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8.5. После принятия Собранием депутатов </w:t>
      </w:r>
      <w:r w:rsidRPr="00E15A29">
        <w:rPr>
          <w:rFonts w:ascii="Times New Roman" w:hAnsi="Times New Roman" w:cs="Times New Roman"/>
          <w:bCs/>
          <w:sz w:val="26"/>
          <w:szCs w:val="26"/>
        </w:rPr>
        <w:t xml:space="preserve">Дружненского СМО РК </w:t>
      </w:r>
      <w:r w:rsidRPr="00E15A29">
        <w:rPr>
          <w:rFonts w:ascii="Times New Roman" w:hAnsi="Times New Roman" w:cs="Times New Roman"/>
          <w:sz w:val="26"/>
          <w:szCs w:val="26"/>
        </w:rPr>
        <w:t xml:space="preserve">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Pr="00E15A29">
        <w:rPr>
          <w:rFonts w:ascii="Times New Roman" w:hAnsi="Times New Roman" w:cs="Times New Roman"/>
          <w:sz w:val="26"/>
          <w:szCs w:val="26"/>
        </w:rPr>
        <w:t>с даты принятия</w:t>
      </w:r>
      <w:proofErr w:type="gramEnd"/>
      <w:r w:rsidRPr="00E15A29">
        <w:rPr>
          <w:rFonts w:ascii="Times New Roman" w:hAnsi="Times New Roman" w:cs="Times New Roman"/>
          <w:sz w:val="26"/>
          <w:szCs w:val="26"/>
        </w:rPr>
        <w:t xml:space="preserve"> отчета об оценке.</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8.6. </w:t>
      </w:r>
      <w:proofErr w:type="gramStart"/>
      <w:r w:rsidRPr="00E15A29">
        <w:rPr>
          <w:rFonts w:ascii="Times New Roman" w:hAnsi="Times New Roman" w:cs="Times New Roman"/>
          <w:sz w:val="26"/>
          <w:szCs w:val="26"/>
        </w:rPr>
        <w:t xml:space="preserve">Администрация </w:t>
      </w:r>
      <w:r w:rsidRPr="00E15A29">
        <w:rPr>
          <w:rFonts w:ascii="Times New Roman" w:hAnsi="Times New Roman" w:cs="Times New Roman"/>
          <w:bCs/>
          <w:sz w:val="26"/>
          <w:szCs w:val="26"/>
        </w:rPr>
        <w:t xml:space="preserve">Дружненского СМО РК </w:t>
      </w:r>
      <w:r w:rsidRPr="00E15A29">
        <w:rPr>
          <w:rFonts w:ascii="Times New Roman" w:hAnsi="Times New Roman" w:cs="Times New Roman"/>
          <w:sz w:val="26"/>
          <w:szCs w:val="26"/>
        </w:rPr>
        <w:t>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lastRenderedPageBreak/>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8.8. Покупатель утрачивает преимущественное право на приобретение арендуемого недвижимого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1) с момента отказа от заключения договора </w:t>
      </w:r>
      <w:proofErr w:type="gramStart"/>
      <w:r w:rsidRPr="00E15A29">
        <w:rPr>
          <w:rFonts w:ascii="Times New Roman" w:hAnsi="Times New Roman" w:cs="Times New Roman"/>
          <w:sz w:val="26"/>
          <w:szCs w:val="26"/>
        </w:rPr>
        <w:t>купли-продажи</w:t>
      </w:r>
      <w:proofErr w:type="gramEnd"/>
      <w:r w:rsidRPr="00E15A29">
        <w:rPr>
          <w:rFonts w:ascii="Times New Roman" w:hAnsi="Times New Roman" w:cs="Times New Roman"/>
          <w:sz w:val="26"/>
          <w:szCs w:val="26"/>
        </w:rPr>
        <w:t xml:space="preserve"> арендуемого недвижимого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Дружненского сельского муниципального образования РК принимает одно из следующих решений, которое оформляется постановлением главы администрации Дружненского сельского муниципального образования РК:</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2) об отмене принятого решения об условиях приватизации арендуемого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Pr="00E15A29">
        <w:rPr>
          <w:rFonts w:ascii="Times New Roman" w:hAnsi="Times New Roman" w:cs="Times New Roman"/>
          <w:bCs/>
          <w:sz w:val="26"/>
          <w:szCs w:val="26"/>
        </w:rPr>
        <w:t xml:space="preserve">Дружненского СМО РК </w:t>
      </w:r>
      <w:r w:rsidRPr="00E15A29">
        <w:rPr>
          <w:rFonts w:ascii="Times New Roman" w:hAnsi="Times New Roman" w:cs="Times New Roman"/>
          <w:sz w:val="26"/>
          <w:szCs w:val="26"/>
        </w:rPr>
        <w:t>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w:t>
      </w:r>
      <w:proofErr w:type="gramEnd"/>
      <w:r w:rsidRPr="00E15A29">
        <w:rPr>
          <w:rFonts w:ascii="Times New Roman" w:hAnsi="Times New Roman" w:cs="Times New Roman"/>
          <w:sz w:val="26"/>
          <w:szCs w:val="26"/>
        </w:rPr>
        <w:t xml:space="preserve"> его временном </w:t>
      </w:r>
      <w:proofErr w:type="gramStart"/>
      <w:r w:rsidRPr="00E15A29">
        <w:rPr>
          <w:rFonts w:ascii="Times New Roman" w:hAnsi="Times New Roman" w:cs="Times New Roman"/>
          <w:sz w:val="26"/>
          <w:szCs w:val="26"/>
        </w:rPr>
        <w:t>владении</w:t>
      </w:r>
      <w:proofErr w:type="gramEnd"/>
      <w:r w:rsidRPr="00E15A29">
        <w:rPr>
          <w:rFonts w:ascii="Times New Roman" w:hAnsi="Times New Roman" w:cs="Times New Roman"/>
          <w:sz w:val="26"/>
          <w:szCs w:val="26"/>
        </w:rPr>
        <w:t xml:space="preserve"> и (или) временном пользовании в соответствии с договором или договорами аренды такого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8.10. </w:t>
      </w:r>
      <w:proofErr w:type="gramStart"/>
      <w:r w:rsidRPr="00E15A29">
        <w:rPr>
          <w:rFonts w:ascii="Times New Roman" w:hAnsi="Times New Roman" w:cs="Times New Roman"/>
          <w:sz w:val="26"/>
          <w:szCs w:val="26"/>
        </w:rPr>
        <w:t xml:space="preserve">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w:t>
      </w:r>
      <w:r w:rsidRPr="00E15A29">
        <w:rPr>
          <w:rFonts w:ascii="Times New Roman" w:hAnsi="Times New Roman" w:cs="Times New Roman"/>
          <w:sz w:val="26"/>
          <w:szCs w:val="26"/>
        </w:rPr>
        <w:lastRenderedPageBreak/>
        <w:t>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E15A29">
        <w:rPr>
          <w:rFonts w:ascii="Times New Roman" w:hAnsi="Times New Roman" w:cs="Times New Roman"/>
          <w:sz w:val="26"/>
          <w:szCs w:val="26"/>
        </w:rPr>
        <w:t xml:space="preserve"> Российской Федерации».</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AC5139" w:rsidRPr="00E15A29" w:rsidRDefault="00AC5139" w:rsidP="00AC5139">
      <w:pPr>
        <w:spacing w:after="0" w:line="240" w:lineRule="auto"/>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Оплата приобретаемого в рассрочку недвижимого имущества может быть осуществлена Покупателем досрочно на основании решения Покупателя.</w:t>
      </w:r>
    </w:p>
    <w:p w:rsidR="00AC5139" w:rsidRPr="00E15A29" w:rsidRDefault="00AC5139" w:rsidP="00AC5139">
      <w:pPr>
        <w:spacing w:after="0" w:line="240" w:lineRule="auto"/>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8.14. </w:t>
      </w:r>
      <w:proofErr w:type="gramStart"/>
      <w:r w:rsidRPr="00E15A29">
        <w:rPr>
          <w:rFonts w:ascii="Times New Roman" w:hAnsi="Times New Roman" w:cs="Times New Roman"/>
          <w:sz w:val="26"/>
          <w:szCs w:val="26"/>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w:t>
      </w:r>
      <w:proofErr w:type="gramEnd"/>
      <w:r w:rsidRPr="00E15A29">
        <w:rPr>
          <w:rFonts w:ascii="Times New Roman" w:hAnsi="Times New Roman" w:cs="Times New Roman"/>
          <w:sz w:val="26"/>
          <w:szCs w:val="26"/>
        </w:rPr>
        <w:t xml:space="preserve">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w:t>
      </w:r>
      <w:r w:rsidRPr="00E15A29">
        <w:rPr>
          <w:rFonts w:ascii="Times New Roman" w:hAnsi="Times New Roman" w:cs="Times New Roman"/>
          <w:sz w:val="26"/>
          <w:szCs w:val="26"/>
        </w:rPr>
        <w:lastRenderedPageBreak/>
        <w:t>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С = </w:t>
      </w:r>
      <w:proofErr w:type="gramStart"/>
      <w:r w:rsidRPr="00E15A29">
        <w:rPr>
          <w:rFonts w:ascii="Times New Roman" w:hAnsi="Times New Roman" w:cs="Times New Roman"/>
          <w:sz w:val="26"/>
          <w:szCs w:val="26"/>
        </w:rPr>
        <w:t>З</w:t>
      </w:r>
      <w:proofErr w:type="gramEnd"/>
      <w:r w:rsidRPr="00E15A29">
        <w:rPr>
          <w:rFonts w:ascii="Times New Roman" w:hAnsi="Times New Roman" w:cs="Times New Roman"/>
          <w:sz w:val="26"/>
          <w:szCs w:val="26"/>
        </w:rPr>
        <w:t xml:space="preserve"> + Р x 1/3С(р), где:</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С</w:t>
      </w:r>
      <w:proofErr w:type="gramEnd"/>
      <w:r w:rsidRPr="00E15A29">
        <w:rPr>
          <w:rFonts w:ascii="Times New Roman" w:hAnsi="Times New Roman" w:cs="Times New Roman"/>
          <w:sz w:val="26"/>
          <w:szCs w:val="26"/>
        </w:rPr>
        <w:t xml:space="preserve"> - сумма, подлежащая уплате по договору,</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З</w:t>
      </w:r>
      <w:proofErr w:type="gramEnd"/>
      <w:r w:rsidRPr="00E15A29">
        <w:rPr>
          <w:rFonts w:ascii="Times New Roman" w:hAnsi="Times New Roman" w:cs="Times New Roman"/>
          <w:sz w:val="26"/>
          <w:szCs w:val="26"/>
        </w:rPr>
        <w:t xml:space="preserve"> - сумма задатка,</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Р</w:t>
      </w:r>
      <w:proofErr w:type="gramEnd"/>
      <w:r w:rsidRPr="00E15A29">
        <w:rPr>
          <w:rFonts w:ascii="Times New Roman" w:hAnsi="Times New Roman" w:cs="Times New Roman"/>
          <w:sz w:val="26"/>
          <w:szCs w:val="26"/>
        </w:rPr>
        <w:t xml:space="preserve"> - сумма, подлежащая уплате в рассрочку,</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1/3</w:t>
      </w:r>
      <w:proofErr w:type="gramStart"/>
      <w:r w:rsidRPr="00E15A29">
        <w:rPr>
          <w:rFonts w:ascii="Times New Roman" w:hAnsi="Times New Roman" w:cs="Times New Roman"/>
          <w:sz w:val="26"/>
          <w:szCs w:val="26"/>
        </w:rPr>
        <w:t>С(</w:t>
      </w:r>
      <w:proofErr w:type="gramEnd"/>
      <w:r w:rsidRPr="00E15A29">
        <w:rPr>
          <w:rFonts w:ascii="Times New Roman" w:hAnsi="Times New Roman" w:cs="Times New Roman"/>
          <w:sz w:val="26"/>
          <w:szCs w:val="26"/>
        </w:rPr>
        <w:t>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До момента перехода права собственности на приватизируемое недвижимое имущество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муниципального образования РК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8.17. </w:t>
      </w:r>
      <w:proofErr w:type="gramStart"/>
      <w:r w:rsidRPr="00E15A29">
        <w:rPr>
          <w:rFonts w:ascii="Times New Roman" w:hAnsi="Times New Roman" w:cs="Times New Roman"/>
          <w:sz w:val="26"/>
          <w:szCs w:val="26"/>
        </w:rPr>
        <w:t>Контроль за</w:t>
      </w:r>
      <w:proofErr w:type="gramEnd"/>
      <w:r w:rsidRPr="00E15A29">
        <w:rPr>
          <w:rFonts w:ascii="Times New Roman" w:hAnsi="Times New Roman" w:cs="Times New Roman"/>
          <w:sz w:val="26"/>
          <w:szCs w:val="26"/>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Pr="00E15A29">
        <w:rPr>
          <w:rFonts w:ascii="Times New Roman" w:hAnsi="Times New Roman" w:cs="Times New Roman"/>
          <w:bCs/>
          <w:sz w:val="26"/>
          <w:szCs w:val="26"/>
        </w:rPr>
        <w:t>Дружненского СМО РК</w:t>
      </w:r>
      <w:r w:rsidRPr="00E15A29">
        <w:rPr>
          <w:rFonts w:ascii="Times New Roman" w:hAnsi="Times New Roman" w:cs="Times New Roman"/>
          <w:sz w:val="26"/>
          <w:szCs w:val="26"/>
        </w:rPr>
        <w:t>.</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8.19. Перечень необходимых документов и требования к их оформлению:</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Покупатель при заключении договора купли-продажи арендуемого недвижимого имущества предоставляет в администрацию </w:t>
      </w:r>
      <w:r w:rsidRPr="00E15A29">
        <w:rPr>
          <w:rFonts w:ascii="Times New Roman" w:hAnsi="Times New Roman" w:cs="Times New Roman"/>
          <w:bCs/>
          <w:sz w:val="26"/>
          <w:szCs w:val="26"/>
        </w:rPr>
        <w:t>Дружненского СМО РК</w:t>
      </w:r>
      <w:r w:rsidRPr="00E15A29">
        <w:rPr>
          <w:rFonts w:ascii="Times New Roman" w:hAnsi="Times New Roman" w:cs="Times New Roman"/>
          <w:sz w:val="26"/>
          <w:szCs w:val="26"/>
        </w:rPr>
        <w:t>:</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документы, подтверждающие внесение арендной платы в соответствии с установленными договорами сроками платежей;</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lastRenderedPageBreak/>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К заявлению Покупатель прикладывает следующие документы:</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платежный документ с отметкой банка об исполнении, подтверждающий внесение задатка по договору купли продажи;</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xml:space="preserve">- документ, подтверждающий уведомление </w:t>
      </w:r>
      <w:proofErr w:type="gramStart"/>
      <w:r w:rsidRPr="00E15A29">
        <w:rPr>
          <w:rFonts w:ascii="Times New Roman" w:hAnsi="Times New Roman" w:cs="Times New Roman"/>
          <w:sz w:val="26"/>
          <w:szCs w:val="26"/>
        </w:rPr>
        <w:t>федерального</w:t>
      </w:r>
      <w:proofErr w:type="gramEnd"/>
      <w:r w:rsidRPr="00E15A29">
        <w:rPr>
          <w:rFonts w:ascii="Times New Roman" w:hAnsi="Times New Roman" w:cs="Times New Roman"/>
          <w:sz w:val="26"/>
          <w:szCs w:val="26"/>
        </w:rPr>
        <w:t xml:space="preserve">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опись представленных документов, в двух экземплярах.</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Индивидуальные предприниматели дополнительно представляют следующие документы:</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нотариально заверенная копия свидетельства о государственной регистрации гражданина в качестве индивидуального предпринимателя;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нотариально заверенная копия свидетельства о постановке на учет в налоговом органе;</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Юридические лица дополнительно представляют следующие документы:</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нотариально заверенные копии учредительных документов;</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нотариально заверенная копия свидетельства о государственной регистрации юридического лица;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нотариально заверенная копия свидетельства о постановке на учет в налоговом органе;</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AC5139" w:rsidRPr="00E15A29" w:rsidRDefault="00AC5139" w:rsidP="00AC5139">
      <w:pPr>
        <w:spacing w:after="0" w:line="100" w:lineRule="atLeast"/>
        <w:ind w:firstLine="709"/>
        <w:jc w:val="both"/>
        <w:rPr>
          <w:rFonts w:ascii="Times New Roman" w:hAnsi="Times New Roman" w:cs="Times New Roman"/>
          <w:sz w:val="26"/>
          <w:szCs w:val="26"/>
        </w:rPr>
      </w:pPr>
      <w:r w:rsidRPr="00E15A29">
        <w:rPr>
          <w:rFonts w:ascii="Times New Roman" w:hAnsi="Times New Roman" w:cs="Times New Roman"/>
          <w:sz w:val="26"/>
          <w:szCs w:val="26"/>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AC5139" w:rsidRPr="00E15A29" w:rsidRDefault="00AC5139" w:rsidP="00AC5139">
      <w:pPr>
        <w:spacing w:after="0" w:line="100" w:lineRule="atLeast"/>
        <w:ind w:firstLine="709"/>
        <w:jc w:val="both"/>
        <w:rPr>
          <w:rFonts w:ascii="Times New Roman" w:hAnsi="Times New Roman" w:cs="Times New Roman"/>
          <w:sz w:val="26"/>
          <w:szCs w:val="26"/>
        </w:rPr>
      </w:pPr>
      <w:proofErr w:type="gramStart"/>
      <w:r w:rsidRPr="00E15A29">
        <w:rPr>
          <w:rFonts w:ascii="Times New Roman" w:hAnsi="Times New Roman" w:cs="Times New Roman"/>
          <w:sz w:val="26"/>
          <w:szCs w:val="26"/>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AC5139" w:rsidRDefault="00AC5139" w:rsidP="00AC5139">
      <w:pPr>
        <w:spacing w:after="0" w:line="100" w:lineRule="atLeast"/>
        <w:ind w:firstLine="709"/>
        <w:jc w:val="both"/>
        <w:rPr>
          <w:rFonts w:ascii="Times New Roman" w:hAnsi="Times New Roman"/>
          <w:sz w:val="24"/>
          <w:szCs w:val="24"/>
        </w:rPr>
      </w:pPr>
    </w:p>
    <w:p w:rsidR="00AC5139" w:rsidRPr="00A651B1" w:rsidRDefault="00AC5139" w:rsidP="00AC5139">
      <w:pPr>
        <w:spacing w:after="0" w:line="100" w:lineRule="atLeast"/>
        <w:ind w:firstLine="709"/>
        <w:jc w:val="center"/>
        <w:rPr>
          <w:rFonts w:ascii="Times New Roman" w:hAnsi="Times New Roman"/>
          <w:sz w:val="24"/>
          <w:szCs w:val="24"/>
        </w:rPr>
      </w:pPr>
      <w:r w:rsidRPr="00A651B1">
        <w:rPr>
          <w:rFonts w:ascii="Times New Roman" w:hAnsi="Times New Roman"/>
          <w:sz w:val="24"/>
          <w:szCs w:val="24"/>
        </w:rPr>
        <w:t>9. ЗАКЛЮЧИТЕЛЬНЫЕ ПОЛОЖЕНИЯ</w:t>
      </w:r>
    </w:p>
    <w:p w:rsidR="00AC5139" w:rsidRDefault="00AC5139" w:rsidP="00AC5139">
      <w:pPr>
        <w:spacing w:after="0" w:line="100" w:lineRule="atLeast"/>
        <w:ind w:firstLine="709"/>
        <w:jc w:val="center"/>
        <w:rPr>
          <w:rFonts w:ascii="Times New Roman" w:hAnsi="Times New Roman"/>
          <w:sz w:val="24"/>
          <w:szCs w:val="24"/>
        </w:rPr>
      </w:pPr>
    </w:p>
    <w:p w:rsidR="00AC5139" w:rsidRPr="00E15A29" w:rsidRDefault="00AC5139" w:rsidP="00AC5139">
      <w:pPr>
        <w:spacing w:after="0" w:line="100" w:lineRule="atLeast"/>
        <w:ind w:firstLine="709"/>
        <w:jc w:val="both"/>
        <w:rPr>
          <w:sz w:val="26"/>
          <w:szCs w:val="26"/>
        </w:rPr>
      </w:pPr>
      <w:proofErr w:type="gramStart"/>
      <w:r w:rsidRPr="00E15A29">
        <w:rPr>
          <w:rFonts w:ascii="Times New Roman" w:hAnsi="Times New Roman"/>
          <w:sz w:val="26"/>
          <w:szCs w:val="26"/>
        </w:rPr>
        <w:t xml:space="preserve">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w:t>
      </w:r>
      <w:r w:rsidRPr="00E15A29">
        <w:rPr>
          <w:rFonts w:ascii="Times New Roman" w:hAnsi="Times New Roman"/>
          <w:sz w:val="26"/>
          <w:szCs w:val="26"/>
        </w:rPr>
        <w:lastRenderedPageBreak/>
        <w:t>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E15A29">
        <w:rPr>
          <w:rFonts w:ascii="Times New Roman" w:hAnsi="Times New Roman"/>
          <w:sz w:val="26"/>
          <w:szCs w:val="26"/>
        </w:rPr>
        <w:t xml:space="preserve"> Российской Федерации».</w:t>
      </w:r>
    </w:p>
    <w:p w:rsidR="00AC5139" w:rsidRPr="00696F00" w:rsidRDefault="00AC5139" w:rsidP="00AC5139">
      <w:pPr>
        <w:pStyle w:val="a3"/>
        <w:tabs>
          <w:tab w:val="left" w:pos="2281"/>
        </w:tabs>
        <w:ind w:right="102" w:firstLine="709"/>
        <w:contextualSpacing/>
      </w:pPr>
    </w:p>
    <w:sectPr w:rsidR="00AC5139" w:rsidRPr="00696F00" w:rsidSect="00551E7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09" w:rsidRDefault="00023609" w:rsidP="00415E7B">
      <w:pPr>
        <w:spacing w:after="0" w:line="240" w:lineRule="auto"/>
      </w:pPr>
      <w:r>
        <w:separator/>
      </w:r>
    </w:p>
  </w:endnote>
  <w:endnote w:type="continuationSeparator" w:id="0">
    <w:p w:rsidR="00023609" w:rsidRDefault="00023609" w:rsidP="0041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09" w:rsidRDefault="00023609" w:rsidP="00415E7B">
      <w:pPr>
        <w:spacing w:after="0" w:line="240" w:lineRule="auto"/>
      </w:pPr>
      <w:r>
        <w:separator/>
      </w:r>
    </w:p>
  </w:footnote>
  <w:footnote w:type="continuationSeparator" w:id="0">
    <w:p w:rsidR="00023609" w:rsidRDefault="00023609" w:rsidP="00415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F748B"/>
    <w:multiLevelType w:val="hybridMultilevel"/>
    <w:tmpl w:val="4C142BA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7DFD3063"/>
    <w:multiLevelType w:val="hybridMultilevel"/>
    <w:tmpl w:val="1444F2E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F4"/>
    <w:rsid w:val="00014240"/>
    <w:rsid w:val="00023609"/>
    <w:rsid w:val="000B2F63"/>
    <w:rsid w:val="001305E7"/>
    <w:rsid w:val="001921F4"/>
    <w:rsid w:val="001C5D8E"/>
    <w:rsid w:val="00236D30"/>
    <w:rsid w:val="00243DBE"/>
    <w:rsid w:val="003148FF"/>
    <w:rsid w:val="003D251A"/>
    <w:rsid w:val="00415E7B"/>
    <w:rsid w:val="004401FF"/>
    <w:rsid w:val="004479C4"/>
    <w:rsid w:val="0047161F"/>
    <w:rsid w:val="00491E38"/>
    <w:rsid w:val="00551E7A"/>
    <w:rsid w:val="00617512"/>
    <w:rsid w:val="006D6DA4"/>
    <w:rsid w:val="00741382"/>
    <w:rsid w:val="009067DC"/>
    <w:rsid w:val="0093038C"/>
    <w:rsid w:val="0099386A"/>
    <w:rsid w:val="009E3B25"/>
    <w:rsid w:val="009E3D80"/>
    <w:rsid w:val="009F08E5"/>
    <w:rsid w:val="00A23881"/>
    <w:rsid w:val="00A87E55"/>
    <w:rsid w:val="00AC5139"/>
    <w:rsid w:val="00B34327"/>
    <w:rsid w:val="00BC7B14"/>
    <w:rsid w:val="00C038E3"/>
    <w:rsid w:val="00CA493B"/>
    <w:rsid w:val="00D74EFC"/>
    <w:rsid w:val="00DD606F"/>
    <w:rsid w:val="00E02BD4"/>
    <w:rsid w:val="00E15A29"/>
    <w:rsid w:val="00E27249"/>
    <w:rsid w:val="00E64385"/>
    <w:rsid w:val="00E971DA"/>
    <w:rsid w:val="00F71B05"/>
    <w:rsid w:val="00FB7075"/>
    <w:rsid w:val="00FE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FB7075"/>
    <w:pPr>
      <w:widowControl w:val="0"/>
      <w:shd w:val="clear" w:color="auto" w:fill="FFFFFF"/>
      <w:spacing w:before="180" w:after="660" w:line="240" w:lineRule="exact"/>
      <w:ind w:hanging="240"/>
      <w:jc w:val="both"/>
    </w:pPr>
    <w:rPr>
      <w:rFonts w:ascii="Times New Roman" w:hAnsi="Times New Roman" w:cs="Times New Roman"/>
      <w:sz w:val="27"/>
      <w:szCs w:val="27"/>
    </w:rPr>
  </w:style>
  <w:style w:type="character" w:customStyle="1" w:styleId="a4">
    <w:name w:val="Основной текст Знак"/>
    <w:basedOn w:val="a0"/>
    <w:uiPriority w:val="99"/>
    <w:semiHidden/>
    <w:rsid w:val="00FB7075"/>
  </w:style>
  <w:style w:type="character" w:customStyle="1" w:styleId="1">
    <w:name w:val="Основной текст Знак1"/>
    <w:basedOn w:val="a0"/>
    <w:link w:val="a3"/>
    <w:uiPriority w:val="99"/>
    <w:semiHidden/>
    <w:locked/>
    <w:rsid w:val="00FB7075"/>
    <w:rPr>
      <w:rFonts w:ascii="Times New Roman" w:hAnsi="Times New Roman" w:cs="Times New Roman"/>
      <w:sz w:val="27"/>
      <w:szCs w:val="27"/>
      <w:shd w:val="clear" w:color="auto" w:fill="FFFFFF"/>
    </w:rPr>
  </w:style>
  <w:style w:type="character" w:styleId="a5">
    <w:name w:val="Hyperlink"/>
    <w:basedOn w:val="a0"/>
    <w:semiHidden/>
    <w:unhideWhenUsed/>
    <w:rsid w:val="00FB7075"/>
    <w:rPr>
      <w:color w:val="0000FF"/>
      <w:u w:val="single"/>
    </w:rPr>
  </w:style>
  <w:style w:type="paragraph" w:styleId="a6">
    <w:name w:val="footnote text"/>
    <w:basedOn w:val="a"/>
    <w:link w:val="a7"/>
    <w:uiPriority w:val="99"/>
    <w:semiHidden/>
    <w:unhideWhenUsed/>
    <w:rsid w:val="00415E7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415E7B"/>
    <w:rPr>
      <w:rFonts w:ascii="Times New Roman" w:eastAsia="Times New Roman" w:hAnsi="Times New Roman" w:cs="Times New Roman"/>
      <w:sz w:val="20"/>
      <w:szCs w:val="20"/>
      <w:lang w:eastAsia="ru-RU"/>
    </w:rPr>
  </w:style>
  <w:style w:type="paragraph" w:customStyle="1" w:styleId="ConsPlusNormal">
    <w:name w:val="ConsPlusNormal"/>
    <w:rsid w:val="00415E7B"/>
    <w:pPr>
      <w:widowControl w:val="0"/>
      <w:autoSpaceDE w:val="0"/>
      <w:autoSpaceDN w:val="0"/>
      <w:spacing w:after="0" w:line="240" w:lineRule="auto"/>
    </w:pPr>
    <w:rPr>
      <w:rFonts w:ascii="Calibri" w:eastAsia="Times New Roman" w:hAnsi="Calibri" w:cs="Calibri"/>
      <w:szCs w:val="20"/>
      <w:lang w:eastAsia="ru-RU"/>
    </w:rPr>
  </w:style>
  <w:style w:type="character" w:styleId="a8">
    <w:name w:val="footnote reference"/>
    <w:uiPriority w:val="99"/>
    <w:semiHidden/>
    <w:unhideWhenUsed/>
    <w:rsid w:val="00415E7B"/>
    <w:rPr>
      <w:vertAlign w:val="superscript"/>
    </w:rPr>
  </w:style>
  <w:style w:type="character" w:customStyle="1" w:styleId="a9">
    <w:name w:val="Гипертекстовая ссылка"/>
    <w:uiPriority w:val="99"/>
    <w:rsid w:val="00415E7B"/>
    <w:rPr>
      <w:rFonts w:ascii="Times New Roman" w:hAnsi="Times New Roman" w:cs="Times New Roman" w:hint="default"/>
      <w:color w:val="106BBE"/>
    </w:rPr>
  </w:style>
  <w:style w:type="paragraph" w:styleId="aa">
    <w:name w:val="Balloon Text"/>
    <w:basedOn w:val="a"/>
    <w:link w:val="ab"/>
    <w:uiPriority w:val="99"/>
    <w:semiHidden/>
    <w:unhideWhenUsed/>
    <w:rsid w:val="00AC51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5139"/>
    <w:rPr>
      <w:rFonts w:ascii="Tahoma" w:hAnsi="Tahoma" w:cs="Tahoma"/>
      <w:sz w:val="16"/>
      <w:szCs w:val="16"/>
    </w:rPr>
  </w:style>
  <w:style w:type="paragraph" w:customStyle="1" w:styleId="ConsNormal">
    <w:name w:val="ConsNormal"/>
    <w:rsid w:val="00AC5139"/>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AC5139"/>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c">
    <w:name w:val="Body Text Indent"/>
    <w:basedOn w:val="a"/>
    <w:link w:val="ad"/>
    <w:uiPriority w:val="99"/>
    <w:semiHidden/>
    <w:unhideWhenUsed/>
    <w:rsid w:val="00AC5139"/>
    <w:pPr>
      <w:spacing w:after="120"/>
      <w:ind w:left="283"/>
    </w:pPr>
  </w:style>
  <w:style w:type="character" w:customStyle="1" w:styleId="ad">
    <w:name w:val="Основной текст с отступом Знак"/>
    <w:basedOn w:val="a0"/>
    <w:link w:val="ac"/>
    <w:uiPriority w:val="99"/>
    <w:semiHidden/>
    <w:rsid w:val="00AC5139"/>
  </w:style>
  <w:style w:type="paragraph" w:customStyle="1" w:styleId="s1">
    <w:name w:val="s_1"/>
    <w:basedOn w:val="a"/>
    <w:rsid w:val="00AC5139"/>
    <w:pPr>
      <w:suppressAutoHyphens/>
      <w:spacing w:before="100" w:after="100" w:line="100" w:lineRule="atLeast"/>
    </w:pPr>
    <w:rPr>
      <w:rFonts w:ascii="Times New Roman" w:eastAsia="Calibri" w:hAnsi="Times New Roman" w:cs="Times New Roman"/>
      <w:sz w:val="24"/>
      <w:szCs w:val="24"/>
      <w:lang w:eastAsia="ar-SA"/>
    </w:rPr>
  </w:style>
  <w:style w:type="paragraph" w:styleId="ae">
    <w:name w:val="List Paragraph"/>
    <w:basedOn w:val="a"/>
    <w:uiPriority w:val="34"/>
    <w:qFormat/>
    <w:rsid w:val="00930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FB7075"/>
    <w:pPr>
      <w:widowControl w:val="0"/>
      <w:shd w:val="clear" w:color="auto" w:fill="FFFFFF"/>
      <w:spacing w:before="180" w:after="660" w:line="240" w:lineRule="exact"/>
      <w:ind w:hanging="240"/>
      <w:jc w:val="both"/>
    </w:pPr>
    <w:rPr>
      <w:rFonts w:ascii="Times New Roman" w:hAnsi="Times New Roman" w:cs="Times New Roman"/>
      <w:sz w:val="27"/>
      <w:szCs w:val="27"/>
    </w:rPr>
  </w:style>
  <w:style w:type="character" w:customStyle="1" w:styleId="a4">
    <w:name w:val="Основной текст Знак"/>
    <w:basedOn w:val="a0"/>
    <w:uiPriority w:val="99"/>
    <w:semiHidden/>
    <w:rsid w:val="00FB7075"/>
  </w:style>
  <w:style w:type="character" w:customStyle="1" w:styleId="1">
    <w:name w:val="Основной текст Знак1"/>
    <w:basedOn w:val="a0"/>
    <w:link w:val="a3"/>
    <w:uiPriority w:val="99"/>
    <w:semiHidden/>
    <w:locked/>
    <w:rsid w:val="00FB7075"/>
    <w:rPr>
      <w:rFonts w:ascii="Times New Roman" w:hAnsi="Times New Roman" w:cs="Times New Roman"/>
      <w:sz w:val="27"/>
      <w:szCs w:val="27"/>
      <w:shd w:val="clear" w:color="auto" w:fill="FFFFFF"/>
    </w:rPr>
  </w:style>
  <w:style w:type="character" w:styleId="a5">
    <w:name w:val="Hyperlink"/>
    <w:basedOn w:val="a0"/>
    <w:semiHidden/>
    <w:unhideWhenUsed/>
    <w:rsid w:val="00FB7075"/>
    <w:rPr>
      <w:color w:val="0000FF"/>
      <w:u w:val="single"/>
    </w:rPr>
  </w:style>
  <w:style w:type="paragraph" w:styleId="a6">
    <w:name w:val="footnote text"/>
    <w:basedOn w:val="a"/>
    <w:link w:val="a7"/>
    <w:uiPriority w:val="99"/>
    <w:semiHidden/>
    <w:unhideWhenUsed/>
    <w:rsid w:val="00415E7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415E7B"/>
    <w:rPr>
      <w:rFonts w:ascii="Times New Roman" w:eastAsia="Times New Roman" w:hAnsi="Times New Roman" w:cs="Times New Roman"/>
      <w:sz w:val="20"/>
      <w:szCs w:val="20"/>
      <w:lang w:eastAsia="ru-RU"/>
    </w:rPr>
  </w:style>
  <w:style w:type="paragraph" w:customStyle="1" w:styleId="ConsPlusNormal">
    <w:name w:val="ConsPlusNormal"/>
    <w:rsid w:val="00415E7B"/>
    <w:pPr>
      <w:widowControl w:val="0"/>
      <w:autoSpaceDE w:val="0"/>
      <w:autoSpaceDN w:val="0"/>
      <w:spacing w:after="0" w:line="240" w:lineRule="auto"/>
    </w:pPr>
    <w:rPr>
      <w:rFonts w:ascii="Calibri" w:eastAsia="Times New Roman" w:hAnsi="Calibri" w:cs="Calibri"/>
      <w:szCs w:val="20"/>
      <w:lang w:eastAsia="ru-RU"/>
    </w:rPr>
  </w:style>
  <w:style w:type="character" w:styleId="a8">
    <w:name w:val="footnote reference"/>
    <w:uiPriority w:val="99"/>
    <w:semiHidden/>
    <w:unhideWhenUsed/>
    <w:rsid w:val="00415E7B"/>
    <w:rPr>
      <w:vertAlign w:val="superscript"/>
    </w:rPr>
  </w:style>
  <w:style w:type="character" w:customStyle="1" w:styleId="a9">
    <w:name w:val="Гипертекстовая ссылка"/>
    <w:uiPriority w:val="99"/>
    <w:rsid w:val="00415E7B"/>
    <w:rPr>
      <w:rFonts w:ascii="Times New Roman" w:hAnsi="Times New Roman" w:cs="Times New Roman" w:hint="default"/>
      <w:color w:val="106BBE"/>
    </w:rPr>
  </w:style>
  <w:style w:type="paragraph" w:styleId="aa">
    <w:name w:val="Balloon Text"/>
    <w:basedOn w:val="a"/>
    <w:link w:val="ab"/>
    <w:uiPriority w:val="99"/>
    <w:semiHidden/>
    <w:unhideWhenUsed/>
    <w:rsid w:val="00AC51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5139"/>
    <w:rPr>
      <w:rFonts w:ascii="Tahoma" w:hAnsi="Tahoma" w:cs="Tahoma"/>
      <w:sz w:val="16"/>
      <w:szCs w:val="16"/>
    </w:rPr>
  </w:style>
  <w:style w:type="paragraph" w:customStyle="1" w:styleId="ConsNormal">
    <w:name w:val="ConsNormal"/>
    <w:rsid w:val="00AC5139"/>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AC5139"/>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c">
    <w:name w:val="Body Text Indent"/>
    <w:basedOn w:val="a"/>
    <w:link w:val="ad"/>
    <w:uiPriority w:val="99"/>
    <w:semiHidden/>
    <w:unhideWhenUsed/>
    <w:rsid w:val="00AC5139"/>
    <w:pPr>
      <w:spacing w:after="120"/>
      <w:ind w:left="283"/>
    </w:pPr>
  </w:style>
  <w:style w:type="character" w:customStyle="1" w:styleId="ad">
    <w:name w:val="Основной текст с отступом Знак"/>
    <w:basedOn w:val="a0"/>
    <w:link w:val="ac"/>
    <w:uiPriority w:val="99"/>
    <w:semiHidden/>
    <w:rsid w:val="00AC5139"/>
  </w:style>
  <w:style w:type="paragraph" w:customStyle="1" w:styleId="s1">
    <w:name w:val="s_1"/>
    <w:basedOn w:val="a"/>
    <w:rsid w:val="00AC5139"/>
    <w:pPr>
      <w:suppressAutoHyphens/>
      <w:spacing w:before="100" w:after="100" w:line="100" w:lineRule="atLeast"/>
    </w:pPr>
    <w:rPr>
      <w:rFonts w:ascii="Times New Roman" w:eastAsia="Calibri" w:hAnsi="Times New Roman" w:cs="Times New Roman"/>
      <w:sz w:val="24"/>
      <w:szCs w:val="24"/>
      <w:lang w:eastAsia="ar-SA"/>
    </w:rPr>
  </w:style>
  <w:style w:type="paragraph" w:styleId="ae">
    <w:name w:val="List Paragraph"/>
    <w:basedOn w:val="a"/>
    <w:uiPriority w:val="34"/>
    <w:qFormat/>
    <w:rsid w:val="00930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4034">
      <w:bodyDiv w:val="1"/>
      <w:marLeft w:val="0"/>
      <w:marRight w:val="0"/>
      <w:marTop w:val="0"/>
      <w:marBottom w:val="0"/>
      <w:divBdr>
        <w:top w:val="none" w:sz="0" w:space="0" w:color="auto"/>
        <w:left w:val="none" w:sz="0" w:space="0" w:color="auto"/>
        <w:bottom w:val="none" w:sz="0" w:space="0" w:color="auto"/>
        <w:right w:val="none" w:sz="0" w:space="0" w:color="auto"/>
      </w:divBdr>
    </w:div>
    <w:div w:id="204030773">
      <w:bodyDiv w:val="1"/>
      <w:marLeft w:val="0"/>
      <w:marRight w:val="0"/>
      <w:marTop w:val="0"/>
      <w:marBottom w:val="0"/>
      <w:divBdr>
        <w:top w:val="none" w:sz="0" w:space="0" w:color="auto"/>
        <w:left w:val="none" w:sz="0" w:space="0" w:color="auto"/>
        <w:bottom w:val="none" w:sz="0" w:space="0" w:color="auto"/>
        <w:right w:val="none" w:sz="0" w:space="0" w:color="auto"/>
      </w:divBdr>
    </w:div>
    <w:div w:id="655229199">
      <w:bodyDiv w:val="1"/>
      <w:marLeft w:val="0"/>
      <w:marRight w:val="0"/>
      <w:marTop w:val="0"/>
      <w:marBottom w:val="0"/>
      <w:divBdr>
        <w:top w:val="none" w:sz="0" w:space="0" w:color="auto"/>
        <w:left w:val="none" w:sz="0" w:space="0" w:color="auto"/>
        <w:bottom w:val="none" w:sz="0" w:space="0" w:color="auto"/>
        <w:right w:val="none" w:sz="0" w:space="0" w:color="auto"/>
      </w:divBdr>
    </w:div>
    <w:div w:id="669482563">
      <w:bodyDiv w:val="1"/>
      <w:marLeft w:val="0"/>
      <w:marRight w:val="0"/>
      <w:marTop w:val="0"/>
      <w:marBottom w:val="0"/>
      <w:divBdr>
        <w:top w:val="none" w:sz="0" w:space="0" w:color="auto"/>
        <w:left w:val="none" w:sz="0" w:space="0" w:color="auto"/>
        <w:bottom w:val="none" w:sz="0" w:space="0" w:color="auto"/>
        <w:right w:val="none" w:sz="0" w:space="0" w:color="auto"/>
      </w:divBdr>
    </w:div>
    <w:div w:id="964189688">
      <w:bodyDiv w:val="1"/>
      <w:marLeft w:val="0"/>
      <w:marRight w:val="0"/>
      <w:marTop w:val="0"/>
      <w:marBottom w:val="0"/>
      <w:divBdr>
        <w:top w:val="none" w:sz="0" w:space="0" w:color="auto"/>
        <w:left w:val="none" w:sz="0" w:space="0" w:color="auto"/>
        <w:bottom w:val="none" w:sz="0" w:space="0" w:color="auto"/>
        <w:right w:val="none" w:sz="0" w:space="0" w:color="auto"/>
      </w:divBdr>
    </w:div>
    <w:div w:id="1254898045">
      <w:bodyDiv w:val="1"/>
      <w:marLeft w:val="0"/>
      <w:marRight w:val="0"/>
      <w:marTop w:val="0"/>
      <w:marBottom w:val="0"/>
      <w:divBdr>
        <w:top w:val="none" w:sz="0" w:space="0" w:color="auto"/>
        <w:left w:val="none" w:sz="0" w:space="0" w:color="auto"/>
        <w:bottom w:val="none" w:sz="0" w:space="0" w:color="auto"/>
        <w:right w:val="none" w:sz="0" w:space="0" w:color="auto"/>
      </w:divBdr>
    </w:div>
    <w:div w:id="1768697766">
      <w:bodyDiv w:val="1"/>
      <w:marLeft w:val="0"/>
      <w:marRight w:val="0"/>
      <w:marTop w:val="0"/>
      <w:marBottom w:val="0"/>
      <w:divBdr>
        <w:top w:val="none" w:sz="0" w:space="0" w:color="auto"/>
        <w:left w:val="none" w:sz="0" w:space="0" w:color="auto"/>
        <w:bottom w:val="none" w:sz="0" w:space="0" w:color="auto"/>
        <w:right w:val="none" w:sz="0" w:space="0" w:color="auto"/>
      </w:divBdr>
    </w:div>
    <w:div w:id="1787575872">
      <w:bodyDiv w:val="1"/>
      <w:marLeft w:val="0"/>
      <w:marRight w:val="0"/>
      <w:marTop w:val="0"/>
      <w:marBottom w:val="0"/>
      <w:divBdr>
        <w:top w:val="none" w:sz="0" w:space="0" w:color="auto"/>
        <w:left w:val="none" w:sz="0" w:space="0" w:color="auto"/>
        <w:bottom w:val="none" w:sz="0" w:space="0" w:color="auto"/>
        <w:right w:val="none" w:sz="0" w:space="0" w:color="auto"/>
      </w:divBdr>
    </w:div>
    <w:div w:id="2065060923">
      <w:bodyDiv w:val="1"/>
      <w:marLeft w:val="0"/>
      <w:marRight w:val="0"/>
      <w:marTop w:val="0"/>
      <w:marBottom w:val="0"/>
      <w:divBdr>
        <w:top w:val="none" w:sz="0" w:space="0" w:color="auto"/>
        <w:left w:val="none" w:sz="0" w:space="0" w:color="auto"/>
        <w:bottom w:val="none" w:sz="0" w:space="0" w:color="auto"/>
        <w:right w:val="none" w:sz="0" w:space="0" w:color="auto"/>
      </w:divBdr>
    </w:div>
    <w:div w:id="20733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21</Pages>
  <Words>8251</Words>
  <Characters>47033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ЯяЯ</dc:creator>
  <cp:lastModifiedBy>Sonya</cp:lastModifiedBy>
  <cp:revision>11</cp:revision>
  <dcterms:created xsi:type="dcterms:W3CDTF">2021-10-21T09:44:00Z</dcterms:created>
  <dcterms:modified xsi:type="dcterms:W3CDTF">2021-10-21T13:26:00Z</dcterms:modified>
</cp:coreProperties>
</file>