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7" w:type="dxa"/>
        <w:tblInd w:w="-199" w:type="dxa"/>
        <w:tblLayout w:type="fixed"/>
        <w:tblCellMar>
          <w:left w:w="71" w:type="dxa"/>
          <w:right w:w="71" w:type="dxa"/>
        </w:tblCellMar>
        <w:tblLook w:val="0000" w:firstRow="0" w:lastRow="0" w:firstColumn="0" w:lastColumn="0" w:noHBand="0" w:noVBand="0"/>
      </w:tblPr>
      <w:tblGrid>
        <w:gridCol w:w="4140"/>
        <w:gridCol w:w="1620"/>
        <w:gridCol w:w="3937"/>
      </w:tblGrid>
      <w:tr w:rsidR="00E3001B" w:rsidRPr="00E3001B" w:rsidTr="00E11DD0">
        <w:trPr>
          <w:trHeight w:val="2157"/>
        </w:trPr>
        <w:tc>
          <w:tcPr>
            <w:tcW w:w="4140" w:type="dxa"/>
          </w:tcPr>
          <w:p w:rsidR="00E3001B" w:rsidRPr="00E3001B" w:rsidRDefault="00E3001B" w:rsidP="00E3001B">
            <w:pPr>
              <w:tabs>
                <w:tab w:val="left" w:pos="480"/>
                <w:tab w:val="center" w:pos="2058"/>
              </w:tabs>
              <w:spacing w:after="0" w:line="240" w:lineRule="auto"/>
              <w:jc w:val="center"/>
              <w:rPr>
                <w:rFonts w:eastAsia="Times New Roman" w:cs="Times New Roman"/>
                <w:b/>
                <w:szCs w:val="28"/>
                <w:lang w:eastAsia="ru-RU"/>
              </w:rPr>
            </w:pPr>
            <w:r w:rsidRPr="00E3001B">
              <w:rPr>
                <w:rFonts w:eastAsia="Times New Roman" w:cs="Times New Roman"/>
                <w:szCs w:val="28"/>
                <w:lang w:eastAsia="ru-RU"/>
              </w:rPr>
              <w:tab/>
            </w:r>
            <w:r w:rsidRPr="00E3001B">
              <w:rPr>
                <w:rFonts w:eastAsia="Times New Roman" w:cs="Times New Roman"/>
                <w:b/>
                <w:szCs w:val="28"/>
                <w:lang w:eastAsia="ru-RU"/>
              </w:rPr>
              <w:t>РЕШЕНИЕ</w:t>
            </w:r>
          </w:p>
          <w:p w:rsidR="00E3001B" w:rsidRPr="00E3001B" w:rsidRDefault="00E3001B" w:rsidP="00E3001B">
            <w:pPr>
              <w:tabs>
                <w:tab w:val="left" w:pos="480"/>
                <w:tab w:val="center" w:pos="2058"/>
              </w:tabs>
              <w:spacing w:after="0" w:line="240" w:lineRule="auto"/>
              <w:jc w:val="center"/>
              <w:rPr>
                <w:rFonts w:eastAsia="Times New Roman" w:cs="Times New Roman"/>
                <w:b/>
                <w:szCs w:val="28"/>
                <w:lang w:eastAsia="ru-RU"/>
              </w:rPr>
            </w:pPr>
            <w:r w:rsidRPr="00E3001B">
              <w:rPr>
                <w:rFonts w:eastAsia="Times New Roman" w:cs="Times New Roman"/>
                <w:b/>
                <w:szCs w:val="28"/>
                <w:lang w:eastAsia="ru-RU"/>
              </w:rPr>
              <w:t>Собрания депутатов Дружненского сельского муниципального образования Республики Калмыкия</w:t>
            </w:r>
          </w:p>
          <w:p w:rsidR="00E3001B" w:rsidRPr="00E3001B" w:rsidRDefault="00E3001B" w:rsidP="00E3001B">
            <w:pPr>
              <w:spacing w:after="120" w:line="240" w:lineRule="auto"/>
              <w:ind w:left="283"/>
              <w:rPr>
                <w:rFonts w:eastAsia="Times New Roman" w:cs="Times New Roman"/>
                <w:b/>
                <w:szCs w:val="28"/>
                <w:lang w:eastAsia="ru-RU"/>
              </w:rPr>
            </w:pPr>
          </w:p>
        </w:tc>
        <w:tc>
          <w:tcPr>
            <w:tcW w:w="1620" w:type="dxa"/>
          </w:tcPr>
          <w:p w:rsidR="00E3001B" w:rsidRPr="00E3001B" w:rsidRDefault="00E3001B" w:rsidP="00E3001B">
            <w:pPr>
              <w:spacing w:after="0" w:line="240" w:lineRule="auto"/>
              <w:rPr>
                <w:rFonts w:eastAsia="Times New Roman" w:cs="Times New Roman"/>
                <w:b/>
                <w:szCs w:val="28"/>
                <w:lang w:eastAsia="ru-RU"/>
              </w:rPr>
            </w:pPr>
            <w:r w:rsidRPr="00E3001B">
              <w:rPr>
                <w:rFonts w:eastAsia="Times New Roman" w:cs="Times New Roman"/>
                <w:b/>
                <w:noProof/>
                <w:szCs w:val="28"/>
                <w:lang w:eastAsia="ru-RU"/>
              </w:rPr>
              <w:drawing>
                <wp:inline distT="0" distB="0" distL="0" distR="0" wp14:anchorId="57416545" wp14:editId="02D6DE76">
                  <wp:extent cx="879230" cy="9043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9230" cy="904398"/>
                          </a:xfrm>
                          <a:prstGeom prst="rect">
                            <a:avLst/>
                          </a:prstGeom>
                          <a:noFill/>
                          <a:ln>
                            <a:noFill/>
                          </a:ln>
                        </pic:spPr>
                      </pic:pic>
                    </a:graphicData>
                  </a:graphic>
                </wp:inline>
              </w:drawing>
            </w:r>
          </w:p>
        </w:tc>
        <w:tc>
          <w:tcPr>
            <w:tcW w:w="3937" w:type="dxa"/>
          </w:tcPr>
          <w:p w:rsidR="00E3001B" w:rsidRPr="00E3001B" w:rsidRDefault="00E3001B" w:rsidP="00E3001B">
            <w:pPr>
              <w:tabs>
                <w:tab w:val="left" w:pos="480"/>
                <w:tab w:val="center" w:pos="2058"/>
              </w:tabs>
              <w:spacing w:after="0" w:line="240" w:lineRule="auto"/>
              <w:rPr>
                <w:rFonts w:eastAsia="Times New Roman" w:cs="Times New Roman"/>
                <w:b/>
                <w:iCs/>
                <w:color w:val="243F60"/>
                <w:szCs w:val="28"/>
                <w:lang w:eastAsia="ru-RU"/>
              </w:rPr>
            </w:pPr>
          </w:p>
          <w:p w:rsidR="00E3001B" w:rsidRPr="00E3001B" w:rsidRDefault="00E3001B" w:rsidP="00E3001B">
            <w:pPr>
              <w:tabs>
                <w:tab w:val="left" w:pos="480"/>
                <w:tab w:val="center" w:pos="2058"/>
              </w:tabs>
              <w:spacing w:after="0" w:line="240" w:lineRule="auto"/>
              <w:jc w:val="center"/>
              <w:rPr>
                <w:rFonts w:eastAsia="Times New Roman" w:cs="Times New Roman"/>
                <w:b/>
                <w:szCs w:val="28"/>
                <w:lang w:eastAsia="ru-RU"/>
              </w:rPr>
            </w:pPr>
            <w:proofErr w:type="spellStart"/>
            <w:r w:rsidRPr="00E3001B">
              <w:rPr>
                <w:rFonts w:eastAsia="Times New Roman" w:cs="Times New Roman"/>
                <w:b/>
                <w:szCs w:val="28"/>
                <w:lang w:eastAsia="ru-RU"/>
              </w:rPr>
              <w:t>Хальмг</w:t>
            </w:r>
            <w:proofErr w:type="spellEnd"/>
            <w:r w:rsidRPr="00E3001B">
              <w:rPr>
                <w:rFonts w:eastAsia="Times New Roman" w:cs="Times New Roman"/>
                <w:b/>
                <w:szCs w:val="28"/>
                <w:lang w:eastAsia="ru-RU"/>
              </w:rPr>
              <w:t xml:space="preserve"> </w:t>
            </w:r>
            <w:proofErr w:type="spellStart"/>
            <w:r w:rsidRPr="00E3001B">
              <w:rPr>
                <w:rFonts w:eastAsia="Times New Roman" w:cs="Times New Roman"/>
                <w:b/>
                <w:szCs w:val="28"/>
                <w:lang w:eastAsia="ru-RU"/>
              </w:rPr>
              <w:t>Тан</w:t>
            </w:r>
            <w:proofErr w:type="gramStart"/>
            <w:r w:rsidRPr="00E3001B">
              <w:rPr>
                <w:rFonts w:eastAsia="Times New Roman" w:cs="Times New Roman"/>
                <w:b/>
                <w:szCs w:val="28"/>
                <w:lang w:eastAsia="ru-RU"/>
              </w:rPr>
              <w:t>h</w:t>
            </w:r>
            <w:proofErr w:type="gramEnd"/>
            <w:r w:rsidRPr="00E3001B">
              <w:rPr>
                <w:rFonts w:eastAsia="Times New Roman" w:cs="Times New Roman"/>
                <w:b/>
                <w:szCs w:val="28"/>
                <w:lang w:eastAsia="ru-RU"/>
              </w:rPr>
              <w:t>чин</w:t>
            </w:r>
            <w:proofErr w:type="spellEnd"/>
          </w:p>
          <w:p w:rsidR="00E3001B" w:rsidRPr="00E3001B" w:rsidRDefault="00E3001B" w:rsidP="00E3001B">
            <w:pPr>
              <w:tabs>
                <w:tab w:val="left" w:pos="480"/>
                <w:tab w:val="center" w:pos="2058"/>
              </w:tabs>
              <w:spacing w:after="0" w:line="240" w:lineRule="auto"/>
              <w:jc w:val="center"/>
              <w:rPr>
                <w:rFonts w:eastAsia="Times New Roman" w:cs="Times New Roman"/>
                <w:b/>
                <w:szCs w:val="28"/>
                <w:lang w:eastAsia="ru-RU"/>
              </w:rPr>
            </w:pPr>
            <w:proofErr w:type="spellStart"/>
            <w:r w:rsidRPr="00E3001B">
              <w:rPr>
                <w:rFonts w:eastAsia="Times New Roman" w:cs="Times New Roman"/>
                <w:b/>
                <w:szCs w:val="28"/>
                <w:lang w:eastAsia="ru-RU"/>
              </w:rPr>
              <w:t>Дружненск</w:t>
            </w:r>
            <w:proofErr w:type="spellEnd"/>
            <w:r w:rsidRPr="00E3001B">
              <w:rPr>
                <w:rFonts w:eastAsia="Times New Roman" w:cs="Times New Roman"/>
                <w:b/>
                <w:szCs w:val="28"/>
                <w:lang w:eastAsia="ru-RU"/>
              </w:rPr>
              <w:t xml:space="preserve">  </w:t>
            </w:r>
            <w:proofErr w:type="spellStart"/>
            <w:r w:rsidRPr="00E3001B">
              <w:rPr>
                <w:rFonts w:eastAsia="Times New Roman" w:cs="Times New Roman"/>
                <w:b/>
                <w:szCs w:val="28"/>
                <w:lang w:eastAsia="ru-RU"/>
              </w:rPr>
              <w:t>селяня</w:t>
            </w:r>
            <w:proofErr w:type="spellEnd"/>
          </w:p>
          <w:p w:rsidR="00E3001B" w:rsidRPr="00E3001B" w:rsidRDefault="00E3001B" w:rsidP="00E3001B">
            <w:pPr>
              <w:tabs>
                <w:tab w:val="left" w:pos="480"/>
                <w:tab w:val="center" w:pos="2058"/>
              </w:tabs>
              <w:spacing w:after="0" w:line="240" w:lineRule="auto"/>
              <w:jc w:val="center"/>
              <w:rPr>
                <w:rFonts w:eastAsia="Times New Roman" w:cs="Times New Roman"/>
                <w:b/>
                <w:szCs w:val="28"/>
                <w:lang w:eastAsia="ru-RU"/>
              </w:rPr>
            </w:pPr>
            <w:proofErr w:type="spellStart"/>
            <w:r w:rsidRPr="00E3001B">
              <w:rPr>
                <w:rFonts w:eastAsia="Times New Roman" w:cs="Times New Roman"/>
                <w:b/>
                <w:szCs w:val="28"/>
                <w:lang w:eastAsia="ru-RU"/>
              </w:rPr>
              <w:t>муниципальн</w:t>
            </w:r>
            <w:proofErr w:type="spellEnd"/>
            <w:r w:rsidRPr="00E3001B">
              <w:rPr>
                <w:rFonts w:eastAsia="Times New Roman" w:cs="Times New Roman"/>
                <w:b/>
                <w:szCs w:val="28"/>
                <w:lang w:eastAsia="ru-RU"/>
              </w:rPr>
              <w:t xml:space="preserve"> </w:t>
            </w:r>
            <w:proofErr w:type="spellStart"/>
            <w:r w:rsidRPr="00E3001B">
              <w:rPr>
                <w:rFonts w:eastAsia="Times New Roman" w:cs="Times New Roman"/>
                <w:b/>
                <w:szCs w:val="28"/>
                <w:lang w:eastAsia="ru-RU"/>
              </w:rPr>
              <w:t>эрдм-сур</w:t>
            </w:r>
            <w:proofErr w:type="gramStart"/>
            <w:r w:rsidRPr="00E3001B">
              <w:rPr>
                <w:rFonts w:eastAsia="Times New Roman" w:cs="Times New Roman"/>
                <w:b/>
                <w:szCs w:val="28"/>
                <w:lang w:eastAsia="ru-RU"/>
              </w:rPr>
              <w:t>h</w:t>
            </w:r>
            <w:proofErr w:type="gramEnd"/>
            <w:r w:rsidRPr="00E3001B">
              <w:rPr>
                <w:rFonts w:eastAsia="Times New Roman" w:cs="Times New Roman"/>
                <w:b/>
                <w:szCs w:val="28"/>
                <w:lang w:eastAsia="ru-RU"/>
              </w:rPr>
              <w:t>улин</w:t>
            </w:r>
            <w:proofErr w:type="spellEnd"/>
            <w:r w:rsidRPr="00E3001B">
              <w:rPr>
                <w:rFonts w:eastAsia="Times New Roman" w:cs="Times New Roman"/>
                <w:b/>
                <w:szCs w:val="28"/>
                <w:lang w:eastAsia="ru-RU"/>
              </w:rPr>
              <w:t xml:space="preserve"> </w:t>
            </w:r>
            <w:proofErr w:type="spellStart"/>
            <w:r w:rsidRPr="00E3001B">
              <w:rPr>
                <w:rFonts w:eastAsia="Times New Roman" w:cs="Times New Roman"/>
                <w:b/>
                <w:szCs w:val="28"/>
                <w:lang w:eastAsia="ru-RU"/>
              </w:rPr>
              <w:t>депутатнрин</w:t>
            </w:r>
            <w:proofErr w:type="spellEnd"/>
            <w:r w:rsidRPr="00E3001B">
              <w:rPr>
                <w:rFonts w:eastAsia="Times New Roman" w:cs="Times New Roman"/>
                <w:b/>
                <w:szCs w:val="28"/>
                <w:lang w:eastAsia="ru-RU"/>
              </w:rPr>
              <w:t xml:space="preserve"> </w:t>
            </w:r>
            <w:proofErr w:type="spellStart"/>
            <w:r w:rsidRPr="00E3001B">
              <w:rPr>
                <w:rFonts w:eastAsia="Times New Roman" w:cs="Times New Roman"/>
                <w:b/>
                <w:szCs w:val="28"/>
                <w:lang w:eastAsia="ru-RU"/>
              </w:rPr>
              <w:t>хургин</w:t>
            </w:r>
            <w:proofErr w:type="spellEnd"/>
          </w:p>
        </w:tc>
        <w:bookmarkStart w:id="0" w:name="_GoBack"/>
        <w:bookmarkEnd w:id="0"/>
      </w:tr>
    </w:tbl>
    <w:p w:rsidR="00E3001B" w:rsidRPr="00E3001B" w:rsidRDefault="00E3001B" w:rsidP="00E3001B">
      <w:pPr>
        <w:keepNext/>
        <w:pBdr>
          <w:bottom w:val="single" w:sz="12" w:space="1" w:color="auto"/>
        </w:pBdr>
        <w:spacing w:before="240" w:after="60" w:line="240" w:lineRule="auto"/>
        <w:jc w:val="center"/>
        <w:outlineLvl w:val="2"/>
        <w:rPr>
          <w:rFonts w:eastAsia="Times New Roman" w:cs="Arial"/>
          <w:bCs/>
          <w:sz w:val="24"/>
          <w:szCs w:val="24"/>
          <w:lang w:eastAsia="ru-RU"/>
        </w:rPr>
      </w:pPr>
      <w:r w:rsidRPr="00E3001B">
        <w:rPr>
          <w:rFonts w:eastAsia="Times New Roman" w:cs="Arial"/>
          <w:bCs/>
          <w:sz w:val="24"/>
          <w:szCs w:val="24"/>
          <w:lang w:eastAsia="ru-RU"/>
        </w:rPr>
        <w:t xml:space="preserve">359050 Республика Калмыкия, Городовиковский район, с. </w:t>
      </w:r>
      <w:proofErr w:type="gramStart"/>
      <w:r w:rsidRPr="00E3001B">
        <w:rPr>
          <w:rFonts w:eastAsia="Times New Roman" w:cs="Arial"/>
          <w:bCs/>
          <w:sz w:val="24"/>
          <w:szCs w:val="24"/>
          <w:lang w:eastAsia="ru-RU"/>
        </w:rPr>
        <w:t>Веселое</w:t>
      </w:r>
      <w:proofErr w:type="gramEnd"/>
      <w:r w:rsidRPr="00E3001B">
        <w:rPr>
          <w:rFonts w:eastAsia="Times New Roman" w:cs="Arial"/>
          <w:bCs/>
          <w:sz w:val="24"/>
          <w:szCs w:val="24"/>
          <w:lang w:eastAsia="ru-RU"/>
        </w:rPr>
        <w:t xml:space="preserve">, ул. Спортивная, № 28, код 84731 телефон 96-2-36, </w:t>
      </w:r>
      <w:r w:rsidRPr="00E3001B">
        <w:rPr>
          <w:rFonts w:eastAsia="Times New Roman" w:cs="Arial"/>
          <w:bCs/>
          <w:sz w:val="24"/>
          <w:szCs w:val="24"/>
          <w:lang w:val="en-US" w:eastAsia="ru-RU"/>
        </w:rPr>
        <w:t>e</w:t>
      </w:r>
      <w:r w:rsidRPr="00E3001B">
        <w:rPr>
          <w:rFonts w:eastAsia="Times New Roman" w:cs="Arial"/>
          <w:bCs/>
          <w:sz w:val="24"/>
          <w:szCs w:val="24"/>
          <w:lang w:eastAsia="ru-RU"/>
        </w:rPr>
        <w:t>-</w:t>
      </w:r>
      <w:r w:rsidRPr="00E3001B">
        <w:rPr>
          <w:rFonts w:eastAsia="Times New Roman" w:cs="Arial"/>
          <w:bCs/>
          <w:sz w:val="24"/>
          <w:szCs w:val="24"/>
          <w:lang w:val="en-US" w:eastAsia="ru-RU"/>
        </w:rPr>
        <w:t>mail</w:t>
      </w:r>
      <w:r w:rsidRPr="00E3001B">
        <w:rPr>
          <w:rFonts w:eastAsia="Times New Roman" w:cs="Arial"/>
          <w:bCs/>
          <w:sz w:val="24"/>
          <w:szCs w:val="24"/>
          <w:lang w:eastAsia="ru-RU"/>
        </w:rPr>
        <w:t>: dsmo_rk@mail.ru</w:t>
      </w:r>
    </w:p>
    <w:p w:rsidR="00E3001B" w:rsidRPr="0018786F" w:rsidRDefault="00E3001B" w:rsidP="0018786F">
      <w:pPr>
        <w:spacing w:after="120" w:line="240" w:lineRule="auto"/>
        <w:rPr>
          <w:rFonts w:eastAsia="Times New Roman" w:cs="Times New Roman"/>
          <w:szCs w:val="28"/>
          <w:lang w:eastAsia="ru-RU"/>
        </w:rPr>
      </w:pPr>
      <w:r w:rsidRPr="00E3001B">
        <w:rPr>
          <w:rFonts w:eastAsia="Times New Roman" w:cs="Times New Roman"/>
          <w:szCs w:val="28"/>
          <w:lang w:eastAsia="ru-RU"/>
        </w:rPr>
        <w:t xml:space="preserve">от «24» декабря 2021г.                      </w:t>
      </w:r>
      <w:r>
        <w:rPr>
          <w:rFonts w:eastAsia="Times New Roman" w:cs="Times New Roman"/>
          <w:szCs w:val="28"/>
          <w:lang w:eastAsia="ru-RU"/>
        </w:rPr>
        <w:t>№ 38</w:t>
      </w:r>
      <w:r w:rsidRPr="00E3001B">
        <w:rPr>
          <w:rFonts w:eastAsia="Times New Roman" w:cs="Times New Roman"/>
          <w:szCs w:val="28"/>
          <w:lang w:eastAsia="ru-RU"/>
        </w:rPr>
        <w:t xml:space="preserve">                                          с. </w:t>
      </w:r>
      <w:proofErr w:type="gramStart"/>
      <w:r w:rsidRPr="00E3001B">
        <w:rPr>
          <w:rFonts w:eastAsia="Times New Roman" w:cs="Times New Roman"/>
          <w:szCs w:val="28"/>
          <w:lang w:eastAsia="ru-RU"/>
        </w:rPr>
        <w:t>Веселое</w:t>
      </w:r>
      <w:proofErr w:type="gramEnd"/>
    </w:p>
    <w:p w:rsidR="008F706A" w:rsidRPr="006912B7" w:rsidRDefault="00E3001B" w:rsidP="008F706A">
      <w:pPr>
        <w:spacing w:after="0" w:line="204" w:lineRule="atLeast"/>
        <w:ind w:firstLine="120"/>
        <w:jc w:val="right"/>
        <w:rPr>
          <w:rFonts w:eastAsia="Times New Roman" w:cs="Arial"/>
          <w:sz w:val="26"/>
          <w:szCs w:val="26"/>
          <w:lang w:eastAsia="ru-RU"/>
        </w:rPr>
      </w:pPr>
      <w:r w:rsidRPr="006912B7">
        <w:rPr>
          <w:rFonts w:eastAsia="Times New Roman" w:cs="Arial"/>
          <w:sz w:val="26"/>
          <w:szCs w:val="26"/>
          <w:lang w:eastAsia="ru-RU"/>
        </w:rPr>
        <w:t xml:space="preserve"> </w:t>
      </w:r>
      <w:r w:rsidR="008F706A" w:rsidRPr="006912B7">
        <w:rPr>
          <w:rFonts w:eastAsia="Times New Roman" w:cs="Arial"/>
          <w:sz w:val="26"/>
          <w:szCs w:val="26"/>
          <w:lang w:eastAsia="ru-RU"/>
        </w:rPr>
        <w:t xml:space="preserve">«Об утверждении Положения </w:t>
      </w:r>
    </w:p>
    <w:p w:rsidR="008F706A" w:rsidRPr="006912B7" w:rsidRDefault="008F706A" w:rsidP="008F706A">
      <w:pPr>
        <w:spacing w:after="0" w:line="204" w:lineRule="atLeast"/>
        <w:ind w:firstLine="120"/>
        <w:jc w:val="right"/>
        <w:rPr>
          <w:rFonts w:eastAsia="Times New Roman" w:cs="Arial"/>
          <w:sz w:val="26"/>
          <w:szCs w:val="26"/>
          <w:lang w:eastAsia="ru-RU"/>
        </w:rPr>
      </w:pPr>
      <w:r w:rsidRPr="006912B7">
        <w:rPr>
          <w:rFonts w:eastAsia="Times New Roman" w:cs="Arial"/>
          <w:sz w:val="26"/>
          <w:szCs w:val="26"/>
          <w:lang w:eastAsia="ru-RU"/>
        </w:rPr>
        <w:t>о бюджетном процессе  в Дружненском</w:t>
      </w:r>
    </w:p>
    <w:p w:rsidR="008F706A" w:rsidRPr="006912B7" w:rsidRDefault="008F706A" w:rsidP="008F706A">
      <w:pPr>
        <w:spacing w:after="0" w:line="204" w:lineRule="atLeast"/>
        <w:ind w:firstLine="120"/>
        <w:jc w:val="right"/>
        <w:rPr>
          <w:rFonts w:eastAsia="Times New Roman" w:cs="Arial"/>
          <w:sz w:val="26"/>
          <w:szCs w:val="26"/>
          <w:lang w:eastAsia="ru-RU"/>
        </w:rPr>
      </w:pPr>
      <w:r w:rsidRPr="006912B7">
        <w:rPr>
          <w:rFonts w:eastAsia="Times New Roman" w:cs="Arial"/>
          <w:sz w:val="26"/>
          <w:szCs w:val="26"/>
          <w:lang w:eastAsia="ru-RU"/>
        </w:rPr>
        <w:t xml:space="preserve">сельском муниципальном </w:t>
      </w:r>
      <w:proofErr w:type="gramStart"/>
      <w:r w:rsidRPr="006912B7">
        <w:rPr>
          <w:rFonts w:eastAsia="Times New Roman" w:cs="Arial"/>
          <w:sz w:val="26"/>
          <w:szCs w:val="26"/>
          <w:lang w:eastAsia="ru-RU"/>
        </w:rPr>
        <w:t>образовании</w:t>
      </w:r>
      <w:proofErr w:type="gramEnd"/>
    </w:p>
    <w:p w:rsidR="008F706A" w:rsidRPr="006912B7" w:rsidRDefault="008F706A" w:rsidP="008F706A">
      <w:pPr>
        <w:spacing w:after="0" w:line="204" w:lineRule="atLeast"/>
        <w:ind w:firstLine="120"/>
        <w:jc w:val="right"/>
        <w:rPr>
          <w:rFonts w:eastAsia="Times New Roman" w:cs="Arial"/>
          <w:sz w:val="26"/>
          <w:szCs w:val="26"/>
          <w:lang w:eastAsia="ru-RU"/>
        </w:rPr>
      </w:pPr>
      <w:r w:rsidRPr="006912B7">
        <w:rPr>
          <w:rFonts w:eastAsia="Times New Roman" w:cs="Arial"/>
          <w:sz w:val="26"/>
          <w:szCs w:val="26"/>
          <w:lang w:eastAsia="ru-RU"/>
        </w:rPr>
        <w:t>Республики Калмыкия»</w:t>
      </w:r>
    </w:p>
    <w:p w:rsidR="008F706A" w:rsidRPr="0019668B" w:rsidRDefault="008F706A" w:rsidP="008F706A">
      <w:pPr>
        <w:spacing w:after="0" w:line="204" w:lineRule="atLeast"/>
        <w:jc w:val="both"/>
        <w:rPr>
          <w:rFonts w:eastAsia="Times New Roman" w:cs="Arial"/>
          <w:sz w:val="24"/>
          <w:szCs w:val="24"/>
          <w:lang w:eastAsia="ru-RU"/>
        </w:rPr>
      </w:pPr>
    </w:p>
    <w:p w:rsidR="008F706A" w:rsidRPr="0018786F" w:rsidRDefault="00E3001B" w:rsidP="008F706A">
      <w:pPr>
        <w:spacing w:after="0" w:line="204" w:lineRule="atLeast"/>
        <w:jc w:val="both"/>
        <w:rPr>
          <w:rFonts w:eastAsia="Times New Roman" w:cs="Arial"/>
          <w:sz w:val="26"/>
          <w:szCs w:val="26"/>
          <w:lang w:eastAsia="ru-RU"/>
        </w:rPr>
      </w:pPr>
      <w:r w:rsidRPr="0018786F">
        <w:rPr>
          <w:rFonts w:eastAsia="Times New Roman" w:cs="Times New Roman"/>
          <w:sz w:val="26"/>
          <w:szCs w:val="26"/>
          <w:lang w:eastAsia="ru-RU"/>
        </w:rPr>
        <w:t xml:space="preserve">           </w:t>
      </w:r>
      <w:r w:rsidR="008F706A" w:rsidRPr="0018786F">
        <w:rPr>
          <w:rFonts w:eastAsia="Times New Roman" w:cs="Times New Roman"/>
          <w:sz w:val="26"/>
          <w:szCs w:val="26"/>
          <w:lang w:eastAsia="ru-RU"/>
        </w:rPr>
        <w:t xml:space="preserve">В целях определения правовых основ, содержания и механизма осуществления бюджетного процесса в Дружненском  сельском муниципальном образовании, установления основ формирования доходов, осуществления расходов </w:t>
      </w:r>
      <w:proofErr w:type="gramStart"/>
      <w:r w:rsidR="008F706A" w:rsidRPr="0018786F">
        <w:rPr>
          <w:rFonts w:eastAsia="Times New Roman" w:cs="Times New Roman"/>
          <w:sz w:val="26"/>
          <w:szCs w:val="26"/>
          <w:lang w:eastAsia="ru-RU"/>
        </w:rPr>
        <w:t xml:space="preserve">местного бюджета, муниципальных заимствований и управления муниципальным долгом Дружненского  сельского муниципального образования Республики Калмыкия, в соответствии со статьей 9 Бюджетного кодекса Российской Федерации от 31.07.1998г.   N 145-ФЗ,  с Федеральным законом Российской Федерации от 06 октября </w:t>
      </w:r>
      <w:smartTag w:uri="urn:schemas-microsoft-com:office:smarttags" w:element="metricconverter">
        <w:smartTagPr>
          <w:attr w:name="ProductID" w:val="2003 г"/>
        </w:smartTagPr>
        <w:r w:rsidR="008F706A" w:rsidRPr="0018786F">
          <w:rPr>
            <w:rFonts w:eastAsia="Times New Roman" w:cs="Times New Roman"/>
            <w:sz w:val="26"/>
            <w:szCs w:val="26"/>
            <w:lang w:eastAsia="ru-RU"/>
          </w:rPr>
          <w:t>2003 г</w:t>
        </w:r>
      </w:smartTag>
      <w:r w:rsidR="008F706A" w:rsidRPr="0018786F">
        <w:rPr>
          <w:rFonts w:eastAsia="Times New Roman" w:cs="Times New Roman"/>
          <w:sz w:val="26"/>
          <w:szCs w:val="26"/>
          <w:lang w:eastAsia="ru-RU"/>
        </w:rPr>
        <w:t>. N 131-ФЗ "Об общих принципах организации местного самоуправления в Российской Федерации", Уставом Дружненского  сельского муниципального образования Республики Калмыкия</w:t>
      </w:r>
      <w:r w:rsidRPr="0018786F">
        <w:rPr>
          <w:rFonts w:eastAsia="Times New Roman" w:cs="Times New Roman"/>
          <w:sz w:val="26"/>
          <w:szCs w:val="26"/>
          <w:lang w:eastAsia="ru-RU"/>
        </w:rPr>
        <w:t>,</w:t>
      </w:r>
      <w:proofErr w:type="gramEnd"/>
    </w:p>
    <w:p w:rsidR="008F706A" w:rsidRPr="0018786F" w:rsidRDefault="008F706A" w:rsidP="008F706A">
      <w:pPr>
        <w:spacing w:after="0" w:line="204" w:lineRule="atLeast"/>
        <w:jc w:val="both"/>
        <w:rPr>
          <w:rFonts w:eastAsia="Times New Roman" w:cs="Arial"/>
          <w:sz w:val="26"/>
          <w:szCs w:val="26"/>
          <w:lang w:eastAsia="ru-RU"/>
        </w:rPr>
      </w:pPr>
      <w:r w:rsidRPr="0018786F">
        <w:rPr>
          <w:rFonts w:eastAsia="Times New Roman" w:cs="Arial"/>
          <w:sz w:val="26"/>
          <w:szCs w:val="26"/>
          <w:lang w:eastAsia="ru-RU"/>
        </w:rPr>
        <w:t xml:space="preserve">     Собрание депутатов </w:t>
      </w:r>
      <w:r w:rsidRPr="0018786F">
        <w:rPr>
          <w:rFonts w:eastAsia="Times New Roman" w:cs="Times New Roman"/>
          <w:sz w:val="26"/>
          <w:szCs w:val="26"/>
          <w:lang w:eastAsia="ru-RU"/>
        </w:rPr>
        <w:t>Дружненского</w:t>
      </w:r>
      <w:r w:rsidRPr="0018786F">
        <w:rPr>
          <w:rFonts w:eastAsia="Times New Roman" w:cs="Arial"/>
          <w:sz w:val="26"/>
          <w:szCs w:val="26"/>
          <w:lang w:eastAsia="ru-RU"/>
        </w:rPr>
        <w:t xml:space="preserve"> сельского муниципального образования Республики Калмыкия</w:t>
      </w:r>
    </w:p>
    <w:p w:rsidR="008F706A" w:rsidRPr="008F706A" w:rsidRDefault="008F706A" w:rsidP="007676FA">
      <w:pPr>
        <w:spacing w:afterLines="120" w:after="288" w:line="204" w:lineRule="atLeast"/>
        <w:ind w:firstLine="120"/>
        <w:jc w:val="center"/>
        <w:rPr>
          <w:rFonts w:eastAsia="Times New Roman" w:cs="Arial"/>
          <w:b/>
          <w:sz w:val="24"/>
          <w:szCs w:val="24"/>
          <w:lang w:eastAsia="ru-RU"/>
        </w:rPr>
      </w:pPr>
      <w:r w:rsidRPr="008F706A">
        <w:rPr>
          <w:rFonts w:eastAsia="Times New Roman" w:cs="Arial"/>
          <w:b/>
          <w:sz w:val="24"/>
          <w:szCs w:val="24"/>
          <w:lang w:eastAsia="ru-RU"/>
        </w:rPr>
        <w:t>РЕШИЛО:</w:t>
      </w:r>
    </w:p>
    <w:p w:rsidR="008F706A" w:rsidRPr="0018786F" w:rsidRDefault="008F706A" w:rsidP="008F706A">
      <w:pPr>
        <w:autoSpaceDE w:val="0"/>
        <w:autoSpaceDN w:val="0"/>
        <w:adjustRightInd w:val="0"/>
        <w:spacing w:after="0" w:line="240" w:lineRule="auto"/>
        <w:jc w:val="both"/>
        <w:rPr>
          <w:rFonts w:eastAsia="Times New Roman" w:cs="Times New Roman"/>
          <w:sz w:val="26"/>
          <w:szCs w:val="26"/>
          <w:lang w:eastAsia="ru-RU"/>
        </w:rPr>
      </w:pPr>
      <w:r w:rsidRPr="0018786F">
        <w:rPr>
          <w:rFonts w:eastAsia="Times New Roman" w:cs="Times New Roman"/>
          <w:bCs/>
          <w:sz w:val="26"/>
          <w:szCs w:val="26"/>
          <w:lang w:eastAsia="ru-RU"/>
        </w:rPr>
        <w:t>1</w:t>
      </w:r>
      <w:r w:rsidRPr="0018786F">
        <w:rPr>
          <w:rFonts w:eastAsia="Times New Roman" w:cs="Times New Roman"/>
          <w:sz w:val="26"/>
          <w:szCs w:val="26"/>
          <w:lang w:eastAsia="ru-RU"/>
        </w:rPr>
        <w:t xml:space="preserve">.  Утвердить Положение о бюджетном процессе в Дружненском сельском муниципальном образовании Республики Калмыкия, </w:t>
      </w:r>
      <w:proofErr w:type="gramStart"/>
      <w:r w:rsidRPr="0018786F">
        <w:rPr>
          <w:rFonts w:eastAsia="Times New Roman" w:cs="Times New Roman"/>
          <w:sz w:val="26"/>
          <w:szCs w:val="26"/>
          <w:lang w:eastAsia="ru-RU"/>
        </w:rPr>
        <w:t>согласно Приложения</w:t>
      </w:r>
      <w:proofErr w:type="gramEnd"/>
      <w:r w:rsidRPr="0018786F">
        <w:rPr>
          <w:rFonts w:eastAsia="Times New Roman" w:cs="Times New Roman"/>
          <w:sz w:val="26"/>
          <w:szCs w:val="26"/>
          <w:lang w:eastAsia="ru-RU"/>
        </w:rPr>
        <w:t xml:space="preserve"> 1  к настоящему решению.</w:t>
      </w:r>
    </w:p>
    <w:p w:rsidR="008F706A" w:rsidRPr="0018786F" w:rsidRDefault="008F706A" w:rsidP="008F706A">
      <w:pPr>
        <w:autoSpaceDE w:val="0"/>
        <w:autoSpaceDN w:val="0"/>
        <w:adjustRightInd w:val="0"/>
        <w:spacing w:after="0" w:line="240" w:lineRule="auto"/>
        <w:jc w:val="both"/>
        <w:rPr>
          <w:rFonts w:eastAsia="Times New Roman" w:cs="Times New Roman"/>
          <w:bCs/>
          <w:sz w:val="26"/>
          <w:szCs w:val="26"/>
          <w:lang w:eastAsia="ru-RU"/>
        </w:rPr>
      </w:pPr>
      <w:r w:rsidRPr="0018786F">
        <w:rPr>
          <w:rFonts w:eastAsia="Times New Roman" w:cs="Times New Roman"/>
          <w:bCs/>
          <w:sz w:val="26"/>
          <w:szCs w:val="26"/>
          <w:lang w:eastAsia="ru-RU"/>
        </w:rPr>
        <w:t xml:space="preserve"> 2.  Признать утратившими силу  решение Собрания депутатов Дружненского сельского муниципального образования Республики Калмыкия  №</w:t>
      </w:r>
      <w:r w:rsidR="002C1646" w:rsidRPr="0018786F">
        <w:rPr>
          <w:rFonts w:eastAsia="Times New Roman" w:cs="Times New Roman"/>
          <w:bCs/>
          <w:sz w:val="26"/>
          <w:szCs w:val="26"/>
          <w:lang w:eastAsia="ru-RU"/>
        </w:rPr>
        <w:t>6</w:t>
      </w:r>
      <w:r w:rsidRPr="0018786F">
        <w:rPr>
          <w:rFonts w:eastAsia="Times New Roman" w:cs="Times New Roman"/>
          <w:bCs/>
          <w:sz w:val="26"/>
          <w:szCs w:val="26"/>
          <w:lang w:eastAsia="ru-RU"/>
        </w:rPr>
        <w:t xml:space="preserve"> от </w:t>
      </w:r>
      <w:r w:rsidR="002C1646" w:rsidRPr="0018786F">
        <w:rPr>
          <w:rFonts w:eastAsia="Times New Roman" w:cs="Times New Roman"/>
          <w:bCs/>
          <w:sz w:val="26"/>
          <w:szCs w:val="26"/>
          <w:lang w:eastAsia="ru-RU"/>
        </w:rPr>
        <w:t>28</w:t>
      </w:r>
      <w:r w:rsidRPr="0018786F">
        <w:rPr>
          <w:rFonts w:eastAsia="Times New Roman" w:cs="Times New Roman"/>
          <w:bCs/>
          <w:sz w:val="26"/>
          <w:szCs w:val="26"/>
          <w:lang w:eastAsia="ru-RU"/>
        </w:rPr>
        <w:t>.</w:t>
      </w:r>
      <w:r w:rsidR="002C1646" w:rsidRPr="0018786F">
        <w:rPr>
          <w:rFonts w:eastAsia="Times New Roman" w:cs="Times New Roman"/>
          <w:bCs/>
          <w:sz w:val="26"/>
          <w:szCs w:val="26"/>
          <w:lang w:eastAsia="ru-RU"/>
        </w:rPr>
        <w:t>02</w:t>
      </w:r>
      <w:r w:rsidRPr="0018786F">
        <w:rPr>
          <w:rFonts w:eastAsia="Times New Roman" w:cs="Times New Roman"/>
          <w:bCs/>
          <w:sz w:val="26"/>
          <w:szCs w:val="26"/>
          <w:lang w:eastAsia="ru-RU"/>
        </w:rPr>
        <w:t>.20</w:t>
      </w:r>
      <w:r w:rsidR="002C1646" w:rsidRPr="0018786F">
        <w:rPr>
          <w:rFonts w:eastAsia="Times New Roman" w:cs="Times New Roman"/>
          <w:bCs/>
          <w:sz w:val="26"/>
          <w:szCs w:val="26"/>
          <w:lang w:eastAsia="ru-RU"/>
        </w:rPr>
        <w:t>17</w:t>
      </w:r>
      <w:r w:rsidRPr="0018786F">
        <w:rPr>
          <w:rFonts w:eastAsia="Times New Roman" w:cs="Times New Roman"/>
          <w:bCs/>
          <w:sz w:val="26"/>
          <w:szCs w:val="26"/>
          <w:lang w:eastAsia="ru-RU"/>
        </w:rPr>
        <w:t xml:space="preserve">  «Об утверждении Положения о бюджетном процессе в Дружненском сельском муниципальном образовании Республики Калмыкия». </w:t>
      </w:r>
    </w:p>
    <w:p w:rsidR="008F706A" w:rsidRPr="0018786F" w:rsidRDefault="008F706A" w:rsidP="008F706A">
      <w:pPr>
        <w:spacing w:after="0" w:line="240" w:lineRule="auto"/>
        <w:jc w:val="both"/>
        <w:rPr>
          <w:rFonts w:eastAsia="Times New Roman" w:cs="Times New Roman"/>
          <w:b/>
          <w:sz w:val="26"/>
          <w:szCs w:val="26"/>
          <w:lang w:eastAsia="ru-RU"/>
        </w:rPr>
      </w:pPr>
      <w:r w:rsidRPr="0018786F">
        <w:rPr>
          <w:rFonts w:eastAsia="Times New Roman" w:cs="Times New Roman"/>
          <w:bCs/>
          <w:sz w:val="26"/>
          <w:szCs w:val="26"/>
          <w:lang w:eastAsia="ru-RU"/>
        </w:rPr>
        <w:t>3.</w:t>
      </w:r>
      <w:r w:rsidRPr="0018786F">
        <w:rPr>
          <w:rFonts w:eastAsia="Times New Roman" w:cs="Times New Roman"/>
          <w:sz w:val="26"/>
          <w:szCs w:val="26"/>
          <w:lang w:eastAsia="ru-RU"/>
        </w:rPr>
        <w:t xml:space="preserve">  Настоящее решение подлежит официальном</w:t>
      </w:r>
      <w:r w:rsidR="00E3001B" w:rsidRPr="0018786F">
        <w:rPr>
          <w:rFonts w:eastAsia="Times New Roman" w:cs="Times New Roman"/>
          <w:sz w:val="26"/>
          <w:szCs w:val="26"/>
          <w:lang w:eastAsia="ru-RU"/>
        </w:rPr>
        <w:t>у опубликованию (обнародованию)</w:t>
      </w:r>
      <w:r w:rsidRPr="0018786F">
        <w:rPr>
          <w:rFonts w:eastAsia="Times New Roman" w:cs="Times New Roman"/>
          <w:sz w:val="26"/>
          <w:szCs w:val="26"/>
          <w:lang w:eastAsia="ru-RU"/>
        </w:rPr>
        <w:t xml:space="preserve"> и размещению на официальном сайте администрации Дружненского  сельского муниципального образования Республики Калмыкия.</w:t>
      </w:r>
    </w:p>
    <w:p w:rsidR="008F706A" w:rsidRPr="0018786F" w:rsidRDefault="008F706A" w:rsidP="008F706A">
      <w:pPr>
        <w:spacing w:after="0" w:line="240" w:lineRule="auto"/>
        <w:jc w:val="both"/>
        <w:rPr>
          <w:rFonts w:eastAsia="Times New Roman" w:cs="Times New Roman"/>
          <w:sz w:val="26"/>
          <w:szCs w:val="26"/>
          <w:lang w:eastAsia="ru-RU"/>
        </w:rPr>
      </w:pPr>
      <w:r w:rsidRPr="0018786F">
        <w:rPr>
          <w:rFonts w:eastAsia="Times New Roman" w:cs="Times New Roman"/>
          <w:sz w:val="26"/>
          <w:szCs w:val="26"/>
          <w:lang w:eastAsia="ru-RU"/>
        </w:rPr>
        <w:t xml:space="preserve">4.Настоящее решение вступает в силу  со дня его официального опубликования (обнародования). </w:t>
      </w:r>
    </w:p>
    <w:p w:rsidR="008F706A" w:rsidRPr="0018786F" w:rsidRDefault="008F706A" w:rsidP="008F706A">
      <w:pPr>
        <w:spacing w:after="0" w:line="240" w:lineRule="auto"/>
        <w:jc w:val="both"/>
        <w:rPr>
          <w:rFonts w:eastAsia="Times New Roman" w:cs="Times New Roman"/>
          <w:sz w:val="26"/>
          <w:szCs w:val="26"/>
          <w:lang w:eastAsia="ru-RU"/>
        </w:rPr>
      </w:pPr>
    </w:p>
    <w:p w:rsidR="008F706A" w:rsidRPr="0018786F" w:rsidRDefault="008F706A" w:rsidP="008F706A">
      <w:pPr>
        <w:spacing w:after="0" w:line="240" w:lineRule="auto"/>
        <w:ind w:right="1075"/>
        <w:rPr>
          <w:rFonts w:eastAsia="Times New Roman" w:cs="Times New Roman"/>
          <w:sz w:val="26"/>
          <w:szCs w:val="26"/>
          <w:lang w:eastAsia="ru-RU"/>
        </w:rPr>
      </w:pPr>
      <w:r w:rsidRPr="0018786F">
        <w:rPr>
          <w:rFonts w:eastAsia="Times New Roman" w:cs="Times New Roman"/>
          <w:sz w:val="26"/>
          <w:szCs w:val="26"/>
          <w:lang w:eastAsia="ru-RU"/>
        </w:rPr>
        <w:t>Глава Дружненского</w:t>
      </w:r>
    </w:p>
    <w:p w:rsidR="008F706A" w:rsidRPr="0018786F" w:rsidRDefault="008F706A" w:rsidP="008F706A">
      <w:pPr>
        <w:spacing w:after="0" w:line="240" w:lineRule="auto"/>
        <w:ind w:right="1075"/>
        <w:rPr>
          <w:rFonts w:eastAsia="Times New Roman" w:cs="Times New Roman"/>
          <w:sz w:val="26"/>
          <w:szCs w:val="26"/>
          <w:lang w:eastAsia="ru-RU"/>
        </w:rPr>
      </w:pPr>
      <w:r w:rsidRPr="0018786F">
        <w:rPr>
          <w:rFonts w:eastAsia="Times New Roman" w:cs="Times New Roman"/>
          <w:sz w:val="26"/>
          <w:szCs w:val="26"/>
          <w:lang w:eastAsia="ru-RU"/>
        </w:rPr>
        <w:t>сельского муниципального образования</w:t>
      </w:r>
    </w:p>
    <w:p w:rsidR="008F706A" w:rsidRPr="0018786F" w:rsidRDefault="008F706A" w:rsidP="008F706A">
      <w:pPr>
        <w:spacing w:after="0" w:line="240" w:lineRule="auto"/>
        <w:ind w:right="1075"/>
        <w:rPr>
          <w:rFonts w:eastAsia="Times New Roman" w:cs="Times New Roman"/>
          <w:sz w:val="26"/>
          <w:szCs w:val="26"/>
          <w:lang w:eastAsia="ru-RU"/>
        </w:rPr>
      </w:pPr>
      <w:r w:rsidRPr="0018786F">
        <w:rPr>
          <w:rFonts w:eastAsia="Times New Roman" w:cs="Times New Roman"/>
          <w:sz w:val="26"/>
          <w:szCs w:val="26"/>
          <w:lang w:eastAsia="ru-RU"/>
        </w:rPr>
        <w:t xml:space="preserve">Республики Калмыкия (ахлачи)                                      </w:t>
      </w:r>
      <w:r w:rsidR="00E3001B" w:rsidRPr="0018786F">
        <w:rPr>
          <w:rFonts w:eastAsia="Times New Roman" w:cs="Times New Roman"/>
          <w:sz w:val="26"/>
          <w:szCs w:val="26"/>
          <w:lang w:eastAsia="ru-RU"/>
        </w:rPr>
        <w:t xml:space="preserve">                 </w:t>
      </w:r>
      <w:proofErr w:type="spellStart"/>
      <w:r w:rsidR="002C1646" w:rsidRPr="0018786F">
        <w:rPr>
          <w:rFonts w:eastAsia="Times New Roman" w:cs="Times New Roman"/>
          <w:sz w:val="26"/>
          <w:szCs w:val="26"/>
          <w:lang w:eastAsia="ru-RU"/>
        </w:rPr>
        <w:t>Какинов</w:t>
      </w:r>
      <w:proofErr w:type="spellEnd"/>
      <w:r w:rsidR="002C1646" w:rsidRPr="0018786F">
        <w:rPr>
          <w:rFonts w:eastAsia="Times New Roman" w:cs="Times New Roman"/>
          <w:sz w:val="26"/>
          <w:szCs w:val="26"/>
          <w:lang w:eastAsia="ru-RU"/>
        </w:rPr>
        <w:t xml:space="preserve"> Н.Д.</w:t>
      </w:r>
    </w:p>
    <w:p w:rsidR="008F706A" w:rsidRPr="0018786F" w:rsidRDefault="008F706A" w:rsidP="008F706A">
      <w:pPr>
        <w:spacing w:after="0" w:line="240" w:lineRule="auto"/>
        <w:rPr>
          <w:rFonts w:eastAsia="Times New Roman" w:cs="Times New Roman"/>
          <w:sz w:val="26"/>
          <w:szCs w:val="26"/>
          <w:lang w:eastAsia="ru-RU"/>
        </w:rPr>
      </w:pPr>
    </w:p>
    <w:p w:rsidR="008F706A" w:rsidRPr="00B877D5" w:rsidRDefault="008F706A" w:rsidP="00B877D5">
      <w:pPr>
        <w:spacing w:after="0" w:line="240" w:lineRule="auto"/>
        <w:rPr>
          <w:rFonts w:eastAsia="Times New Roman" w:cs="Times New Roman"/>
          <w:sz w:val="26"/>
          <w:szCs w:val="26"/>
          <w:lang w:eastAsia="ru-RU"/>
        </w:rPr>
      </w:pPr>
      <w:r w:rsidRPr="0018786F">
        <w:rPr>
          <w:rFonts w:eastAsia="Times New Roman" w:cs="Times New Roman"/>
          <w:sz w:val="26"/>
          <w:szCs w:val="26"/>
          <w:lang w:eastAsia="ru-RU"/>
        </w:rPr>
        <w:t xml:space="preserve">Председатель Собрания депутатов                                                                                  Дружненского СМО РК                                               </w:t>
      </w:r>
      <w:r w:rsidR="00E3001B" w:rsidRPr="0018786F">
        <w:rPr>
          <w:rFonts w:eastAsia="Times New Roman" w:cs="Times New Roman"/>
          <w:sz w:val="26"/>
          <w:szCs w:val="26"/>
          <w:lang w:eastAsia="ru-RU"/>
        </w:rPr>
        <w:t xml:space="preserve">                     </w:t>
      </w:r>
      <w:r w:rsidR="00B877D5">
        <w:rPr>
          <w:rFonts w:eastAsia="Times New Roman" w:cs="Times New Roman"/>
          <w:sz w:val="26"/>
          <w:szCs w:val="26"/>
          <w:lang w:eastAsia="ru-RU"/>
        </w:rPr>
        <w:t>Филип Л.В.</w:t>
      </w:r>
    </w:p>
    <w:p w:rsidR="002C1646" w:rsidRPr="00B877D5" w:rsidRDefault="002C1646" w:rsidP="008F706A">
      <w:pPr>
        <w:spacing w:after="0" w:line="240" w:lineRule="auto"/>
        <w:jc w:val="right"/>
        <w:rPr>
          <w:rFonts w:eastAsia="Times New Roman" w:cs="Times New Roman"/>
          <w:sz w:val="22"/>
          <w:lang w:eastAsia="ru-RU"/>
        </w:rPr>
      </w:pPr>
    </w:p>
    <w:p w:rsidR="008F706A" w:rsidRPr="00B877D5" w:rsidRDefault="008F706A" w:rsidP="008F706A">
      <w:pPr>
        <w:spacing w:after="0" w:line="240" w:lineRule="auto"/>
        <w:jc w:val="right"/>
        <w:rPr>
          <w:rFonts w:eastAsia="Times New Roman" w:cs="Times New Roman"/>
          <w:sz w:val="22"/>
          <w:lang w:eastAsia="ru-RU"/>
        </w:rPr>
      </w:pPr>
      <w:r w:rsidRPr="00B877D5">
        <w:rPr>
          <w:rFonts w:eastAsia="Times New Roman" w:cs="Times New Roman"/>
          <w:sz w:val="22"/>
          <w:lang w:eastAsia="ru-RU"/>
        </w:rPr>
        <w:t xml:space="preserve">  ПРИЛОЖЕНИЕ №1</w:t>
      </w:r>
    </w:p>
    <w:p w:rsidR="008F706A" w:rsidRPr="00B877D5" w:rsidRDefault="008F706A" w:rsidP="008F706A">
      <w:pPr>
        <w:spacing w:after="0" w:line="240" w:lineRule="auto"/>
        <w:jc w:val="right"/>
        <w:rPr>
          <w:rFonts w:eastAsia="Times New Roman" w:cs="Times New Roman"/>
          <w:sz w:val="22"/>
          <w:lang w:eastAsia="ru-RU"/>
        </w:rPr>
      </w:pPr>
      <w:r w:rsidRPr="00B877D5">
        <w:rPr>
          <w:rFonts w:eastAsia="Times New Roman" w:cs="Times New Roman"/>
          <w:sz w:val="22"/>
          <w:lang w:eastAsia="ru-RU"/>
        </w:rPr>
        <w:t xml:space="preserve">                 Утверждено</w:t>
      </w:r>
    </w:p>
    <w:p w:rsidR="008F706A" w:rsidRPr="00B877D5" w:rsidRDefault="008F706A" w:rsidP="008F706A">
      <w:pPr>
        <w:spacing w:after="0" w:line="240" w:lineRule="auto"/>
        <w:jc w:val="right"/>
        <w:rPr>
          <w:rFonts w:eastAsia="Times New Roman" w:cs="Times New Roman"/>
          <w:sz w:val="22"/>
          <w:lang w:eastAsia="ru-RU"/>
        </w:rPr>
      </w:pPr>
      <w:r w:rsidRPr="00B877D5">
        <w:rPr>
          <w:rFonts w:eastAsia="Times New Roman" w:cs="Times New Roman"/>
          <w:sz w:val="22"/>
          <w:lang w:eastAsia="ru-RU"/>
        </w:rPr>
        <w:t xml:space="preserve">                                                 Решением Собрания депутатов</w:t>
      </w:r>
    </w:p>
    <w:p w:rsidR="008F706A" w:rsidRPr="00B877D5" w:rsidRDefault="008F706A" w:rsidP="008F706A">
      <w:pPr>
        <w:spacing w:after="0" w:line="240" w:lineRule="auto"/>
        <w:jc w:val="right"/>
        <w:rPr>
          <w:rFonts w:eastAsia="Times New Roman" w:cs="Times New Roman"/>
          <w:sz w:val="22"/>
          <w:lang w:eastAsia="ru-RU"/>
        </w:rPr>
      </w:pPr>
      <w:r w:rsidRPr="00B877D5">
        <w:rPr>
          <w:rFonts w:eastAsia="Times New Roman" w:cs="Times New Roman"/>
          <w:sz w:val="22"/>
          <w:lang w:eastAsia="ru-RU"/>
        </w:rPr>
        <w:t xml:space="preserve">Дружненского сельского муниципального </w:t>
      </w:r>
    </w:p>
    <w:p w:rsidR="008F706A" w:rsidRPr="00B877D5" w:rsidRDefault="008F706A" w:rsidP="008F706A">
      <w:pPr>
        <w:spacing w:after="0" w:line="240" w:lineRule="auto"/>
        <w:jc w:val="right"/>
        <w:rPr>
          <w:rFonts w:eastAsia="Times New Roman" w:cs="Times New Roman"/>
          <w:sz w:val="22"/>
          <w:lang w:eastAsia="ru-RU"/>
        </w:rPr>
      </w:pPr>
      <w:r w:rsidRPr="00B877D5">
        <w:rPr>
          <w:rFonts w:eastAsia="Times New Roman" w:cs="Times New Roman"/>
          <w:sz w:val="22"/>
          <w:lang w:eastAsia="ru-RU"/>
        </w:rPr>
        <w:t xml:space="preserve">                                                        образования Республики Калмыкия</w:t>
      </w:r>
    </w:p>
    <w:p w:rsidR="008F706A" w:rsidRPr="00B877D5" w:rsidRDefault="008F706A" w:rsidP="008F706A">
      <w:pPr>
        <w:spacing w:after="0" w:line="240" w:lineRule="auto"/>
        <w:jc w:val="right"/>
        <w:rPr>
          <w:rFonts w:eastAsia="Times New Roman" w:cs="Times New Roman"/>
          <w:sz w:val="22"/>
          <w:lang w:eastAsia="ru-RU"/>
        </w:rPr>
      </w:pPr>
      <w:r w:rsidRPr="00B877D5">
        <w:rPr>
          <w:rFonts w:eastAsia="Times New Roman" w:cs="Times New Roman"/>
          <w:sz w:val="22"/>
          <w:lang w:eastAsia="ru-RU"/>
        </w:rPr>
        <w:t xml:space="preserve">                                      от «</w:t>
      </w:r>
      <w:r w:rsidR="002C1646" w:rsidRPr="00B877D5">
        <w:rPr>
          <w:rFonts w:eastAsia="Times New Roman" w:cs="Times New Roman"/>
          <w:sz w:val="22"/>
          <w:lang w:eastAsia="ru-RU"/>
        </w:rPr>
        <w:t>24</w:t>
      </w:r>
      <w:r w:rsidRPr="00B877D5">
        <w:rPr>
          <w:rFonts w:eastAsia="Times New Roman" w:cs="Times New Roman"/>
          <w:sz w:val="22"/>
          <w:lang w:eastAsia="ru-RU"/>
        </w:rPr>
        <w:t>»</w:t>
      </w:r>
      <w:r w:rsidR="002C1646" w:rsidRPr="00B877D5">
        <w:rPr>
          <w:rFonts w:eastAsia="Times New Roman" w:cs="Times New Roman"/>
          <w:sz w:val="22"/>
          <w:lang w:eastAsia="ru-RU"/>
        </w:rPr>
        <w:t xml:space="preserve"> декабря</w:t>
      </w:r>
      <w:r w:rsidRPr="00B877D5">
        <w:rPr>
          <w:rFonts w:eastAsia="Times New Roman" w:cs="Times New Roman"/>
          <w:sz w:val="22"/>
          <w:lang w:eastAsia="ru-RU"/>
        </w:rPr>
        <w:t xml:space="preserve"> 20</w:t>
      </w:r>
      <w:r w:rsidR="002C1646" w:rsidRPr="00B877D5">
        <w:rPr>
          <w:rFonts w:eastAsia="Times New Roman" w:cs="Times New Roman"/>
          <w:sz w:val="22"/>
          <w:lang w:eastAsia="ru-RU"/>
        </w:rPr>
        <w:t>21</w:t>
      </w:r>
      <w:r w:rsidRPr="00B877D5">
        <w:rPr>
          <w:rFonts w:eastAsia="Times New Roman" w:cs="Times New Roman"/>
          <w:sz w:val="22"/>
          <w:lang w:eastAsia="ru-RU"/>
        </w:rPr>
        <w:t xml:space="preserve"> г. № </w:t>
      </w:r>
      <w:r w:rsidR="00FB07C2" w:rsidRPr="00B877D5">
        <w:rPr>
          <w:rFonts w:eastAsia="Times New Roman" w:cs="Times New Roman"/>
          <w:sz w:val="22"/>
          <w:lang w:eastAsia="ru-RU"/>
        </w:rPr>
        <w:t>38</w:t>
      </w:r>
    </w:p>
    <w:p w:rsidR="002C1646" w:rsidRDefault="002C1646" w:rsidP="00B877D5">
      <w:pPr>
        <w:rPr>
          <w:b/>
          <w:sz w:val="22"/>
        </w:rPr>
      </w:pPr>
    </w:p>
    <w:p w:rsidR="002C1646" w:rsidRPr="002C1646" w:rsidRDefault="002C1646" w:rsidP="002C1646">
      <w:pPr>
        <w:jc w:val="center"/>
        <w:rPr>
          <w:rFonts w:cs="Times New Roman"/>
          <w:b/>
          <w:sz w:val="24"/>
          <w:szCs w:val="24"/>
        </w:rPr>
      </w:pPr>
      <w:r w:rsidRPr="002C1646">
        <w:rPr>
          <w:rFonts w:cs="Times New Roman"/>
          <w:b/>
          <w:sz w:val="24"/>
          <w:szCs w:val="24"/>
        </w:rPr>
        <w:t xml:space="preserve"> ПОЛОЖЕНИЕ</w:t>
      </w:r>
    </w:p>
    <w:p w:rsidR="002C1646" w:rsidRPr="00E3001B" w:rsidRDefault="002C1646" w:rsidP="00E3001B">
      <w:pPr>
        <w:jc w:val="center"/>
        <w:rPr>
          <w:rFonts w:cs="Times New Roman"/>
          <w:b/>
          <w:sz w:val="24"/>
          <w:szCs w:val="24"/>
        </w:rPr>
      </w:pPr>
      <w:r w:rsidRPr="002C1646">
        <w:rPr>
          <w:rFonts w:cs="Times New Roman"/>
          <w:b/>
          <w:sz w:val="24"/>
          <w:szCs w:val="24"/>
        </w:rPr>
        <w:t xml:space="preserve">О БЮДЖЕТНОМ </w:t>
      </w:r>
      <w:r w:rsidRPr="002C1646">
        <w:rPr>
          <w:rFonts w:cs="Times New Roman"/>
          <w:b/>
          <w:caps/>
          <w:sz w:val="24"/>
          <w:szCs w:val="24"/>
        </w:rPr>
        <w:t xml:space="preserve">ПРОЦЕССЕ в Дружненском сельском  МУНИЦИПАЛЬНОМ ОБРАЗОВАНИИ Республики Калмыкия </w:t>
      </w:r>
    </w:p>
    <w:p w:rsidR="002C1646" w:rsidRPr="00B877D5" w:rsidRDefault="002C1646" w:rsidP="002C1646">
      <w:pPr>
        <w:ind w:firstLine="709"/>
        <w:jc w:val="both"/>
        <w:rPr>
          <w:rFonts w:cs="Times New Roman"/>
          <w:sz w:val="26"/>
          <w:szCs w:val="26"/>
        </w:rPr>
      </w:pPr>
      <w:proofErr w:type="gramStart"/>
      <w:r w:rsidRPr="00B877D5">
        <w:rPr>
          <w:rFonts w:cs="Times New Roman"/>
          <w:sz w:val="26"/>
          <w:szCs w:val="26"/>
        </w:rPr>
        <w:t>Настоящее Положение «О бюджетном процессе в Дружненском сельском муниципальном образовании Республики Калмыкия» (далее по тексту – Дружненское СМО РК)  устанавливает порядок деятельности органов местного самоуправления Дружненского СМО РК и иных участников  бюджетного процесса по составлению, рассмотрению, утверждению и исполнению бюджета Дружненского СМО РК, осуществлению контроля за исполнением, составлению, внешней проверке, рассмотрению и утверждению бюджетной отчетности.</w:t>
      </w:r>
      <w:proofErr w:type="gramEnd"/>
    </w:p>
    <w:p w:rsidR="002C1646" w:rsidRPr="002C1646" w:rsidRDefault="002C1646" w:rsidP="002C1646">
      <w:pPr>
        <w:pStyle w:val="ad"/>
        <w:rPr>
          <w:rFonts w:ascii="Times New Roman" w:hAnsi="Times New Roman" w:cs="Times New Roman"/>
          <w:b/>
          <w:bCs/>
          <w:sz w:val="24"/>
          <w:szCs w:val="24"/>
        </w:rPr>
      </w:pPr>
    </w:p>
    <w:p w:rsidR="002C1646" w:rsidRPr="00B877D5" w:rsidRDefault="002C1646" w:rsidP="002C1646">
      <w:pPr>
        <w:pStyle w:val="ConsNormal"/>
        <w:widowControl/>
        <w:ind w:firstLine="0"/>
        <w:jc w:val="center"/>
        <w:rPr>
          <w:rFonts w:ascii="Times New Roman" w:hAnsi="Times New Roman" w:cs="Times New Roman"/>
          <w:b/>
          <w:sz w:val="26"/>
          <w:szCs w:val="26"/>
        </w:rPr>
      </w:pPr>
      <w:r w:rsidRPr="00B877D5">
        <w:rPr>
          <w:rFonts w:ascii="Times New Roman" w:hAnsi="Times New Roman" w:cs="Times New Roman"/>
          <w:b/>
          <w:sz w:val="26"/>
          <w:szCs w:val="26"/>
        </w:rPr>
        <w:t>1. Общие положения</w:t>
      </w:r>
    </w:p>
    <w:p w:rsidR="002C1646" w:rsidRPr="00B877D5" w:rsidRDefault="002C1646" w:rsidP="002C1646">
      <w:pPr>
        <w:pStyle w:val="ad"/>
        <w:ind w:left="892"/>
        <w:jc w:val="center"/>
        <w:rPr>
          <w:rFonts w:ascii="Times New Roman" w:hAnsi="Times New Roman" w:cs="Times New Roman"/>
          <w:b/>
          <w:bCs/>
          <w:sz w:val="26"/>
          <w:szCs w:val="26"/>
        </w:rPr>
      </w:pPr>
      <w:r w:rsidRPr="00B877D5">
        <w:rPr>
          <w:rFonts w:ascii="Times New Roman" w:hAnsi="Times New Roman" w:cs="Times New Roman"/>
          <w:b/>
          <w:bCs/>
          <w:sz w:val="26"/>
          <w:szCs w:val="26"/>
        </w:rPr>
        <w:t>1.1.  Правоотношения, регулируемые настоящим Решением.</w:t>
      </w:r>
    </w:p>
    <w:p w:rsidR="002C1646" w:rsidRPr="00B877D5" w:rsidRDefault="002C1646" w:rsidP="002C1646">
      <w:pPr>
        <w:rPr>
          <w:rFonts w:cs="Times New Roman"/>
          <w:sz w:val="26"/>
          <w:szCs w:val="26"/>
        </w:rPr>
      </w:pPr>
    </w:p>
    <w:p w:rsidR="002C1646" w:rsidRPr="00B877D5" w:rsidRDefault="002C1646" w:rsidP="00B877D5">
      <w:pPr>
        <w:pStyle w:val="33"/>
        <w:spacing w:after="0"/>
        <w:jc w:val="both"/>
        <w:rPr>
          <w:sz w:val="26"/>
          <w:szCs w:val="26"/>
        </w:rPr>
      </w:pPr>
      <w:r w:rsidRPr="002C1646">
        <w:rPr>
          <w:sz w:val="24"/>
          <w:szCs w:val="24"/>
        </w:rPr>
        <w:t xml:space="preserve"> </w:t>
      </w:r>
      <w:bookmarkStart w:id="1" w:name="sub_101"/>
      <w:r w:rsidRPr="002C1646">
        <w:rPr>
          <w:sz w:val="24"/>
          <w:szCs w:val="24"/>
        </w:rPr>
        <w:t xml:space="preserve"> </w:t>
      </w:r>
      <w:r w:rsidRPr="002C1646">
        <w:rPr>
          <w:sz w:val="24"/>
          <w:szCs w:val="24"/>
        </w:rPr>
        <w:tab/>
      </w:r>
      <w:r w:rsidRPr="00B877D5">
        <w:rPr>
          <w:sz w:val="26"/>
          <w:szCs w:val="26"/>
        </w:rPr>
        <w:t>1.1.1. К бюджетным правоотношениям, регулируемым настоящим Решением, относятся:</w:t>
      </w:r>
    </w:p>
    <w:p w:rsidR="002C1646" w:rsidRPr="00B877D5" w:rsidRDefault="002C1646" w:rsidP="00B877D5">
      <w:pPr>
        <w:ind w:firstLine="709"/>
        <w:jc w:val="both"/>
        <w:rPr>
          <w:rFonts w:cs="Times New Roman"/>
          <w:sz w:val="26"/>
          <w:szCs w:val="26"/>
        </w:rPr>
      </w:pPr>
      <w:bookmarkStart w:id="2" w:name="sub_1011"/>
      <w:bookmarkEnd w:id="1"/>
      <w:r w:rsidRPr="00B877D5">
        <w:rPr>
          <w:rFonts w:cs="Times New Roman"/>
          <w:sz w:val="26"/>
          <w:szCs w:val="26"/>
        </w:rPr>
        <w:t xml:space="preserve"> 1) отношения, возникающие между субъектами бюджетных правоотношений в процессе формирования доходов и осуществления расходов бюджета Дружненского сельского муниципального образования Республики Калмыкия (далее по тексту – бюджета муниципального образования), осуществления заимствований, регулирования муниципального долга;</w:t>
      </w:r>
    </w:p>
    <w:p w:rsidR="002C1646" w:rsidRPr="00B877D5" w:rsidRDefault="002C1646" w:rsidP="00B877D5">
      <w:pPr>
        <w:ind w:firstLine="709"/>
        <w:jc w:val="both"/>
        <w:rPr>
          <w:rFonts w:cs="Times New Roman"/>
          <w:sz w:val="26"/>
          <w:szCs w:val="26"/>
        </w:rPr>
      </w:pPr>
      <w:bookmarkStart w:id="3" w:name="sub_1012"/>
      <w:bookmarkEnd w:id="2"/>
      <w:r w:rsidRPr="00B877D5">
        <w:rPr>
          <w:rFonts w:cs="Times New Roman"/>
          <w:sz w:val="26"/>
          <w:szCs w:val="26"/>
        </w:rPr>
        <w:t xml:space="preserve"> 2) отношения, возникающие между субъектами бюджетных правоотношений в процессе составления и рассмотрения проекта бюджета,  утверждения и исполнения бюджета, </w:t>
      </w:r>
      <w:proofErr w:type="gramStart"/>
      <w:r w:rsidRPr="00B877D5">
        <w:rPr>
          <w:rFonts w:cs="Times New Roman"/>
          <w:sz w:val="26"/>
          <w:szCs w:val="26"/>
        </w:rPr>
        <w:t>контроля за</w:t>
      </w:r>
      <w:proofErr w:type="gramEnd"/>
      <w:r w:rsidRPr="00B877D5">
        <w:rPr>
          <w:rFonts w:cs="Times New Roman"/>
          <w:sz w:val="26"/>
          <w:szCs w:val="26"/>
        </w:rPr>
        <w:t xml:space="preserve"> исполнением, осуществления бюджетного учета, составления, рассмотрения и утверждения бюджетной отчетности.</w:t>
      </w:r>
    </w:p>
    <w:p w:rsidR="002C1646" w:rsidRPr="00B877D5" w:rsidRDefault="002C1646" w:rsidP="00B877D5">
      <w:pPr>
        <w:ind w:firstLine="709"/>
        <w:jc w:val="both"/>
        <w:rPr>
          <w:rFonts w:cs="Times New Roman"/>
          <w:sz w:val="26"/>
          <w:szCs w:val="26"/>
        </w:rPr>
      </w:pPr>
      <w:bookmarkStart w:id="4" w:name="sub_102"/>
      <w:bookmarkEnd w:id="3"/>
      <w:r w:rsidRPr="00B877D5">
        <w:rPr>
          <w:rFonts w:cs="Times New Roman"/>
          <w:sz w:val="26"/>
          <w:szCs w:val="26"/>
        </w:rPr>
        <w:t xml:space="preserve"> 1.1.2. Правоотношения, регулируемые настоящим Решением, осуществляются на основании и в соответствии с принципами бюджетной системы, определенными главой 5 Бюджетного кодекса Российской Федерации.</w:t>
      </w:r>
    </w:p>
    <w:bookmarkEnd w:id="4"/>
    <w:p w:rsidR="002C1646" w:rsidRPr="00B877D5" w:rsidRDefault="002C1646" w:rsidP="00B877D5">
      <w:pPr>
        <w:pStyle w:val="ad"/>
        <w:rPr>
          <w:rFonts w:ascii="Times New Roman" w:hAnsi="Times New Roman" w:cs="Times New Roman"/>
          <w:b/>
          <w:bCs/>
          <w:color w:val="000000"/>
          <w:sz w:val="26"/>
          <w:szCs w:val="26"/>
        </w:rPr>
      </w:pPr>
    </w:p>
    <w:p w:rsidR="002C1646" w:rsidRPr="00B877D5" w:rsidRDefault="002C1646" w:rsidP="00B877D5">
      <w:pPr>
        <w:pStyle w:val="ad"/>
        <w:ind w:left="892"/>
        <w:jc w:val="center"/>
        <w:rPr>
          <w:rFonts w:ascii="Times New Roman" w:hAnsi="Times New Roman" w:cs="Times New Roman"/>
          <w:b/>
          <w:bCs/>
          <w:color w:val="000000"/>
          <w:sz w:val="26"/>
          <w:szCs w:val="26"/>
        </w:rPr>
      </w:pPr>
      <w:r w:rsidRPr="00B877D5">
        <w:rPr>
          <w:rFonts w:ascii="Times New Roman" w:hAnsi="Times New Roman" w:cs="Times New Roman"/>
          <w:b/>
          <w:bCs/>
          <w:color w:val="000000"/>
          <w:sz w:val="26"/>
          <w:szCs w:val="26"/>
        </w:rPr>
        <w:t xml:space="preserve">1.2. Правовые акты </w:t>
      </w:r>
      <w:r w:rsidRPr="00B877D5">
        <w:rPr>
          <w:rFonts w:ascii="Times New Roman" w:hAnsi="Times New Roman" w:cs="Times New Roman"/>
          <w:b/>
          <w:sz w:val="26"/>
          <w:szCs w:val="26"/>
        </w:rPr>
        <w:t>Дружненского сельского</w:t>
      </w:r>
      <w:r w:rsidRPr="00B877D5">
        <w:rPr>
          <w:rFonts w:ascii="Times New Roman" w:hAnsi="Times New Roman" w:cs="Times New Roman"/>
          <w:sz w:val="26"/>
          <w:szCs w:val="26"/>
        </w:rPr>
        <w:t xml:space="preserve"> </w:t>
      </w:r>
      <w:r w:rsidRPr="00B877D5">
        <w:rPr>
          <w:rFonts w:ascii="Times New Roman" w:hAnsi="Times New Roman" w:cs="Times New Roman"/>
          <w:b/>
          <w:color w:val="000000"/>
          <w:sz w:val="26"/>
          <w:szCs w:val="26"/>
        </w:rPr>
        <w:t>муниципального образования Республики Калмыкия</w:t>
      </w:r>
      <w:r w:rsidRPr="00B877D5">
        <w:rPr>
          <w:rFonts w:ascii="Times New Roman" w:hAnsi="Times New Roman" w:cs="Times New Roman"/>
          <w:b/>
          <w:bCs/>
          <w:color w:val="000000"/>
          <w:sz w:val="26"/>
          <w:szCs w:val="26"/>
        </w:rPr>
        <w:t>, регулирующие бюджетные правоотношения</w:t>
      </w:r>
    </w:p>
    <w:p w:rsidR="002C1646" w:rsidRPr="00B877D5" w:rsidRDefault="002C1646" w:rsidP="00B877D5">
      <w:pPr>
        <w:pStyle w:val="23"/>
        <w:spacing w:line="240" w:lineRule="auto"/>
        <w:jc w:val="center"/>
        <w:rPr>
          <w:sz w:val="26"/>
          <w:szCs w:val="26"/>
        </w:rPr>
      </w:pPr>
      <w:bookmarkStart w:id="5" w:name="sub_201"/>
    </w:p>
    <w:p w:rsidR="002C1646" w:rsidRPr="00B877D5" w:rsidRDefault="002C1646" w:rsidP="00B877D5">
      <w:pPr>
        <w:pStyle w:val="23"/>
        <w:spacing w:after="0" w:line="240" w:lineRule="auto"/>
        <w:ind w:firstLine="709"/>
        <w:jc w:val="both"/>
        <w:rPr>
          <w:sz w:val="26"/>
          <w:szCs w:val="26"/>
        </w:rPr>
      </w:pPr>
      <w:r w:rsidRPr="00B877D5">
        <w:rPr>
          <w:sz w:val="26"/>
          <w:szCs w:val="26"/>
        </w:rPr>
        <w:lastRenderedPageBreak/>
        <w:t xml:space="preserve">1.2.1. </w:t>
      </w:r>
      <w:proofErr w:type="gramStart"/>
      <w:r w:rsidRPr="00B877D5">
        <w:rPr>
          <w:sz w:val="26"/>
          <w:szCs w:val="26"/>
        </w:rPr>
        <w:t>Органы местного самоуправления Дружненского сельского муниципального образования Республики Калмыкия (далее по тексту – органы местного самоуправления муниципального образования) принимают правовые акты, регулирующие бюджетные правоотношения в пределах своей компетенции 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Законами Народного Хурала (Парламента) Республики Калмыкия, а также Решениями Собрания депутатов Дружненского сельского муниципального образования Республики</w:t>
      </w:r>
      <w:proofErr w:type="gramEnd"/>
      <w:r w:rsidRPr="00B877D5">
        <w:rPr>
          <w:sz w:val="26"/>
          <w:szCs w:val="26"/>
        </w:rPr>
        <w:t xml:space="preserve"> Калмыкия о местных налогах и сборах.</w:t>
      </w:r>
    </w:p>
    <w:p w:rsidR="002C1646" w:rsidRPr="00B877D5" w:rsidRDefault="002C1646" w:rsidP="00B877D5">
      <w:pPr>
        <w:jc w:val="both"/>
        <w:rPr>
          <w:rFonts w:cs="Times New Roman"/>
          <w:sz w:val="26"/>
          <w:szCs w:val="26"/>
        </w:rPr>
      </w:pPr>
      <w:bookmarkStart w:id="6" w:name="sub_202"/>
      <w:bookmarkEnd w:id="5"/>
      <w:r w:rsidRPr="00B877D5">
        <w:rPr>
          <w:rFonts w:cs="Times New Roman"/>
          <w:sz w:val="26"/>
          <w:szCs w:val="26"/>
        </w:rPr>
        <w:t xml:space="preserve"> </w:t>
      </w:r>
      <w:r w:rsidRPr="00B877D5">
        <w:rPr>
          <w:rFonts w:cs="Times New Roman"/>
          <w:sz w:val="26"/>
          <w:szCs w:val="26"/>
        </w:rPr>
        <w:tab/>
        <w:t xml:space="preserve">1.2.2 Нормативные правовые акты органов местного самоуправления муниципального образования, регулирующие правоотношения, указанные в </w:t>
      </w:r>
      <w:hyperlink w:anchor="sub_201" w:history="1">
        <w:r w:rsidRPr="00B877D5">
          <w:rPr>
            <w:rFonts w:cs="Times New Roman"/>
            <w:sz w:val="26"/>
            <w:szCs w:val="26"/>
          </w:rPr>
          <w:t xml:space="preserve"> пункте 1</w:t>
        </w:r>
      </w:hyperlink>
      <w:r w:rsidRPr="00B877D5">
        <w:rPr>
          <w:rFonts w:cs="Times New Roman"/>
          <w:sz w:val="26"/>
          <w:szCs w:val="26"/>
        </w:rPr>
        <w:t>.1 настоящего Решения, не могут противоречить Бюджетному кодексу Российской Федерации.</w:t>
      </w:r>
      <w:bookmarkStart w:id="7" w:name="sub_203"/>
      <w:bookmarkEnd w:id="6"/>
      <w:bookmarkEnd w:id="7"/>
    </w:p>
    <w:p w:rsidR="002C1646" w:rsidRPr="00B877D5" w:rsidRDefault="002C1646" w:rsidP="00B877D5">
      <w:pPr>
        <w:jc w:val="center"/>
        <w:rPr>
          <w:rFonts w:cs="Times New Roman"/>
          <w:b/>
          <w:sz w:val="26"/>
          <w:szCs w:val="26"/>
        </w:rPr>
      </w:pPr>
      <w:r w:rsidRPr="00B877D5">
        <w:rPr>
          <w:rFonts w:cs="Times New Roman"/>
          <w:b/>
          <w:sz w:val="26"/>
          <w:szCs w:val="26"/>
        </w:rPr>
        <w:t>2. Полномочия органов местного самоуправления муниципального образования в сфере бюджетного процесса.</w:t>
      </w:r>
    </w:p>
    <w:p w:rsidR="002C1646" w:rsidRPr="00B877D5" w:rsidRDefault="002C1646" w:rsidP="00B877D5">
      <w:pPr>
        <w:pStyle w:val="ConsNormal"/>
        <w:widowControl/>
        <w:ind w:firstLine="0"/>
        <w:jc w:val="both"/>
        <w:rPr>
          <w:rFonts w:ascii="Times New Roman" w:hAnsi="Times New Roman" w:cs="Times New Roman"/>
          <w:b/>
          <w:sz w:val="26"/>
          <w:szCs w:val="26"/>
        </w:rPr>
      </w:pPr>
      <w:r w:rsidRPr="00B877D5">
        <w:rPr>
          <w:rFonts w:ascii="Times New Roman" w:hAnsi="Times New Roman" w:cs="Times New Roman"/>
          <w:b/>
          <w:sz w:val="26"/>
          <w:szCs w:val="26"/>
        </w:rPr>
        <w:t>2.1. Участники бюджетного процесса</w:t>
      </w:r>
    </w:p>
    <w:p w:rsidR="002C1646" w:rsidRPr="00B877D5" w:rsidRDefault="002C1646" w:rsidP="00B877D5">
      <w:pPr>
        <w:pStyle w:val="ConsNormal"/>
        <w:widowControl/>
        <w:ind w:firstLine="0"/>
        <w:jc w:val="both"/>
        <w:rPr>
          <w:rFonts w:ascii="Times New Roman" w:hAnsi="Times New Roman" w:cs="Times New Roman"/>
          <w:sz w:val="26"/>
          <w:szCs w:val="26"/>
        </w:rPr>
      </w:pPr>
      <w:r w:rsidRPr="00B877D5">
        <w:rPr>
          <w:rFonts w:ascii="Times New Roman" w:hAnsi="Times New Roman" w:cs="Times New Roman"/>
          <w:sz w:val="26"/>
          <w:szCs w:val="26"/>
        </w:rPr>
        <w:t xml:space="preserve">           Участниками бюджетного процесса, обладающими бюджетными полномочиями, являются:</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Представительный орган муниципального образования</w:t>
      </w:r>
      <w:r w:rsidRPr="00B877D5">
        <w:rPr>
          <w:rFonts w:ascii="Times New Roman" w:hAnsi="Times New Roman" w:cs="Times New Roman"/>
          <w:b/>
          <w:sz w:val="26"/>
          <w:szCs w:val="26"/>
        </w:rPr>
        <w:t xml:space="preserve"> </w:t>
      </w:r>
      <w:r w:rsidRPr="00B877D5">
        <w:rPr>
          <w:rFonts w:ascii="Times New Roman" w:hAnsi="Times New Roman" w:cs="Times New Roman"/>
          <w:sz w:val="26"/>
          <w:szCs w:val="26"/>
        </w:rPr>
        <w:t>(Собрание депутатов Дружненского СМО РК);</w:t>
      </w:r>
    </w:p>
    <w:p w:rsidR="002C1646" w:rsidRPr="00B877D5" w:rsidRDefault="002C1646" w:rsidP="00B877D5">
      <w:pPr>
        <w:numPr>
          <w:ilvl w:val="0"/>
          <w:numId w:val="3"/>
        </w:numPr>
        <w:tabs>
          <w:tab w:val="clear" w:pos="1789"/>
          <w:tab w:val="num" w:pos="1276"/>
        </w:tabs>
        <w:spacing w:after="0" w:line="240" w:lineRule="auto"/>
        <w:ind w:left="0" w:firstLine="851"/>
        <w:jc w:val="both"/>
        <w:rPr>
          <w:rFonts w:cs="Times New Roman"/>
          <w:bCs/>
          <w:sz w:val="26"/>
          <w:szCs w:val="26"/>
        </w:rPr>
      </w:pPr>
      <w:r w:rsidRPr="00B877D5">
        <w:rPr>
          <w:rFonts w:cs="Times New Roman"/>
          <w:bCs/>
          <w:sz w:val="26"/>
          <w:szCs w:val="26"/>
        </w:rPr>
        <w:t>Председатель Собрания депутатов</w:t>
      </w:r>
      <w:r w:rsidRPr="00B877D5">
        <w:rPr>
          <w:rFonts w:cs="Times New Roman"/>
          <w:sz w:val="26"/>
          <w:szCs w:val="26"/>
        </w:rPr>
        <w:t xml:space="preserve"> Дружненского СМО РК;</w:t>
      </w:r>
      <w:r w:rsidRPr="00B877D5">
        <w:rPr>
          <w:rFonts w:cs="Times New Roman"/>
          <w:bCs/>
          <w:sz w:val="26"/>
          <w:szCs w:val="26"/>
          <w:shd w:val="clear" w:color="auto" w:fill="00B0F0"/>
        </w:rPr>
        <w:t xml:space="preserve"> </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Глава Дружненского СМО РК (ахлачи);</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Администрация Дружненского СМО РК;</w:t>
      </w:r>
    </w:p>
    <w:p w:rsidR="002C1646" w:rsidRPr="00B877D5" w:rsidRDefault="002C1646" w:rsidP="00B877D5">
      <w:pPr>
        <w:pStyle w:val="ConsNormal"/>
        <w:widowControl/>
        <w:numPr>
          <w:ilvl w:val="0"/>
          <w:numId w:val="3"/>
        </w:numPr>
        <w:tabs>
          <w:tab w:val="clear" w:pos="1789"/>
          <w:tab w:val="left" w:pos="1276"/>
          <w:tab w:val="num" w:pos="1418"/>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 xml:space="preserve">финансовый орган муниципального образования; </w:t>
      </w:r>
    </w:p>
    <w:p w:rsidR="002C1646" w:rsidRPr="00B877D5" w:rsidRDefault="002C1646" w:rsidP="00B877D5">
      <w:pPr>
        <w:pStyle w:val="ConsNormal"/>
        <w:widowControl/>
        <w:numPr>
          <w:ilvl w:val="0"/>
          <w:numId w:val="3"/>
        </w:numPr>
        <w:tabs>
          <w:tab w:val="clear" w:pos="1789"/>
          <w:tab w:val="left" w:pos="1276"/>
          <w:tab w:val="num" w:pos="1418"/>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Финансовое управление Городовиковского районного муниципального образования Республики Калмыкия (на период действия соглашения о передаче полномочий);</w:t>
      </w:r>
    </w:p>
    <w:p w:rsidR="002C1646" w:rsidRPr="00B877D5" w:rsidRDefault="002C1646" w:rsidP="00B877D5">
      <w:pPr>
        <w:pStyle w:val="ConsNormal"/>
        <w:widowControl/>
        <w:numPr>
          <w:ilvl w:val="0"/>
          <w:numId w:val="3"/>
        </w:numPr>
        <w:tabs>
          <w:tab w:val="clear" w:pos="1789"/>
          <w:tab w:val="left" w:pos="1276"/>
          <w:tab w:val="num" w:pos="1418"/>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Контрольно-счетная палата Городовиковского районного муниципального образования Республики Калмыкия (на период действия соглашения о передаче полномочий);</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главные распорядители (распорядители) бюджетных средств;</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главные администраторы (администраторы) доходов бюджета муниципального образования;</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главные администраторы (администраторы) источников финансирования дефицита  бюджета муниципального образования;</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получатели бюджетных средств;</w:t>
      </w:r>
    </w:p>
    <w:p w:rsidR="002C1646" w:rsidRPr="00B877D5" w:rsidRDefault="002C1646" w:rsidP="00B877D5">
      <w:pPr>
        <w:pStyle w:val="ConsNormal"/>
        <w:widowControl/>
        <w:numPr>
          <w:ilvl w:val="0"/>
          <w:numId w:val="3"/>
        </w:numPr>
        <w:tabs>
          <w:tab w:val="clear" w:pos="1789"/>
          <w:tab w:val="num" w:pos="1276"/>
        </w:tabs>
        <w:ind w:left="0" w:firstLine="851"/>
        <w:jc w:val="both"/>
        <w:rPr>
          <w:rFonts w:ascii="Times New Roman" w:hAnsi="Times New Roman" w:cs="Times New Roman"/>
          <w:sz w:val="26"/>
          <w:szCs w:val="26"/>
        </w:rPr>
      </w:pPr>
      <w:r w:rsidRPr="00B877D5">
        <w:rPr>
          <w:rFonts w:ascii="Times New Roman" w:hAnsi="Times New Roman" w:cs="Times New Roman"/>
          <w:sz w:val="26"/>
          <w:szCs w:val="26"/>
        </w:rPr>
        <w:t>органы местного самоуправления.</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 xml:space="preserve">2.2. Полномочия представительного органа муниципального образования в сфере бюджетного процесса </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Представительный орган муниципального образования обладает следующими полномочиями:</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а) рассматривает и утверждает бюджет муниципального образования, изменения и дополнения, вносимые в него, осуществляет </w:t>
      </w:r>
      <w:proofErr w:type="gramStart"/>
      <w:r w:rsidRPr="00B877D5">
        <w:rPr>
          <w:rFonts w:ascii="Times New Roman" w:hAnsi="Times New Roman" w:cs="Times New Roman"/>
          <w:sz w:val="26"/>
          <w:szCs w:val="26"/>
        </w:rPr>
        <w:t>контроль за</w:t>
      </w:r>
      <w:proofErr w:type="gramEnd"/>
      <w:r w:rsidRPr="00B877D5">
        <w:rPr>
          <w:rFonts w:ascii="Times New Roman" w:hAnsi="Times New Roman" w:cs="Times New Roman"/>
          <w:sz w:val="26"/>
          <w:szCs w:val="26"/>
        </w:rPr>
        <w:t xml:space="preserve"> его исполнением;</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lastRenderedPageBreak/>
        <w:t>б) рассматривает и утверждает годовые отчеты об исполнении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в) устанавливает, изменяет и отменяет местные налоги и сборы в соответствии с законодательством Российской Федерации о налогах и сборах;</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г) устанавливает </w:t>
      </w:r>
      <w:r w:rsidRPr="00B877D5">
        <w:rPr>
          <w:rFonts w:ascii="Times New Roman" w:hAnsi="Times New Roman" w:cs="Times New Roman"/>
          <w:color w:val="000000"/>
          <w:sz w:val="26"/>
          <w:szCs w:val="26"/>
        </w:rPr>
        <w:t xml:space="preserve">порядок и условия предоставления </w:t>
      </w:r>
      <w:r w:rsidRPr="00B877D5">
        <w:rPr>
          <w:rFonts w:ascii="Times New Roman" w:hAnsi="Times New Roman" w:cs="Times New Roman"/>
          <w:bCs/>
          <w:sz w:val="26"/>
          <w:szCs w:val="26"/>
        </w:rPr>
        <w:t>межбюджетных трансфертов</w:t>
      </w:r>
      <w:r w:rsidRPr="00B877D5">
        <w:rPr>
          <w:rFonts w:ascii="Times New Roman" w:hAnsi="Times New Roman" w:cs="Times New Roman"/>
          <w:color w:val="000000"/>
          <w:sz w:val="26"/>
          <w:szCs w:val="26"/>
        </w:rPr>
        <w:t xml:space="preserve"> из бюджета муниципального образования;</w:t>
      </w:r>
      <w:r w:rsidRPr="00B877D5">
        <w:rPr>
          <w:rFonts w:ascii="Times New Roman" w:hAnsi="Times New Roman" w:cs="Times New Roman"/>
          <w:sz w:val="26"/>
          <w:szCs w:val="26"/>
        </w:rPr>
        <w:t xml:space="preserve"> </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д) определяет порядок направления в бюджет муниципального образования доходов от использования муниципальной собственности, в том числе устанавливает размер отчислений от прибыли муниципальных  унитарных предприятий муниципального образования, подлежащей зачислению в бюджет муниципального образования, доходов от налогов и сборов, иных доходов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д) формирует и определяет правовой статус органов, осуществляющих </w:t>
      </w:r>
      <w:proofErr w:type="gramStart"/>
      <w:r w:rsidRPr="00B877D5">
        <w:rPr>
          <w:rFonts w:ascii="Times New Roman" w:hAnsi="Times New Roman" w:cs="Times New Roman"/>
          <w:sz w:val="26"/>
          <w:szCs w:val="26"/>
        </w:rPr>
        <w:t>контроль за</w:t>
      </w:r>
      <w:proofErr w:type="gramEnd"/>
      <w:r w:rsidRPr="00B877D5">
        <w:rPr>
          <w:rFonts w:ascii="Times New Roman" w:hAnsi="Times New Roman" w:cs="Times New Roman"/>
          <w:sz w:val="26"/>
          <w:szCs w:val="26"/>
        </w:rPr>
        <w:t xml:space="preserve"> исполнением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е) определяет перечень и порядок осуществления муниципальных внутренних заимствований;</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ж) осуществляет иные полномочия в соответствии с федеральным  законодательством, законодательством Республики Калмыкия, Уставом Дружненского СМО РК, а также в соответствии с нормативными правовыми актами органов местного самоуправления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 </w:t>
      </w:r>
    </w:p>
    <w:p w:rsidR="00B877D5" w:rsidRDefault="002C1646" w:rsidP="00B877D5">
      <w:pPr>
        <w:pStyle w:val="ConsNormal"/>
        <w:widowControl/>
        <w:ind w:firstLine="0"/>
        <w:jc w:val="center"/>
        <w:rPr>
          <w:rFonts w:ascii="Times New Roman" w:hAnsi="Times New Roman" w:cs="Times New Roman"/>
          <w:b/>
          <w:sz w:val="26"/>
          <w:szCs w:val="26"/>
        </w:rPr>
      </w:pPr>
      <w:r w:rsidRPr="00B877D5">
        <w:rPr>
          <w:rFonts w:ascii="Times New Roman" w:hAnsi="Times New Roman" w:cs="Times New Roman"/>
          <w:b/>
          <w:sz w:val="26"/>
          <w:szCs w:val="26"/>
        </w:rPr>
        <w:t xml:space="preserve">2.3. Полномочия Председателя Собрания депутатов Дружненского  сельского муниципального образования Республики Калмыкия </w:t>
      </w:r>
    </w:p>
    <w:p w:rsidR="002C1646" w:rsidRPr="00B877D5" w:rsidRDefault="002C1646" w:rsidP="00B877D5">
      <w:pPr>
        <w:pStyle w:val="ConsNormal"/>
        <w:widowControl/>
        <w:ind w:firstLine="0"/>
        <w:jc w:val="center"/>
        <w:rPr>
          <w:rFonts w:ascii="Times New Roman" w:hAnsi="Times New Roman" w:cs="Times New Roman"/>
          <w:b/>
          <w:sz w:val="26"/>
          <w:szCs w:val="26"/>
        </w:rPr>
      </w:pPr>
      <w:r w:rsidRPr="00B877D5">
        <w:rPr>
          <w:rFonts w:ascii="Times New Roman" w:hAnsi="Times New Roman" w:cs="Times New Roman"/>
          <w:b/>
          <w:sz w:val="26"/>
          <w:szCs w:val="26"/>
        </w:rPr>
        <w:t>в сфере бюджетного процесса</w:t>
      </w:r>
    </w:p>
    <w:p w:rsidR="002C1646" w:rsidRPr="00B877D5" w:rsidRDefault="002C1646" w:rsidP="00B877D5">
      <w:pPr>
        <w:jc w:val="both"/>
        <w:rPr>
          <w:rFonts w:cs="Times New Roman"/>
          <w:sz w:val="26"/>
          <w:szCs w:val="26"/>
        </w:rPr>
      </w:pPr>
      <w:r w:rsidRPr="00B877D5">
        <w:rPr>
          <w:rFonts w:cs="Times New Roman"/>
          <w:sz w:val="26"/>
          <w:szCs w:val="26"/>
        </w:rPr>
        <w:tab/>
        <w:t>Председатель собрания депутатов муниципального образования: </w:t>
      </w:r>
      <w:r w:rsidRPr="00B877D5">
        <w:rPr>
          <w:rFonts w:cs="Times New Roman"/>
          <w:sz w:val="26"/>
          <w:szCs w:val="26"/>
        </w:rPr>
        <w:br/>
      </w:r>
      <w:r w:rsidRPr="00B877D5">
        <w:rPr>
          <w:rFonts w:cs="Times New Roman"/>
          <w:sz w:val="26"/>
          <w:szCs w:val="26"/>
        </w:rPr>
        <w:tab/>
        <w:t>а)  выносит проект бюджета муниципального образования и отчет об исполнении бюджета на публичные слушания; </w:t>
      </w:r>
    </w:p>
    <w:p w:rsidR="002C1646" w:rsidRPr="00B877D5" w:rsidRDefault="002C1646" w:rsidP="00B877D5">
      <w:pPr>
        <w:jc w:val="both"/>
        <w:rPr>
          <w:rFonts w:cs="Times New Roman"/>
          <w:sz w:val="26"/>
          <w:szCs w:val="26"/>
        </w:rPr>
      </w:pPr>
      <w:r w:rsidRPr="00B877D5">
        <w:rPr>
          <w:rFonts w:cs="Times New Roman"/>
          <w:sz w:val="26"/>
          <w:szCs w:val="26"/>
        </w:rPr>
        <w:tab/>
        <w:t>б) подписывает и обнародует решения представительного органа местного самоуправления по вопросам регулирования бюджетных отношений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в) осуществляет иные бюджетные полномочия, которые в соответствии с федеральным законодательством, законодательством Республики Калмыкия, Уставом Дружненского СМО РК, решениями Собрания депутатов Дружненского  СМО РК и настоящим Положением отнесены к его компетенции.</w:t>
      </w:r>
    </w:p>
    <w:p w:rsidR="002C1646" w:rsidRPr="00B877D5" w:rsidRDefault="002C1646" w:rsidP="00B877D5">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t>2.4. Полномочия Главы муниципального образования (ахлачи) и администрации муниципального образования в сфере бюджетного процесса</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2.4.1. Глава муниципального образования (ахлачи) обладает следующими полномочиями:</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а) вносит в представительный орган муниципального образования проект решения о бюджете муниципального образования, проекты решений о внесении изменений и дополнений в бюджет муниципального образования, </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б) представляет на утверждение проект решения об утверждении годового отчета об исполнении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г) осуществляет иные полномочия в соответствии с федеральным  законодательством, законодательством Республики Калмыкия, Уставом Дружненского СМО РК, а также в соответствии с нормативными правовыми активами органов местного самоуправления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lastRenderedPageBreak/>
        <w:t xml:space="preserve">2.4.2. Администрация Дружненского СМО РК обладает следующими полномочиями: </w:t>
      </w:r>
    </w:p>
    <w:p w:rsidR="002C1646" w:rsidRPr="00B877D5" w:rsidRDefault="002C1646" w:rsidP="00B877D5">
      <w:pPr>
        <w:pStyle w:val="ConsNormal"/>
        <w:widowControl/>
        <w:ind w:firstLine="709"/>
        <w:jc w:val="both"/>
        <w:rPr>
          <w:rFonts w:ascii="Times New Roman" w:hAnsi="Times New Roman" w:cs="Times New Roman"/>
          <w:b/>
          <w:color w:val="FF0000"/>
          <w:sz w:val="26"/>
          <w:szCs w:val="26"/>
        </w:rPr>
      </w:pPr>
      <w:r w:rsidRPr="00B877D5">
        <w:rPr>
          <w:rFonts w:ascii="Times New Roman" w:hAnsi="Times New Roman" w:cs="Times New Roman"/>
          <w:sz w:val="26"/>
          <w:szCs w:val="26"/>
        </w:rPr>
        <w:t>а) определяет структурные подразделения органов местного самоуправления муниципального образования, уполномоченные участвовать в бюджетных правоотношениях;</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б) осуществляет общее руководство деятельностью органов местного самоуправления муниципального образования по составлению проекта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в) разрабатывает проект бюджета муниципального образования, обеспечивает исполнение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г) утверждает генеральные условия эмиссии муниципальных ценных бумаг;</w:t>
      </w:r>
    </w:p>
    <w:p w:rsidR="002C1646" w:rsidRPr="00B877D5" w:rsidRDefault="002C1646" w:rsidP="00B877D5">
      <w:pPr>
        <w:keepNext/>
        <w:keepLines/>
        <w:shd w:val="clear" w:color="auto" w:fill="FFFFFF"/>
        <w:tabs>
          <w:tab w:val="left" w:pos="1114"/>
        </w:tabs>
        <w:autoSpaceDE w:val="0"/>
        <w:autoSpaceDN w:val="0"/>
        <w:adjustRightInd w:val="0"/>
        <w:ind w:firstLine="538"/>
        <w:jc w:val="both"/>
        <w:rPr>
          <w:rFonts w:cs="Times New Roman"/>
          <w:sz w:val="26"/>
          <w:szCs w:val="26"/>
        </w:rPr>
      </w:pPr>
      <w:r w:rsidRPr="00B877D5">
        <w:rPr>
          <w:rFonts w:cs="Times New Roman"/>
          <w:sz w:val="26"/>
          <w:szCs w:val="26"/>
        </w:rPr>
        <w:t xml:space="preserve">   д) принимает решения о предоставлении муниципальных гарантий муниципального образования, осуществляет муниципальные заимствования и управление </w:t>
      </w:r>
      <w:r w:rsidRPr="00B877D5">
        <w:rPr>
          <w:rFonts w:cs="Times New Roman"/>
          <w:spacing w:val="-1"/>
          <w:sz w:val="26"/>
          <w:szCs w:val="26"/>
        </w:rPr>
        <w:t>муниципальным долгом;</w:t>
      </w:r>
    </w:p>
    <w:p w:rsidR="002C1646" w:rsidRPr="00B877D5" w:rsidRDefault="002C1646" w:rsidP="00B877D5">
      <w:pPr>
        <w:pStyle w:val="ConsNormal"/>
        <w:widowControl/>
        <w:ind w:firstLine="709"/>
        <w:jc w:val="both"/>
        <w:rPr>
          <w:rFonts w:ascii="Times New Roman" w:hAnsi="Times New Roman" w:cs="Times New Roman"/>
          <w:sz w:val="26"/>
          <w:szCs w:val="26"/>
        </w:rPr>
      </w:pPr>
      <w:proofErr w:type="gramStart"/>
      <w:r w:rsidRPr="00B877D5">
        <w:rPr>
          <w:rFonts w:ascii="Times New Roman" w:hAnsi="Times New Roman" w:cs="Times New Roman"/>
          <w:sz w:val="26"/>
          <w:szCs w:val="26"/>
        </w:rPr>
        <w:t>е) принимает решение о введении режима сокращения расходов бюджета муниципального образования и вводит указанный режим, если в процессе исполнения бюджета муниципального образования происходит снижение объема поступлений доходов бюджета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финансированию расходов не более чем на 10 процентов годовых назначений;</w:t>
      </w:r>
      <w:proofErr w:type="gramEnd"/>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ж) устанавливает порядок списания задолженности юридических лиц по средствам, выданным на возвратной основе из бюджета муниципального образования, процентам за пользование ими и штрафным санкциям, безнадежным к взысканию, на основании судебных актов арбитражных судов, исполнительных листов арбитражного суда, возвращенных судебными приставами-исполнителями как невозможные к взысканию, а также в случае ликвидации должника;</w:t>
      </w:r>
    </w:p>
    <w:p w:rsidR="002C1646" w:rsidRPr="00B877D5" w:rsidRDefault="002C1646" w:rsidP="00B877D5">
      <w:pPr>
        <w:ind w:firstLine="709"/>
        <w:jc w:val="both"/>
        <w:rPr>
          <w:rFonts w:cs="Times New Roman"/>
          <w:color w:val="365F91"/>
          <w:sz w:val="26"/>
          <w:szCs w:val="26"/>
        </w:rPr>
      </w:pPr>
      <w:r w:rsidRPr="00B877D5">
        <w:rPr>
          <w:rFonts w:cs="Times New Roman"/>
          <w:sz w:val="26"/>
          <w:szCs w:val="26"/>
        </w:rPr>
        <w:t xml:space="preserve"> з) устанавливает сроки для разработки и утверждения муниципальных программ Дружненского СМО РК, предлагаемых к реализации начиная с очередного финансового года, а также изменения в ранее утвержденные муниципальные программы;</w:t>
      </w:r>
    </w:p>
    <w:p w:rsidR="002C1646" w:rsidRPr="00B877D5" w:rsidRDefault="002C1646" w:rsidP="00B877D5">
      <w:pPr>
        <w:ind w:firstLine="709"/>
        <w:jc w:val="both"/>
        <w:rPr>
          <w:rFonts w:cs="Times New Roman"/>
          <w:color w:val="365F91"/>
          <w:sz w:val="26"/>
          <w:szCs w:val="26"/>
        </w:rPr>
      </w:pPr>
      <w:r w:rsidRPr="00B877D5">
        <w:rPr>
          <w:rFonts w:cs="Times New Roman"/>
          <w:sz w:val="26"/>
          <w:szCs w:val="26"/>
        </w:rPr>
        <w:t xml:space="preserve">и) устанавливает порядок </w:t>
      </w:r>
      <w:proofErr w:type="gramStart"/>
      <w:r w:rsidRPr="00B877D5">
        <w:rPr>
          <w:rFonts w:cs="Times New Roman"/>
          <w:sz w:val="26"/>
          <w:szCs w:val="26"/>
        </w:rPr>
        <w:t>проведения оценки эффективности реализации муниципальных программ</w:t>
      </w:r>
      <w:proofErr w:type="gramEnd"/>
      <w:r w:rsidRPr="00B877D5">
        <w:rPr>
          <w:rFonts w:cs="Times New Roman"/>
          <w:sz w:val="26"/>
          <w:szCs w:val="26"/>
        </w:rPr>
        <w:t xml:space="preserve"> Дружненского СМО РК и ее критерии;</w:t>
      </w:r>
    </w:p>
    <w:p w:rsidR="002C1646" w:rsidRPr="00B877D5" w:rsidRDefault="002C1646" w:rsidP="00B877D5">
      <w:pPr>
        <w:ind w:firstLine="709"/>
        <w:jc w:val="both"/>
        <w:rPr>
          <w:rFonts w:cs="Times New Roman"/>
          <w:color w:val="365F91"/>
          <w:sz w:val="26"/>
          <w:szCs w:val="26"/>
        </w:rPr>
      </w:pPr>
      <w:r w:rsidRPr="00B877D5">
        <w:rPr>
          <w:rFonts w:cs="Times New Roman"/>
          <w:sz w:val="26"/>
          <w:szCs w:val="26"/>
        </w:rPr>
        <w:t>к) устанавливает порядок разработки прогноза социально-экономического развития Дружненского СМО РК</w:t>
      </w:r>
      <w:r w:rsidRPr="00B877D5">
        <w:rPr>
          <w:rFonts w:cs="Times New Roman"/>
          <w:color w:val="0000FF"/>
          <w:sz w:val="26"/>
          <w:szCs w:val="26"/>
        </w:rPr>
        <w:t xml:space="preserve"> </w:t>
      </w:r>
      <w:r w:rsidRPr="00B877D5">
        <w:rPr>
          <w:rFonts w:cs="Times New Roman"/>
          <w:sz w:val="26"/>
          <w:szCs w:val="26"/>
        </w:rPr>
        <w:t>и одобряет его;</w:t>
      </w:r>
    </w:p>
    <w:p w:rsidR="002C1646" w:rsidRPr="00B877D5" w:rsidRDefault="002C1646" w:rsidP="00B877D5">
      <w:pPr>
        <w:ind w:firstLine="709"/>
        <w:jc w:val="both"/>
        <w:rPr>
          <w:rFonts w:cs="Times New Roman"/>
          <w:sz w:val="26"/>
          <w:szCs w:val="26"/>
        </w:rPr>
      </w:pPr>
      <w:r w:rsidRPr="00B877D5">
        <w:rPr>
          <w:rFonts w:cs="Times New Roman"/>
          <w:color w:val="000000"/>
          <w:sz w:val="26"/>
          <w:szCs w:val="26"/>
        </w:rPr>
        <w:t xml:space="preserve">л) </w:t>
      </w:r>
      <w:r w:rsidRPr="00B877D5">
        <w:rPr>
          <w:rFonts w:cs="Times New Roman"/>
          <w:sz w:val="26"/>
          <w:szCs w:val="26"/>
        </w:rPr>
        <w:t>устанавливает</w:t>
      </w:r>
      <w:r w:rsidRPr="00B877D5">
        <w:rPr>
          <w:rFonts w:cs="Times New Roman"/>
          <w:color w:val="000000"/>
          <w:sz w:val="26"/>
          <w:szCs w:val="26"/>
        </w:rPr>
        <w:t xml:space="preserve"> порядок составления проекта бюджета </w:t>
      </w:r>
      <w:r w:rsidRPr="00B877D5">
        <w:rPr>
          <w:rFonts w:cs="Times New Roman"/>
          <w:sz w:val="26"/>
          <w:szCs w:val="26"/>
        </w:rPr>
        <w:t>муниципального образования;</w:t>
      </w:r>
    </w:p>
    <w:p w:rsidR="002C1646" w:rsidRPr="00B877D5" w:rsidRDefault="002C1646" w:rsidP="00B877D5">
      <w:pPr>
        <w:ind w:firstLine="709"/>
        <w:jc w:val="both"/>
        <w:rPr>
          <w:rFonts w:cs="Times New Roman"/>
          <w:color w:val="548DD4"/>
          <w:sz w:val="26"/>
          <w:szCs w:val="26"/>
        </w:rPr>
      </w:pPr>
      <w:r w:rsidRPr="00B877D5">
        <w:rPr>
          <w:rFonts w:cs="Times New Roman"/>
          <w:color w:val="000000"/>
          <w:sz w:val="26"/>
          <w:szCs w:val="26"/>
        </w:rPr>
        <w:t xml:space="preserve">м) </w:t>
      </w:r>
      <w:r w:rsidRPr="00B877D5">
        <w:rPr>
          <w:rFonts w:cs="Times New Roman"/>
          <w:color w:val="000000"/>
          <w:sz w:val="26"/>
          <w:szCs w:val="26"/>
          <w:shd w:val="clear" w:color="auto" w:fill="FFFFFF"/>
        </w:rPr>
        <w:t>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2C1646" w:rsidRPr="00B877D5" w:rsidRDefault="002C1646" w:rsidP="00B877D5">
      <w:pPr>
        <w:ind w:firstLine="709"/>
        <w:jc w:val="both"/>
        <w:rPr>
          <w:rFonts w:cs="Times New Roman"/>
          <w:sz w:val="26"/>
          <w:szCs w:val="26"/>
          <w:shd w:val="clear" w:color="auto" w:fill="FFFFFF"/>
        </w:rPr>
      </w:pPr>
      <w:r w:rsidRPr="00B877D5">
        <w:rPr>
          <w:rFonts w:cs="Times New Roman"/>
          <w:sz w:val="26"/>
          <w:szCs w:val="26"/>
        </w:rPr>
        <w:t xml:space="preserve">н) </w:t>
      </w:r>
      <w:r w:rsidRPr="00B877D5">
        <w:rPr>
          <w:rFonts w:cs="Times New Roman"/>
          <w:sz w:val="26"/>
          <w:szCs w:val="26"/>
          <w:shd w:val="clear" w:color="auto" w:fill="FFFFFF"/>
        </w:rPr>
        <w:t xml:space="preserve">утверждает отчет об исполнении бюджета за первый квартал, полугодие и девять месяцев текущего финансового года и представляет Главе </w:t>
      </w:r>
      <w:r w:rsidRPr="00B877D5">
        <w:rPr>
          <w:rFonts w:cs="Times New Roman"/>
          <w:bCs/>
          <w:sz w:val="26"/>
          <w:szCs w:val="26"/>
        </w:rPr>
        <w:t xml:space="preserve">Дружненского </w:t>
      </w:r>
      <w:r w:rsidRPr="00B877D5">
        <w:rPr>
          <w:rFonts w:cs="Times New Roman"/>
          <w:bCs/>
          <w:sz w:val="26"/>
          <w:szCs w:val="26"/>
        </w:rPr>
        <w:lastRenderedPageBreak/>
        <w:t>СМО РК</w:t>
      </w:r>
      <w:r w:rsidRPr="00B877D5">
        <w:rPr>
          <w:rFonts w:cs="Times New Roman"/>
          <w:sz w:val="26"/>
          <w:szCs w:val="26"/>
        </w:rPr>
        <w:t xml:space="preserve"> </w:t>
      </w:r>
      <w:r w:rsidRPr="00B877D5">
        <w:rPr>
          <w:rFonts w:cs="Times New Roman"/>
          <w:sz w:val="26"/>
          <w:szCs w:val="26"/>
          <w:shd w:val="clear" w:color="auto" w:fill="FFFFFF"/>
        </w:rPr>
        <w:t xml:space="preserve">для последующего направления в Собрание депутатов </w:t>
      </w:r>
      <w:r w:rsidRPr="00B877D5">
        <w:rPr>
          <w:rFonts w:cs="Times New Roman"/>
          <w:bCs/>
          <w:sz w:val="26"/>
          <w:szCs w:val="26"/>
        </w:rPr>
        <w:t>Дружненского СМО РК</w:t>
      </w:r>
      <w:r w:rsidRPr="00B877D5">
        <w:rPr>
          <w:rFonts w:cs="Times New Roman"/>
          <w:sz w:val="26"/>
          <w:szCs w:val="26"/>
          <w:shd w:val="clear" w:color="auto" w:fill="FFFFFF"/>
        </w:rPr>
        <w:t>;</w:t>
      </w:r>
    </w:p>
    <w:p w:rsidR="002C1646" w:rsidRPr="00B877D5" w:rsidRDefault="002C1646" w:rsidP="00B877D5">
      <w:pPr>
        <w:ind w:firstLine="709"/>
        <w:jc w:val="both"/>
        <w:rPr>
          <w:rFonts w:cs="Times New Roman"/>
          <w:sz w:val="26"/>
          <w:szCs w:val="26"/>
        </w:rPr>
      </w:pPr>
      <w:r w:rsidRPr="00B877D5">
        <w:rPr>
          <w:rFonts w:cs="Times New Roman"/>
          <w:sz w:val="26"/>
          <w:szCs w:val="26"/>
          <w:shd w:val="clear" w:color="auto" w:fill="FFFFFF"/>
        </w:rPr>
        <w:t xml:space="preserve">о) утверждает перечень </w:t>
      </w:r>
      <w:r w:rsidRPr="00B877D5">
        <w:rPr>
          <w:rFonts w:cs="Times New Roman"/>
          <w:bCs/>
          <w:sz w:val="26"/>
          <w:szCs w:val="26"/>
          <w:shd w:val="clear" w:color="auto" w:fill="FFFFFF"/>
        </w:rPr>
        <w:t>главных администраторов доходов</w:t>
      </w:r>
      <w:r w:rsidRPr="00B877D5">
        <w:rPr>
          <w:rFonts w:cs="Times New Roman"/>
          <w:sz w:val="26"/>
          <w:szCs w:val="26"/>
        </w:rPr>
        <w:t xml:space="preserve"> </w:t>
      </w:r>
      <w:r w:rsidRPr="00B877D5">
        <w:rPr>
          <w:rFonts w:cs="Times New Roman"/>
          <w:bCs/>
          <w:sz w:val="26"/>
          <w:szCs w:val="26"/>
          <w:shd w:val="clear" w:color="auto" w:fill="FFFFFF"/>
        </w:rPr>
        <w:t xml:space="preserve">бюджета </w:t>
      </w:r>
      <w:r w:rsidRPr="00B877D5">
        <w:rPr>
          <w:rFonts w:cs="Times New Roman"/>
          <w:sz w:val="26"/>
          <w:szCs w:val="26"/>
        </w:rPr>
        <w:t>муниципального образования в соответствии с общими требованиями, установленными Правительством Российской Федерации</w:t>
      </w:r>
      <w:r w:rsidRPr="00B877D5">
        <w:rPr>
          <w:rFonts w:cs="Times New Roman"/>
          <w:sz w:val="26"/>
          <w:szCs w:val="26"/>
          <w:shd w:val="clear" w:color="auto" w:fill="FFFFFF"/>
        </w:rPr>
        <w:t>;</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shd w:val="clear" w:color="auto" w:fill="FFFFFF"/>
        </w:rPr>
        <w:t xml:space="preserve">п) утверждает </w:t>
      </w:r>
      <w:r w:rsidRPr="00B877D5">
        <w:rPr>
          <w:rFonts w:ascii="Times New Roman" w:hAnsi="Times New Roman" w:cs="Times New Roman"/>
          <w:sz w:val="26"/>
          <w:szCs w:val="26"/>
        </w:rPr>
        <w:t>перечень</w:t>
      </w:r>
      <w:r w:rsidRPr="00B877D5">
        <w:rPr>
          <w:rFonts w:ascii="Times New Roman" w:hAnsi="Times New Roman" w:cs="Times New Roman"/>
          <w:bCs/>
          <w:sz w:val="26"/>
          <w:szCs w:val="26"/>
          <w:shd w:val="clear" w:color="auto" w:fill="FFFFFF"/>
        </w:rPr>
        <w:t xml:space="preserve"> главных </w:t>
      </w:r>
      <w:proofErr w:type="gramStart"/>
      <w:r w:rsidRPr="00B877D5">
        <w:rPr>
          <w:rFonts w:ascii="Times New Roman" w:hAnsi="Times New Roman" w:cs="Times New Roman"/>
          <w:bCs/>
          <w:sz w:val="26"/>
          <w:szCs w:val="26"/>
          <w:shd w:val="clear" w:color="auto" w:fill="FFFFFF"/>
        </w:rPr>
        <w:t>администраторов</w:t>
      </w:r>
      <w:r w:rsidRPr="00B877D5">
        <w:rPr>
          <w:rFonts w:ascii="Times New Roman" w:hAnsi="Times New Roman" w:cs="Times New Roman"/>
          <w:sz w:val="26"/>
          <w:szCs w:val="26"/>
        </w:rPr>
        <w:t xml:space="preserve"> </w:t>
      </w:r>
      <w:r w:rsidRPr="00B877D5">
        <w:rPr>
          <w:rFonts w:ascii="Times New Roman" w:hAnsi="Times New Roman" w:cs="Times New Roman"/>
          <w:bCs/>
          <w:sz w:val="26"/>
          <w:szCs w:val="26"/>
          <w:shd w:val="clear" w:color="auto" w:fill="FFFFFF"/>
        </w:rPr>
        <w:t xml:space="preserve">источников финансирования дефицита бюджета </w:t>
      </w:r>
      <w:r w:rsidRPr="00B877D5">
        <w:rPr>
          <w:rFonts w:ascii="Times New Roman" w:hAnsi="Times New Roman" w:cs="Times New Roman"/>
          <w:sz w:val="26"/>
          <w:szCs w:val="26"/>
        </w:rPr>
        <w:t>муниципального образования</w:t>
      </w:r>
      <w:proofErr w:type="gramEnd"/>
      <w:r w:rsidRPr="00B877D5">
        <w:rPr>
          <w:rFonts w:ascii="Times New Roman" w:hAnsi="Times New Roman" w:cs="Times New Roman"/>
          <w:sz w:val="26"/>
          <w:szCs w:val="26"/>
        </w:rPr>
        <w:t xml:space="preserve"> в соответствии с общими требованиями, установленными Правительством Российской Федерации;</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р) осуществляет иные полномочия в соответствии с федеральным  законодательством, законодательством Республики Калмыкия, Уставом Дружненского СМО РК, а также в соответствии с нормативными правовыми активами органов местного самоуправления муниципального образования.</w:t>
      </w:r>
    </w:p>
    <w:p w:rsidR="002C1646" w:rsidRPr="00B877D5" w:rsidRDefault="002C1646" w:rsidP="00B877D5">
      <w:pPr>
        <w:pStyle w:val="ConsNormal"/>
        <w:widowControl/>
        <w:spacing w:before="240" w:after="120"/>
        <w:ind w:firstLine="709"/>
        <w:jc w:val="center"/>
        <w:rPr>
          <w:rFonts w:ascii="Times New Roman" w:hAnsi="Times New Roman" w:cs="Times New Roman"/>
          <w:b/>
          <w:sz w:val="26"/>
          <w:szCs w:val="26"/>
        </w:rPr>
      </w:pPr>
      <w:r w:rsidRPr="00B877D5">
        <w:rPr>
          <w:rFonts w:ascii="Times New Roman" w:hAnsi="Times New Roman" w:cs="Times New Roman"/>
          <w:b/>
          <w:sz w:val="26"/>
          <w:szCs w:val="26"/>
        </w:rPr>
        <w:t>2.5. Полномочия финансового органа муниципального образования в сфере бюджетного процесса</w:t>
      </w:r>
    </w:p>
    <w:p w:rsidR="002C1646" w:rsidRPr="00B877D5" w:rsidRDefault="002C1646" w:rsidP="00B877D5">
      <w:pPr>
        <w:ind w:firstLine="709"/>
        <w:jc w:val="both"/>
        <w:rPr>
          <w:rFonts w:cs="Times New Roman"/>
          <w:sz w:val="26"/>
          <w:szCs w:val="26"/>
        </w:rPr>
      </w:pPr>
      <w:proofErr w:type="gramStart"/>
      <w:r w:rsidRPr="00B877D5">
        <w:rPr>
          <w:rFonts w:cs="Times New Roman"/>
          <w:sz w:val="26"/>
          <w:szCs w:val="26"/>
        </w:rPr>
        <w:t>Согласно  Соглашения</w:t>
      </w:r>
      <w:proofErr w:type="gramEnd"/>
      <w:r w:rsidRPr="00B877D5">
        <w:rPr>
          <w:rFonts w:cs="Times New Roman"/>
          <w:sz w:val="26"/>
          <w:szCs w:val="26"/>
        </w:rPr>
        <w:t xml:space="preserve"> №</w:t>
      </w:r>
      <w:r w:rsidR="00B877D5">
        <w:rPr>
          <w:rFonts w:cs="Times New Roman"/>
          <w:sz w:val="26"/>
          <w:szCs w:val="26"/>
        </w:rPr>
        <w:t xml:space="preserve"> </w:t>
      </w:r>
      <w:r w:rsidRPr="00B877D5">
        <w:rPr>
          <w:rFonts w:cs="Times New Roman"/>
          <w:sz w:val="26"/>
          <w:szCs w:val="26"/>
        </w:rPr>
        <w:t>4 от 28.04.2017 «О передаче полномочий по организации формирования, исполнения  и контроля  за исполнением  бюджета Дружненского  сельского муниципального образования  Республики Калмыкия» составление,  исполнение и контроль за исполнением  бюджета Дружненского СМО РК осуществляет Финансовое управление Городовиковского районного муниципального образования Республики (далее – Финансовое управление ГРМО РК).</w:t>
      </w:r>
    </w:p>
    <w:p w:rsidR="002C1646" w:rsidRPr="00B877D5" w:rsidRDefault="002C1646" w:rsidP="00B877D5">
      <w:pPr>
        <w:pStyle w:val="ConsNormal"/>
        <w:widowControl/>
        <w:spacing w:before="240" w:after="120"/>
        <w:ind w:firstLine="709"/>
        <w:jc w:val="center"/>
        <w:rPr>
          <w:rFonts w:ascii="Times New Roman" w:hAnsi="Times New Roman" w:cs="Times New Roman"/>
          <w:b/>
          <w:sz w:val="26"/>
          <w:szCs w:val="26"/>
        </w:rPr>
      </w:pPr>
      <w:r w:rsidRPr="00B877D5">
        <w:rPr>
          <w:rFonts w:ascii="Times New Roman" w:hAnsi="Times New Roman" w:cs="Times New Roman"/>
          <w:b/>
          <w:sz w:val="26"/>
          <w:szCs w:val="26"/>
        </w:rPr>
        <w:t>2.6. Контрольный орган муниципального образования в сфере бюджетного процесса</w:t>
      </w:r>
    </w:p>
    <w:p w:rsidR="002C1646" w:rsidRPr="00B877D5" w:rsidRDefault="002C1646" w:rsidP="00B877D5">
      <w:pPr>
        <w:ind w:firstLine="540"/>
        <w:jc w:val="both"/>
        <w:rPr>
          <w:rFonts w:cs="Times New Roman"/>
          <w:color w:val="000000"/>
          <w:sz w:val="26"/>
          <w:szCs w:val="26"/>
        </w:rPr>
      </w:pPr>
      <w:r w:rsidRPr="00B877D5">
        <w:rPr>
          <w:rFonts w:cs="Times New Roman"/>
          <w:color w:val="000000"/>
          <w:sz w:val="26"/>
          <w:szCs w:val="26"/>
        </w:rPr>
        <w:t xml:space="preserve">Контрольный орган муниципального образования образуется в целях </w:t>
      </w:r>
      <w:proofErr w:type="gramStart"/>
      <w:r w:rsidRPr="00B877D5">
        <w:rPr>
          <w:rFonts w:cs="Times New Roman"/>
          <w:color w:val="000000"/>
          <w:sz w:val="26"/>
          <w:szCs w:val="26"/>
        </w:rPr>
        <w:t>контроля за</w:t>
      </w:r>
      <w:proofErr w:type="gramEnd"/>
      <w:r w:rsidRPr="00B877D5">
        <w:rPr>
          <w:rFonts w:cs="Times New Roman"/>
          <w:color w:val="000000"/>
          <w:sz w:val="26"/>
          <w:szCs w:val="26"/>
        </w:rPr>
        <w:t xml:space="preserve"> исполнением бюджета, соблюдением установленного порядка и рассмотрения проекта бюджета, отчета о его исполнении, а так же в целях контроля за соблюдением установленного порядка и распоряжения муниципальным имуществом, находящимся в муниципальной собственности. </w:t>
      </w:r>
    </w:p>
    <w:p w:rsidR="002C1646" w:rsidRPr="00B877D5" w:rsidRDefault="002C1646" w:rsidP="00B877D5">
      <w:pPr>
        <w:pStyle w:val="ConsNormal"/>
        <w:widowControl/>
        <w:ind w:firstLine="567"/>
        <w:jc w:val="both"/>
        <w:rPr>
          <w:rFonts w:ascii="Times New Roman" w:hAnsi="Times New Roman" w:cs="Times New Roman"/>
          <w:b/>
          <w:sz w:val="26"/>
          <w:szCs w:val="26"/>
        </w:rPr>
      </w:pPr>
      <w:r w:rsidRPr="00B877D5">
        <w:rPr>
          <w:rFonts w:ascii="Times New Roman" w:hAnsi="Times New Roman" w:cs="Times New Roman"/>
          <w:sz w:val="26"/>
          <w:szCs w:val="26"/>
        </w:rPr>
        <w:t xml:space="preserve">Функции контрольного органа муниципального образования осуществляет Контрольно-счетная палата Городовиковского районного муниципального образования Республики Калмыкия в соответствии с </w:t>
      </w:r>
      <w:proofErr w:type="gramStart"/>
      <w:r w:rsidRPr="00B877D5">
        <w:rPr>
          <w:rFonts w:ascii="Times New Roman" w:hAnsi="Times New Roman" w:cs="Times New Roman"/>
          <w:sz w:val="26"/>
          <w:szCs w:val="26"/>
        </w:rPr>
        <w:t>Соглашением № б</w:t>
      </w:r>
      <w:proofErr w:type="gramEnd"/>
      <w:r w:rsidRPr="00B877D5">
        <w:rPr>
          <w:rFonts w:ascii="Times New Roman" w:hAnsi="Times New Roman" w:cs="Times New Roman"/>
          <w:sz w:val="26"/>
          <w:szCs w:val="26"/>
        </w:rPr>
        <w:t>/н от 25.12.2020 года.</w:t>
      </w:r>
    </w:p>
    <w:p w:rsidR="002C1646" w:rsidRPr="00B877D5" w:rsidRDefault="002C1646" w:rsidP="00B877D5">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t>2.7. Полномочия иных участников бюджетного процесса</w:t>
      </w:r>
    </w:p>
    <w:p w:rsidR="002C1646" w:rsidRPr="00B877D5" w:rsidRDefault="002C1646" w:rsidP="00B877D5">
      <w:pPr>
        <w:ind w:firstLine="708"/>
        <w:jc w:val="both"/>
        <w:rPr>
          <w:rFonts w:cs="Times New Roman"/>
          <w:sz w:val="26"/>
          <w:szCs w:val="26"/>
        </w:rPr>
      </w:pPr>
      <w:r w:rsidRPr="00B877D5">
        <w:rPr>
          <w:rFonts w:cs="Times New Roman"/>
          <w:sz w:val="26"/>
          <w:szCs w:val="26"/>
        </w:rPr>
        <w:t xml:space="preserve">Полномочия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в соответствии с </w:t>
      </w:r>
      <w:hyperlink r:id="rId7" w:history="1">
        <w:r w:rsidRPr="00B877D5">
          <w:rPr>
            <w:rStyle w:val="ae"/>
            <w:sz w:val="26"/>
            <w:szCs w:val="26"/>
          </w:rPr>
          <w:t>Бюджетным кодексом</w:t>
        </w:r>
      </w:hyperlink>
      <w:r w:rsidRPr="00B877D5">
        <w:rPr>
          <w:rFonts w:cs="Times New Roman"/>
          <w:sz w:val="26"/>
          <w:szCs w:val="26"/>
        </w:rPr>
        <w:t xml:space="preserve"> Российской Федерации и принятыми в соответствии с ним нормативными правовыми актами, регулирующими бюджетные правоотношения.</w:t>
      </w:r>
    </w:p>
    <w:p w:rsidR="002C1646" w:rsidRPr="00B877D5" w:rsidRDefault="002C1646" w:rsidP="00B877D5">
      <w:pPr>
        <w:spacing w:before="240" w:after="120"/>
        <w:jc w:val="center"/>
        <w:rPr>
          <w:rFonts w:cs="Times New Roman"/>
          <w:b/>
          <w:sz w:val="26"/>
          <w:szCs w:val="26"/>
        </w:rPr>
      </w:pPr>
      <w:r w:rsidRPr="00B877D5">
        <w:rPr>
          <w:rFonts w:cs="Times New Roman"/>
          <w:b/>
          <w:sz w:val="26"/>
          <w:szCs w:val="26"/>
        </w:rPr>
        <w:t>3. Доходы и расходы бюджета муниципального образования</w:t>
      </w:r>
    </w:p>
    <w:p w:rsidR="002C1646" w:rsidRPr="00B877D5" w:rsidRDefault="002C1646" w:rsidP="00B877D5">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lastRenderedPageBreak/>
        <w:t>3.1. Доходы бюджета муниципального образования</w:t>
      </w:r>
    </w:p>
    <w:p w:rsidR="002C1646" w:rsidRPr="00B877D5" w:rsidRDefault="002C1646" w:rsidP="00B877D5">
      <w:pPr>
        <w:pStyle w:val="ConsNormal"/>
        <w:widowControl/>
        <w:spacing w:before="240"/>
        <w:ind w:firstLine="709"/>
        <w:jc w:val="both"/>
        <w:rPr>
          <w:rFonts w:ascii="Times New Roman" w:hAnsi="Times New Roman" w:cs="Times New Roman"/>
          <w:b/>
          <w:sz w:val="26"/>
          <w:szCs w:val="26"/>
        </w:rPr>
      </w:pPr>
      <w:r w:rsidRPr="00B877D5">
        <w:rPr>
          <w:rFonts w:ascii="Times New Roman" w:hAnsi="Times New Roman" w:cs="Times New Roman"/>
          <w:color w:val="000000"/>
          <w:sz w:val="26"/>
          <w:szCs w:val="26"/>
        </w:rPr>
        <w:t>3.1.</w:t>
      </w:r>
      <w:r w:rsidRPr="00B877D5">
        <w:rPr>
          <w:rFonts w:ascii="Times New Roman" w:hAnsi="Times New Roman" w:cs="Times New Roman"/>
          <w:sz w:val="26"/>
          <w:szCs w:val="26"/>
        </w:rPr>
        <w:t>1. Доходы бюджета муниципального образования формируются в соответствии с бюджетным, налоговым законодательством Российской Федерации и Республики Калмыкия, нормативными правовыми актами Представительного органа муниципального образования о налогах и сборах.</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3.1.2. К собственным доходам бюджета муниципального образования относятся:</w:t>
      </w:r>
    </w:p>
    <w:p w:rsidR="002C1646" w:rsidRPr="00B877D5" w:rsidRDefault="002C1646" w:rsidP="00B877D5">
      <w:pPr>
        <w:numPr>
          <w:ilvl w:val="0"/>
          <w:numId w:val="2"/>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налоговые доходы, зачисляемые в бюджет муниципального образования в соответствии с бюджетным законодательством и законодательством о налогах и сборах Российской Федерации и Республики Калмыкия, нормативными правовыми актами, установленными  Представительным органом муниципального образования о налогах и сборах;</w:t>
      </w:r>
    </w:p>
    <w:p w:rsidR="002C1646" w:rsidRPr="00B877D5" w:rsidRDefault="002C1646" w:rsidP="00B877D5">
      <w:pPr>
        <w:pStyle w:val="ConsNormal"/>
        <w:widowControl/>
        <w:numPr>
          <w:ilvl w:val="0"/>
          <w:numId w:val="2"/>
        </w:numPr>
        <w:tabs>
          <w:tab w:val="left"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неналоговые доходы, зачисляемые в бюджет муниципального образования в соответствии с законодательством Российской Федерации, законами Республики Калмыкия, нормативными правовыми актами, установленными  Представительным органом муниципального образования; </w:t>
      </w:r>
    </w:p>
    <w:p w:rsidR="002C1646" w:rsidRPr="00B877D5" w:rsidRDefault="002C1646" w:rsidP="00B877D5">
      <w:pPr>
        <w:pStyle w:val="ConsNormal"/>
        <w:widowControl/>
        <w:numPr>
          <w:ilvl w:val="0"/>
          <w:numId w:val="2"/>
        </w:numPr>
        <w:tabs>
          <w:tab w:val="left"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доходы, полученные бюджетом муниципального образования в виде безвозмездных поступлений, за исключением субвенций.</w:t>
      </w:r>
    </w:p>
    <w:p w:rsidR="002C1646" w:rsidRPr="00B877D5" w:rsidRDefault="002C1646" w:rsidP="00B877D5">
      <w:pPr>
        <w:pStyle w:val="ConsNormal"/>
        <w:widowControl/>
        <w:spacing w:before="240" w:after="120"/>
        <w:ind w:firstLine="709"/>
        <w:jc w:val="both"/>
        <w:rPr>
          <w:rFonts w:ascii="Times New Roman" w:hAnsi="Times New Roman" w:cs="Times New Roman"/>
          <w:b/>
          <w:color w:val="000000"/>
          <w:sz w:val="26"/>
          <w:szCs w:val="26"/>
        </w:rPr>
      </w:pPr>
      <w:r w:rsidRPr="00B877D5">
        <w:rPr>
          <w:rFonts w:ascii="Times New Roman" w:hAnsi="Times New Roman" w:cs="Times New Roman"/>
          <w:b/>
          <w:color w:val="000000"/>
          <w:sz w:val="26"/>
          <w:szCs w:val="26"/>
        </w:rPr>
        <w:t>3.2. Расходы бюджета муниципального образования.</w:t>
      </w:r>
    </w:p>
    <w:p w:rsidR="002C1646" w:rsidRPr="00B877D5" w:rsidRDefault="002C1646" w:rsidP="00B877D5">
      <w:pPr>
        <w:numPr>
          <w:ilvl w:val="2"/>
          <w:numId w:val="12"/>
        </w:numPr>
        <w:spacing w:after="0" w:line="240" w:lineRule="auto"/>
        <w:ind w:left="0" w:firstLine="709"/>
        <w:jc w:val="both"/>
        <w:rPr>
          <w:rFonts w:cs="Times New Roman"/>
          <w:bCs/>
          <w:sz w:val="26"/>
          <w:szCs w:val="26"/>
        </w:rPr>
      </w:pPr>
      <w:r w:rsidRPr="00B877D5">
        <w:rPr>
          <w:rFonts w:cs="Times New Roman"/>
          <w:color w:val="000000"/>
          <w:sz w:val="26"/>
          <w:szCs w:val="26"/>
        </w:rPr>
        <w:t>Формирование расходов бюджета</w:t>
      </w:r>
      <w:r w:rsidRPr="00B877D5">
        <w:rPr>
          <w:rFonts w:cs="Times New Roman"/>
          <w:sz w:val="26"/>
          <w:szCs w:val="26"/>
        </w:rPr>
        <w:t xml:space="preserve"> муниципального образования</w:t>
      </w:r>
      <w:r w:rsidRPr="00B877D5">
        <w:rPr>
          <w:rFonts w:cs="Times New Roman"/>
          <w:color w:val="000000"/>
          <w:sz w:val="26"/>
          <w:szCs w:val="26"/>
        </w:rPr>
        <w:t xml:space="preserve"> осуществляется в соответствии с расходными обязательствами, </w:t>
      </w:r>
      <w:r w:rsidRPr="00B877D5">
        <w:rPr>
          <w:rFonts w:cs="Times New Roman"/>
          <w:sz w:val="26"/>
          <w:szCs w:val="26"/>
        </w:rPr>
        <w:t>установленными статьей 86 Бюджетного кодекса Российской Федерацией.</w:t>
      </w:r>
    </w:p>
    <w:p w:rsidR="002C1646" w:rsidRPr="00B877D5" w:rsidRDefault="002C1646" w:rsidP="00B877D5">
      <w:pPr>
        <w:pStyle w:val="ConsNormal"/>
        <w:widowControl/>
        <w:numPr>
          <w:ilvl w:val="2"/>
          <w:numId w:val="12"/>
        </w:numPr>
        <w:ind w:left="0" w:firstLine="709"/>
        <w:jc w:val="both"/>
        <w:rPr>
          <w:rFonts w:ascii="Times New Roman" w:hAnsi="Times New Roman" w:cs="Times New Roman"/>
          <w:bCs/>
          <w:color w:val="000000"/>
          <w:sz w:val="26"/>
          <w:szCs w:val="26"/>
        </w:rPr>
      </w:pPr>
      <w:r w:rsidRPr="00B877D5">
        <w:rPr>
          <w:rFonts w:ascii="Times New Roman" w:hAnsi="Times New Roman" w:cs="Times New Roman"/>
          <w:sz w:val="26"/>
          <w:szCs w:val="26"/>
        </w:rPr>
        <w:t>Предоставление бюджетных средств осуществляется в формах, установленных Бюджетным кодексом Российской Федерации. Бюджетные средства расходуются исключительно на цели, установленные нормативно-правовыми актами Представительного органа муниципального образования.</w:t>
      </w:r>
    </w:p>
    <w:p w:rsidR="002C1646" w:rsidRPr="00B877D5" w:rsidRDefault="002C1646" w:rsidP="00B877D5">
      <w:pPr>
        <w:pStyle w:val="ConsNormal"/>
        <w:widowControl/>
        <w:numPr>
          <w:ilvl w:val="2"/>
          <w:numId w:val="12"/>
        </w:numPr>
        <w:ind w:left="0" w:firstLine="709"/>
        <w:jc w:val="both"/>
        <w:rPr>
          <w:rFonts w:ascii="Times New Roman" w:hAnsi="Times New Roman" w:cs="Times New Roman"/>
          <w:sz w:val="26"/>
          <w:szCs w:val="26"/>
        </w:rPr>
      </w:pPr>
      <w:r w:rsidRPr="00B877D5">
        <w:rPr>
          <w:rFonts w:ascii="Times New Roman" w:hAnsi="Times New Roman" w:cs="Times New Roman"/>
          <w:sz w:val="26"/>
          <w:szCs w:val="26"/>
        </w:rPr>
        <w:t>Органы местного самоуправления муниципального образования ведут реестры расходных обязательств в порядке, утвержденном Администрацией Дружненского СМО РК</w:t>
      </w:r>
      <w:r w:rsidRPr="00B877D5">
        <w:rPr>
          <w:rFonts w:ascii="Times New Roman" w:hAnsi="Times New Roman" w:cs="Times New Roman"/>
          <w:color w:val="FF0000"/>
          <w:sz w:val="26"/>
          <w:szCs w:val="26"/>
        </w:rPr>
        <w:t>.</w:t>
      </w:r>
    </w:p>
    <w:p w:rsidR="002C1646" w:rsidRPr="00B877D5" w:rsidRDefault="002C1646" w:rsidP="00B877D5">
      <w:pPr>
        <w:pStyle w:val="ConsNormal"/>
        <w:widowControl/>
        <w:numPr>
          <w:ilvl w:val="2"/>
          <w:numId w:val="12"/>
        </w:numPr>
        <w:ind w:left="0" w:firstLine="709"/>
        <w:jc w:val="both"/>
        <w:rPr>
          <w:rFonts w:ascii="Times New Roman" w:hAnsi="Times New Roman" w:cs="Times New Roman"/>
          <w:bCs/>
          <w:color w:val="000000"/>
          <w:sz w:val="26"/>
          <w:szCs w:val="26"/>
        </w:rPr>
      </w:pPr>
      <w:r w:rsidRPr="00B877D5">
        <w:rPr>
          <w:rFonts w:ascii="Times New Roman" w:hAnsi="Times New Roman" w:cs="Times New Roman"/>
          <w:bCs/>
          <w:color w:val="000000"/>
          <w:sz w:val="26"/>
          <w:szCs w:val="26"/>
        </w:rPr>
        <w:t>Закупки товаров, работ, услуг для муниципальных нужд производится в соответствии с законодательством Российской Федерацией о закупках. Муниципальные контракты, договора заключаются и оплачиваются в пределах лимитов бюджетных обязательств.</w:t>
      </w:r>
    </w:p>
    <w:p w:rsidR="002C1646" w:rsidRPr="00B877D5" w:rsidRDefault="002C1646" w:rsidP="00B877D5">
      <w:pPr>
        <w:pStyle w:val="ConsNormal"/>
        <w:widowControl/>
        <w:ind w:firstLine="709"/>
        <w:jc w:val="both"/>
        <w:rPr>
          <w:rFonts w:ascii="Times New Roman" w:hAnsi="Times New Roman" w:cs="Times New Roman"/>
          <w:bCs/>
          <w:color w:val="000000"/>
          <w:sz w:val="26"/>
          <w:szCs w:val="26"/>
        </w:rPr>
      </w:pPr>
      <w:r w:rsidRPr="00B877D5">
        <w:rPr>
          <w:rFonts w:ascii="Times New Roman" w:hAnsi="Times New Roman" w:cs="Times New Roman"/>
          <w:bCs/>
          <w:color w:val="000000"/>
          <w:sz w:val="26"/>
          <w:szCs w:val="26"/>
        </w:rPr>
        <w:t>Осуществление расходов, не предусмотренных бюджетом</w:t>
      </w:r>
      <w:r w:rsidRPr="00B877D5">
        <w:rPr>
          <w:rFonts w:ascii="Times New Roman" w:hAnsi="Times New Roman" w:cs="Times New Roman"/>
          <w:sz w:val="26"/>
          <w:szCs w:val="26"/>
        </w:rPr>
        <w:t xml:space="preserve"> муниципального образования</w:t>
      </w:r>
      <w:r w:rsidRPr="00B877D5">
        <w:rPr>
          <w:rFonts w:ascii="Times New Roman" w:hAnsi="Times New Roman" w:cs="Times New Roman"/>
          <w:bCs/>
          <w:color w:val="000000"/>
          <w:sz w:val="26"/>
          <w:szCs w:val="26"/>
        </w:rPr>
        <w:t>, производятся в порядке, установленном Бюджетным кодексом Российской Федерации.</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3.3. Бюджетные инвестиции в объекты собственности муниципального образования.</w:t>
      </w:r>
    </w:p>
    <w:p w:rsidR="002C1646" w:rsidRPr="00B877D5" w:rsidRDefault="002C1646" w:rsidP="00B877D5">
      <w:pPr>
        <w:pStyle w:val="af0"/>
        <w:ind w:firstLine="851"/>
        <w:jc w:val="both"/>
        <w:rPr>
          <w:rFonts w:ascii="Times New Roman" w:hAnsi="Times New Roman"/>
          <w:sz w:val="26"/>
          <w:szCs w:val="26"/>
        </w:rPr>
      </w:pPr>
      <w:bookmarkStart w:id="8" w:name="sub_12101"/>
      <w:r w:rsidRPr="00B877D5">
        <w:rPr>
          <w:rFonts w:ascii="Times New Roman" w:hAnsi="Times New Roman"/>
          <w:sz w:val="26"/>
          <w:szCs w:val="26"/>
        </w:rPr>
        <w:t>3.3.1.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Собрания депутатов Дружненского СМО РК о бюджете:</w:t>
      </w:r>
    </w:p>
    <w:p w:rsidR="002C1646" w:rsidRPr="00B877D5" w:rsidRDefault="002C1646" w:rsidP="00B877D5">
      <w:pPr>
        <w:pStyle w:val="af0"/>
        <w:ind w:firstLine="851"/>
        <w:jc w:val="both"/>
        <w:rPr>
          <w:rFonts w:ascii="Times New Roman" w:hAnsi="Times New Roman"/>
          <w:sz w:val="26"/>
          <w:szCs w:val="26"/>
        </w:rPr>
      </w:pPr>
      <w:proofErr w:type="gramStart"/>
      <w:r w:rsidRPr="00B877D5">
        <w:rPr>
          <w:rFonts w:ascii="Times New Roman" w:hAnsi="Times New Roman"/>
          <w:sz w:val="26"/>
          <w:szCs w:val="26"/>
        </w:rPr>
        <w:t xml:space="preserve">- в составе ведомственной структуры расходов бюджета Дружненского СМО РК  - суммарно по соответствующим целевым статьям и видам расходов, за исключением объектов, </w:t>
      </w:r>
      <w:proofErr w:type="spellStart"/>
      <w:r w:rsidRPr="00B877D5">
        <w:rPr>
          <w:rFonts w:ascii="Times New Roman" w:hAnsi="Times New Roman"/>
          <w:sz w:val="26"/>
          <w:szCs w:val="26"/>
        </w:rPr>
        <w:t>софинансирование</w:t>
      </w:r>
      <w:proofErr w:type="spellEnd"/>
      <w:r w:rsidRPr="00B877D5">
        <w:rPr>
          <w:rFonts w:ascii="Times New Roman" w:hAnsi="Times New Roman"/>
          <w:sz w:val="26"/>
          <w:szCs w:val="26"/>
        </w:rPr>
        <w:t xml:space="preserve"> которых осуществляется за счет межбюджетных субсидий из федерального и (или) республиканского бюджетов;</w:t>
      </w:r>
      <w:proofErr w:type="gramEnd"/>
    </w:p>
    <w:p w:rsidR="002C1646" w:rsidRPr="00B877D5" w:rsidRDefault="002C1646" w:rsidP="00B877D5">
      <w:pPr>
        <w:pStyle w:val="af0"/>
        <w:ind w:firstLine="851"/>
        <w:jc w:val="both"/>
        <w:rPr>
          <w:rFonts w:ascii="Times New Roman" w:hAnsi="Times New Roman"/>
          <w:sz w:val="26"/>
          <w:szCs w:val="26"/>
        </w:rPr>
      </w:pPr>
      <w:r w:rsidRPr="00B877D5">
        <w:rPr>
          <w:rFonts w:ascii="Times New Roman" w:hAnsi="Times New Roman"/>
          <w:sz w:val="26"/>
          <w:szCs w:val="26"/>
        </w:rPr>
        <w:lastRenderedPageBreak/>
        <w:t>- в составе Перечня объектов капитального строительства муниципальной собственности - в разрезе объектов капитального строительства муниципальной собственности по муниципальным заказчикам.</w:t>
      </w:r>
    </w:p>
    <w:p w:rsidR="002C1646" w:rsidRPr="00B877D5" w:rsidRDefault="002C1646" w:rsidP="00B877D5">
      <w:pPr>
        <w:pStyle w:val="af0"/>
        <w:ind w:firstLine="851"/>
        <w:jc w:val="both"/>
        <w:rPr>
          <w:rFonts w:ascii="Times New Roman" w:hAnsi="Times New Roman"/>
          <w:sz w:val="26"/>
          <w:szCs w:val="26"/>
        </w:rPr>
      </w:pPr>
      <w:r w:rsidRPr="00B877D5">
        <w:rPr>
          <w:rFonts w:ascii="Times New Roman" w:hAnsi="Times New Roman"/>
          <w:sz w:val="26"/>
          <w:szCs w:val="26"/>
        </w:rPr>
        <w:t>3.3.2. В составе сводной бюджетной росписи бюджета Дружненского СМО РК бюджетные ассигнования на осуществление бюджетных инвестиций в объекты капитального строительства муниципальной собственности  отражаются раздельно с присвоением каждому объекту уникального кода направления (или вида расходов).</w:t>
      </w:r>
    </w:p>
    <w:bookmarkEnd w:id="8"/>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 xml:space="preserve"> 3.4.</w:t>
      </w:r>
      <w:r w:rsidRPr="00B877D5">
        <w:rPr>
          <w:rFonts w:ascii="Times New Roman" w:hAnsi="Times New Roman" w:cs="Times New Roman"/>
          <w:b/>
          <w:color w:val="000000"/>
          <w:sz w:val="26"/>
          <w:szCs w:val="26"/>
        </w:rPr>
        <w:t xml:space="preserve"> </w:t>
      </w:r>
      <w:r w:rsidRPr="00B877D5">
        <w:rPr>
          <w:rFonts w:ascii="Times New Roman" w:hAnsi="Times New Roman" w:cs="Times New Roman"/>
          <w:b/>
          <w:sz w:val="26"/>
          <w:szCs w:val="26"/>
        </w:rPr>
        <w:t>Обеспечение выполнения функций муниципальных казенных учреждений</w:t>
      </w:r>
    </w:p>
    <w:p w:rsidR="002C1646" w:rsidRPr="00B877D5" w:rsidRDefault="002C1646" w:rsidP="00B877D5">
      <w:pPr>
        <w:pStyle w:val="ConsNormal"/>
        <w:widowControl/>
        <w:ind w:firstLine="480"/>
        <w:jc w:val="both"/>
        <w:rPr>
          <w:rFonts w:ascii="Times New Roman" w:hAnsi="Times New Roman" w:cs="Times New Roman"/>
          <w:sz w:val="26"/>
          <w:szCs w:val="26"/>
        </w:rPr>
      </w:pPr>
      <w:r w:rsidRPr="00B877D5">
        <w:rPr>
          <w:rFonts w:ascii="Times New Roman" w:hAnsi="Times New Roman" w:cs="Times New Roman"/>
          <w:sz w:val="26"/>
          <w:szCs w:val="26"/>
        </w:rPr>
        <w:t>Обеспечение выполнения функций муниципальных казенных учреждений включает:</w:t>
      </w:r>
    </w:p>
    <w:p w:rsidR="002C1646" w:rsidRPr="00B877D5" w:rsidRDefault="002C1646" w:rsidP="00B877D5">
      <w:pPr>
        <w:pStyle w:val="ConsNormal"/>
        <w:widowControl/>
        <w:numPr>
          <w:ilvl w:val="0"/>
          <w:numId w:val="4"/>
        </w:numPr>
        <w:jc w:val="both"/>
        <w:rPr>
          <w:rFonts w:ascii="Times New Roman" w:hAnsi="Times New Roman" w:cs="Times New Roman"/>
          <w:sz w:val="26"/>
          <w:szCs w:val="26"/>
        </w:rPr>
      </w:pPr>
      <w:r w:rsidRPr="00B877D5">
        <w:rPr>
          <w:rFonts w:ascii="Times New Roman" w:hAnsi="Times New Roman" w:cs="Times New Roman"/>
          <w:sz w:val="26"/>
          <w:szCs w:val="26"/>
        </w:rPr>
        <w:t>оплату труда работников муниципальных казенных учреждений,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Республики Калмыкия и правовыми актами Представительного органа районного муниципального образования и органов местного самоуправления;</w:t>
      </w:r>
    </w:p>
    <w:p w:rsidR="002C1646" w:rsidRPr="00B877D5" w:rsidRDefault="002C1646" w:rsidP="00B877D5">
      <w:pPr>
        <w:pStyle w:val="ConsNormal"/>
        <w:widowControl/>
        <w:numPr>
          <w:ilvl w:val="0"/>
          <w:numId w:val="4"/>
        </w:numPr>
        <w:jc w:val="both"/>
        <w:rPr>
          <w:rFonts w:ascii="Times New Roman" w:hAnsi="Times New Roman" w:cs="Times New Roman"/>
          <w:sz w:val="26"/>
          <w:szCs w:val="26"/>
        </w:rPr>
      </w:pPr>
      <w:r w:rsidRPr="00B877D5">
        <w:rPr>
          <w:rFonts w:ascii="Times New Roman" w:hAnsi="Times New Roman" w:cs="Times New Roman"/>
          <w:sz w:val="26"/>
          <w:szCs w:val="26"/>
        </w:rPr>
        <w:t>оплату поставок товаров, выполнения работ, оказания услуг для муниципальных нужд;</w:t>
      </w:r>
    </w:p>
    <w:p w:rsidR="002C1646" w:rsidRPr="00B877D5" w:rsidRDefault="002C1646" w:rsidP="00B877D5">
      <w:pPr>
        <w:pStyle w:val="ConsNormal"/>
        <w:widowControl/>
        <w:numPr>
          <w:ilvl w:val="0"/>
          <w:numId w:val="4"/>
        </w:numPr>
        <w:jc w:val="both"/>
        <w:rPr>
          <w:rFonts w:ascii="Times New Roman" w:hAnsi="Times New Roman" w:cs="Times New Roman"/>
          <w:sz w:val="26"/>
          <w:szCs w:val="26"/>
        </w:rPr>
      </w:pPr>
      <w:r w:rsidRPr="00B877D5">
        <w:rPr>
          <w:rFonts w:ascii="Times New Roman" w:hAnsi="Times New Roman" w:cs="Times New Roman"/>
          <w:sz w:val="26"/>
          <w:szCs w:val="26"/>
        </w:rPr>
        <w:t>возмещение вреда, причиненного казенным учреждением при осуществлении его деятельности;</w:t>
      </w:r>
    </w:p>
    <w:p w:rsidR="002C1646" w:rsidRPr="00B877D5" w:rsidRDefault="002C1646" w:rsidP="00B877D5">
      <w:pPr>
        <w:pStyle w:val="ConsNormal"/>
        <w:widowControl/>
        <w:numPr>
          <w:ilvl w:val="0"/>
          <w:numId w:val="4"/>
        </w:numPr>
        <w:jc w:val="both"/>
        <w:rPr>
          <w:rFonts w:ascii="Times New Roman" w:hAnsi="Times New Roman" w:cs="Times New Roman"/>
          <w:sz w:val="26"/>
          <w:szCs w:val="26"/>
        </w:rPr>
      </w:pPr>
      <w:r w:rsidRPr="00B877D5">
        <w:rPr>
          <w:rFonts w:ascii="Times New Roman" w:hAnsi="Times New Roman" w:cs="Times New Roman"/>
          <w:sz w:val="26"/>
          <w:szCs w:val="26"/>
        </w:rPr>
        <w:t>уплату налогов, сборов и иных обязательных платежей в бюджетную систему Российской Федерации.</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3.5. Предоставление средств из бюджета муниципального образования при выполнении условий</w:t>
      </w:r>
    </w:p>
    <w:p w:rsidR="002C1646" w:rsidRPr="00B877D5" w:rsidRDefault="002C1646" w:rsidP="00B877D5">
      <w:pPr>
        <w:pStyle w:val="ConsNormal"/>
        <w:widowControl/>
        <w:tabs>
          <w:tab w:val="left" w:pos="1080"/>
        </w:tabs>
        <w:ind w:firstLine="600"/>
        <w:jc w:val="both"/>
        <w:rPr>
          <w:rFonts w:ascii="Times New Roman" w:hAnsi="Times New Roman" w:cs="Times New Roman"/>
          <w:sz w:val="26"/>
          <w:szCs w:val="26"/>
        </w:rPr>
      </w:pPr>
      <w:r w:rsidRPr="00B877D5">
        <w:rPr>
          <w:rFonts w:ascii="Times New Roman" w:hAnsi="Times New Roman" w:cs="Times New Roman"/>
          <w:sz w:val="26"/>
          <w:szCs w:val="26"/>
        </w:rPr>
        <w:t xml:space="preserve">3.5.1. В решении Представительного органа муниципального образования о бюджете могут </w:t>
      </w:r>
      <w:proofErr w:type="gramStart"/>
      <w:r w:rsidRPr="00B877D5">
        <w:rPr>
          <w:rFonts w:ascii="Times New Roman" w:hAnsi="Times New Roman" w:cs="Times New Roman"/>
          <w:sz w:val="26"/>
          <w:szCs w:val="26"/>
        </w:rPr>
        <w:t>устанавливаться условия</w:t>
      </w:r>
      <w:proofErr w:type="gramEnd"/>
      <w:r w:rsidRPr="00B877D5">
        <w:rPr>
          <w:rFonts w:ascii="Times New Roman" w:hAnsi="Times New Roman" w:cs="Times New Roman"/>
          <w:sz w:val="26"/>
          <w:szCs w:val="26"/>
        </w:rPr>
        <w:t xml:space="preserve"> предоставления средств из бюджета муниципального образования, в соответствии с которыми предоставление таких средств осуществляется в порядке, установленном администрацией муниципального образования.</w:t>
      </w:r>
    </w:p>
    <w:p w:rsidR="002C1646" w:rsidRPr="00B877D5" w:rsidRDefault="002C1646" w:rsidP="00B877D5">
      <w:pPr>
        <w:pStyle w:val="ConsNormal"/>
        <w:widowControl/>
        <w:ind w:firstLine="600"/>
        <w:jc w:val="both"/>
        <w:rPr>
          <w:rFonts w:ascii="Times New Roman" w:hAnsi="Times New Roman" w:cs="Times New Roman"/>
          <w:sz w:val="26"/>
          <w:szCs w:val="26"/>
        </w:rPr>
      </w:pPr>
      <w:r w:rsidRPr="00B877D5">
        <w:rPr>
          <w:rFonts w:ascii="Times New Roman" w:hAnsi="Times New Roman" w:cs="Times New Roman"/>
          <w:sz w:val="26"/>
          <w:szCs w:val="26"/>
        </w:rPr>
        <w:t xml:space="preserve">3.5.2. </w:t>
      </w:r>
      <w:proofErr w:type="gramStart"/>
      <w:r w:rsidRPr="00B877D5">
        <w:rPr>
          <w:rFonts w:ascii="Times New Roman" w:hAnsi="Times New Roman" w:cs="Times New Roman"/>
          <w:sz w:val="26"/>
          <w:szCs w:val="26"/>
        </w:rPr>
        <w:t>Контроль за</w:t>
      </w:r>
      <w:proofErr w:type="gramEnd"/>
      <w:r w:rsidRPr="00B877D5">
        <w:rPr>
          <w:rFonts w:ascii="Times New Roman" w:hAnsi="Times New Roman" w:cs="Times New Roman"/>
          <w:sz w:val="26"/>
          <w:szCs w:val="26"/>
        </w:rPr>
        <w:t xml:space="preserve"> соблюдением указанных в пункте 3.5.1 настоящего Решения условий осуществляется главным распорядителем бюджетных средств.</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3.6.  Резервный фонд администрации сельского  муниципального образования</w:t>
      </w:r>
    </w:p>
    <w:p w:rsidR="002C1646" w:rsidRPr="00B877D5" w:rsidRDefault="002C1646" w:rsidP="00B877D5">
      <w:pPr>
        <w:pStyle w:val="ConsNormal"/>
        <w:widowControl/>
        <w:ind w:firstLine="851"/>
        <w:jc w:val="both"/>
        <w:rPr>
          <w:rFonts w:ascii="Times New Roman" w:hAnsi="Times New Roman" w:cs="Times New Roman"/>
          <w:sz w:val="26"/>
          <w:szCs w:val="26"/>
        </w:rPr>
      </w:pPr>
      <w:r w:rsidRPr="00B877D5">
        <w:rPr>
          <w:rFonts w:ascii="Times New Roman" w:hAnsi="Times New Roman" w:cs="Times New Roman"/>
          <w:sz w:val="26"/>
          <w:szCs w:val="26"/>
        </w:rPr>
        <w:t xml:space="preserve">3.6.1. В расходной части бюджета муниципального образования предусматривается создание резервного фонда администрации муниципального образования. </w:t>
      </w:r>
    </w:p>
    <w:p w:rsidR="002C1646" w:rsidRPr="00B877D5" w:rsidRDefault="002C1646" w:rsidP="00B877D5">
      <w:pPr>
        <w:pStyle w:val="ConsNormal"/>
        <w:widowControl/>
        <w:ind w:firstLine="851"/>
        <w:jc w:val="both"/>
        <w:rPr>
          <w:rFonts w:ascii="Times New Roman" w:hAnsi="Times New Roman" w:cs="Times New Roman"/>
          <w:sz w:val="26"/>
          <w:szCs w:val="26"/>
        </w:rPr>
      </w:pPr>
      <w:r w:rsidRPr="00B877D5">
        <w:rPr>
          <w:rFonts w:ascii="Times New Roman" w:hAnsi="Times New Roman" w:cs="Times New Roman"/>
          <w:sz w:val="26"/>
          <w:szCs w:val="26"/>
        </w:rPr>
        <w:t xml:space="preserve">Размер резервного фонда администрации муниципального образования устанавливается решением представительного органа муниципального образования о бюджете на очередной финансовый год и плановый период и не может быть более 3 процентов утвержденных решением  о бюджете общего объема расходов. </w:t>
      </w:r>
    </w:p>
    <w:p w:rsidR="002C1646" w:rsidRPr="00B877D5" w:rsidRDefault="002C1646" w:rsidP="00B877D5">
      <w:pPr>
        <w:pStyle w:val="ConsNormal"/>
        <w:widowControl/>
        <w:ind w:firstLine="851"/>
        <w:jc w:val="both"/>
        <w:rPr>
          <w:rFonts w:ascii="Times New Roman" w:hAnsi="Times New Roman" w:cs="Times New Roman"/>
          <w:sz w:val="26"/>
          <w:szCs w:val="26"/>
        </w:rPr>
      </w:pPr>
      <w:r w:rsidRPr="00B877D5">
        <w:rPr>
          <w:rFonts w:ascii="Times New Roman" w:hAnsi="Times New Roman" w:cs="Times New Roman"/>
          <w:sz w:val="26"/>
          <w:szCs w:val="26"/>
        </w:rPr>
        <w:t xml:space="preserve">3.6.2. Средства резервного фонда администрации 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w:t>
      </w:r>
      <w:r w:rsidRPr="00B877D5">
        <w:rPr>
          <w:rFonts w:ascii="Times New Roman" w:hAnsi="Times New Roman" w:cs="Times New Roman"/>
          <w:sz w:val="26"/>
          <w:szCs w:val="26"/>
        </w:rPr>
        <w:lastRenderedPageBreak/>
        <w:t xml:space="preserve">мероприятий, связанных с ликвидацией последствий стихийных бедствий и других чрезвычайных ситуаций. </w:t>
      </w:r>
    </w:p>
    <w:p w:rsidR="002C1646" w:rsidRPr="00B877D5" w:rsidRDefault="002C1646" w:rsidP="00B877D5">
      <w:pPr>
        <w:autoSpaceDE w:val="0"/>
        <w:autoSpaceDN w:val="0"/>
        <w:adjustRightInd w:val="0"/>
        <w:ind w:firstLine="851"/>
        <w:jc w:val="both"/>
        <w:rPr>
          <w:rFonts w:cs="Times New Roman"/>
          <w:sz w:val="26"/>
          <w:szCs w:val="26"/>
        </w:rPr>
      </w:pPr>
      <w:r w:rsidRPr="00B877D5">
        <w:rPr>
          <w:rFonts w:cs="Times New Roman"/>
          <w:sz w:val="26"/>
          <w:szCs w:val="26"/>
        </w:rPr>
        <w:t xml:space="preserve">3.6.3. Порядок </w:t>
      </w:r>
      <w:proofErr w:type="gramStart"/>
      <w:r w:rsidRPr="00B877D5">
        <w:rPr>
          <w:rFonts w:cs="Times New Roman"/>
          <w:sz w:val="26"/>
          <w:szCs w:val="26"/>
        </w:rPr>
        <w:t>использования бюджетных ассигнований резервного фонда администрации муниципального образования</w:t>
      </w:r>
      <w:proofErr w:type="gramEnd"/>
      <w:r w:rsidRPr="00B877D5">
        <w:rPr>
          <w:rFonts w:cs="Times New Roman"/>
          <w:sz w:val="26"/>
          <w:szCs w:val="26"/>
        </w:rPr>
        <w:t xml:space="preserve"> устанавливается администрацией муниципального образования.</w:t>
      </w:r>
    </w:p>
    <w:p w:rsidR="002C1646" w:rsidRPr="00B877D5" w:rsidRDefault="002C1646" w:rsidP="00B877D5">
      <w:pPr>
        <w:autoSpaceDE w:val="0"/>
        <w:autoSpaceDN w:val="0"/>
        <w:adjustRightInd w:val="0"/>
        <w:ind w:firstLine="851"/>
        <w:jc w:val="both"/>
        <w:rPr>
          <w:rFonts w:cs="Times New Roman"/>
          <w:sz w:val="26"/>
          <w:szCs w:val="26"/>
        </w:rPr>
      </w:pPr>
      <w:r w:rsidRPr="00B877D5">
        <w:rPr>
          <w:rFonts w:cs="Times New Roman"/>
          <w:sz w:val="26"/>
          <w:szCs w:val="26"/>
        </w:rPr>
        <w:t xml:space="preserve">Бюджетные ассигнования резервного фонда администрации муниципального образования, предусмотренные в составе бюджета, используются по решению администрации муниципального образования. </w:t>
      </w:r>
    </w:p>
    <w:p w:rsidR="002C1646" w:rsidRPr="00B877D5" w:rsidRDefault="002C1646" w:rsidP="00B877D5">
      <w:pPr>
        <w:tabs>
          <w:tab w:val="left" w:pos="720"/>
        </w:tabs>
        <w:autoSpaceDE w:val="0"/>
        <w:autoSpaceDN w:val="0"/>
        <w:adjustRightInd w:val="0"/>
        <w:ind w:firstLine="851"/>
        <w:jc w:val="both"/>
        <w:rPr>
          <w:rFonts w:cs="Times New Roman"/>
          <w:sz w:val="26"/>
          <w:szCs w:val="26"/>
        </w:rPr>
      </w:pPr>
      <w:r w:rsidRPr="00B877D5">
        <w:rPr>
          <w:rFonts w:cs="Times New Roman"/>
          <w:sz w:val="26"/>
          <w:szCs w:val="26"/>
        </w:rPr>
        <w:t>3.6.4. 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бюджета муниципального образования.</w:t>
      </w:r>
    </w:p>
    <w:p w:rsidR="002C1646" w:rsidRPr="00B877D5" w:rsidRDefault="002C1646" w:rsidP="00B877D5">
      <w:pPr>
        <w:pStyle w:val="ConsNormal"/>
        <w:widowControl/>
        <w:spacing w:before="240" w:after="120"/>
        <w:ind w:firstLine="480"/>
        <w:jc w:val="both"/>
        <w:rPr>
          <w:rFonts w:ascii="Times New Roman" w:hAnsi="Times New Roman" w:cs="Times New Roman"/>
          <w:b/>
          <w:sz w:val="26"/>
          <w:szCs w:val="26"/>
        </w:rPr>
      </w:pPr>
      <w:r w:rsidRPr="00B877D5">
        <w:rPr>
          <w:rFonts w:ascii="Times New Roman" w:hAnsi="Times New Roman" w:cs="Times New Roman"/>
          <w:b/>
          <w:sz w:val="26"/>
          <w:szCs w:val="26"/>
        </w:rPr>
        <w:t>3.7. Осуществление расходов, не предусмотренных бюджетом муниципального образования</w:t>
      </w:r>
    </w:p>
    <w:p w:rsidR="002C1646" w:rsidRPr="00B877D5" w:rsidRDefault="002C1646" w:rsidP="00B877D5">
      <w:pPr>
        <w:autoSpaceDE w:val="0"/>
        <w:autoSpaceDN w:val="0"/>
        <w:adjustRightInd w:val="0"/>
        <w:ind w:firstLine="851"/>
        <w:jc w:val="both"/>
        <w:rPr>
          <w:rFonts w:cs="Times New Roman"/>
          <w:sz w:val="26"/>
          <w:szCs w:val="26"/>
        </w:rPr>
      </w:pPr>
      <w:r w:rsidRPr="00B877D5">
        <w:rPr>
          <w:rFonts w:cs="Times New Roman"/>
          <w:sz w:val="26"/>
          <w:szCs w:val="26"/>
        </w:rPr>
        <w:t>3.7.1.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муниципального образования.</w:t>
      </w:r>
    </w:p>
    <w:p w:rsidR="002C1646" w:rsidRPr="00B877D5" w:rsidRDefault="002C1646" w:rsidP="00B877D5">
      <w:pPr>
        <w:autoSpaceDE w:val="0"/>
        <w:autoSpaceDN w:val="0"/>
        <w:adjustRightInd w:val="0"/>
        <w:ind w:firstLine="851"/>
        <w:jc w:val="both"/>
        <w:rPr>
          <w:rFonts w:cs="Times New Roman"/>
          <w:sz w:val="26"/>
          <w:szCs w:val="26"/>
        </w:rPr>
      </w:pPr>
      <w:r w:rsidRPr="00B877D5">
        <w:rPr>
          <w:rFonts w:cs="Times New Roman"/>
          <w:sz w:val="26"/>
          <w:szCs w:val="26"/>
        </w:rPr>
        <w:t xml:space="preserve">3.7.2. </w:t>
      </w:r>
      <w:proofErr w:type="gramStart"/>
      <w:r w:rsidRPr="00B877D5">
        <w:rPr>
          <w:rFonts w:cs="Times New Roman"/>
          <w:sz w:val="26"/>
          <w:szCs w:val="26"/>
        </w:rPr>
        <w:t>Если принимается закон Республики Калмыкия, Решение Представительного органа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w:t>
      </w:r>
      <w:proofErr w:type="gramEnd"/>
      <w:r w:rsidRPr="00B877D5">
        <w:rPr>
          <w:rFonts w:cs="Times New Roman"/>
          <w:sz w:val="26"/>
          <w:szCs w:val="26"/>
        </w:rPr>
        <w:t xml:space="preserve"> порядок передачи финансовых ресурсов на новые виды расходных обязательств в бюджет муниципального образования. </w:t>
      </w:r>
    </w:p>
    <w:p w:rsidR="002C1646" w:rsidRPr="00B877D5" w:rsidRDefault="002C1646" w:rsidP="00B877D5">
      <w:pPr>
        <w:pStyle w:val="ConsNormal"/>
        <w:widowControl/>
        <w:spacing w:before="240" w:after="120"/>
        <w:ind w:firstLine="480"/>
        <w:jc w:val="center"/>
        <w:rPr>
          <w:rFonts w:ascii="Times New Roman" w:hAnsi="Times New Roman" w:cs="Times New Roman"/>
          <w:b/>
          <w:color w:val="000000"/>
          <w:sz w:val="26"/>
          <w:szCs w:val="26"/>
        </w:rPr>
      </w:pPr>
      <w:r w:rsidRPr="00B877D5">
        <w:rPr>
          <w:rFonts w:ascii="Times New Roman" w:hAnsi="Times New Roman" w:cs="Times New Roman"/>
          <w:b/>
          <w:color w:val="000000"/>
          <w:sz w:val="26"/>
          <w:szCs w:val="26"/>
        </w:rPr>
        <w:t>3.8. Муниципальные программы</w:t>
      </w:r>
    </w:p>
    <w:p w:rsidR="002C1646" w:rsidRPr="00B877D5" w:rsidRDefault="002C1646" w:rsidP="00B877D5">
      <w:pPr>
        <w:pStyle w:val="ConsNormal"/>
        <w:widowControl/>
        <w:ind w:firstLine="709"/>
        <w:jc w:val="both"/>
        <w:rPr>
          <w:rFonts w:ascii="Times New Roman" w:hAnsi="Times New Roman" w:cs="Times New Roman"/>
          <w:color w:val="000000"/>
          <w:sz w:val="26"/>
          <w:szCs w:val="26"/>
        </w:rPr>
      </w:pPr>
      <w:r w:rsidRPr="00B877D5">
        <w:rPr>
          <w:rFonts w:ascii="Times New Roman" w:hAnsi="Times New Roman" w:cs="Times New Roman"/>
          <w:color w:val="000000"/>
          <w:sz w:val="26"/>
          <w:szCs w:val="26"/>
        </w:rPr>
        <w:t>3.8.1. Муниципальные программы - комплекс взаимосвязанных мер социального, экономического и организационного характера, увязанных по ресурсам, исполнителям и срокам осуществления, направленных на реализацию целей межмуниципального характера и финансируемых полностью или частично за счет средств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3.8.2. Ассигнования на реализацию муниципальных программ предусматриваются в бюджете муниципального образования на очередной финансовый год и плановый период. В течение финансового года и планового периода не могут приниматься муниципальные программы на текущий финансовый год. Решение о возможности разработки проекта новой муниципальной программы принимается Администрацией в рамках распределения бюджета принимаемых обязательств на этапе разработки проекта бюджета. </w:t>
      </w:r>
    </w:p>
    <w:p w:rsidR="002C1646" w:rsidRPr="00B877D5" w:rsidRDefault="002C1646" w:rsidP="00B877D5">
      <w:pPr>
        <w:pStyle w:val="ConsNormal"/>
        <w:widowControl/>
        <w:ind w:firstLine="709"/>
        <w:jc w:val="both"/>
        <w:rPr>
          <w:rFonts w:ascii="Times New Roman" w:hAnsi="Times New Roman" w:cs="Times New Roman"/>
          <w:color w:val="000000"/>
          <w:sz w:val="26"/>
          <w:szCs w:val="26"/>
        </w:rPr>
      </w:pPr>
      <w:r w:rsidRPr="00B877D5">
        <w:rPr>
          <w:rFonts w:ascii="Times New Roman" w:hAnsi="Times New Roman" w:cs="Times New Roman"/>
          <w:color w:val="000000"/>
          <w:sz w:val="26"/>
          <w:szCs w:val="26"/>
        </w:rPr>
        <w:lastRenderedPageBreak/>
        <w:t>3.8.3. Примерный перечень предлагаемых к разработке муниципальных программ определяется Администрацией муниципального образования, исходя из приоритетных направлений развития экономики муниципального образования на перспективный период на основе прогноза социально-экономического развития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3.8.4. Муниципальные программы разрабатываются Администрацией муниципального образования либо по ее поручению иными органами и утверждаются Администрацией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color w:val="000000"/>
          <w:sz w:val="26"/>
          <w:szCs w:val="26"/>
        </w:rPr>
      </w:pPr>
      <w:r w:rsidRPr="00B877D5">
        <w:rPr>
          <w:rFonts w:ascii="Times New Roman" w:hAnsi="Times New Roman" w:cs="Times New Roman"/>
          <w:color w:val="000000"/>
          <w:sz w:val="26"/>
          <w:szCs w:val="26"/>
        </w:rPr>
        <w:t>Порядок разработки и исполнения муниципальных программ устанавливается Администрацией муниципального образования.</w:t>
      </w:r>
    </w:p>
    <w:p w:rsidR="002C1646" w:rsidRPr="00B877D5" w:rsidRDefault="002C1646" w:rsidP="00B877D5">
      <w:pPr>
        <w:autoSpaceDE w:val="0"/>
        <w:autoSpaceDN w:val="0"/>
        <w:adjustRightInd w:val="0"/>
        <w:ind w:firstLine="426"/>
        <w:jc w:val="both"/>
        <w:rPr>
          <w:rFonts w:cs="Times New Roman"/>
          <w:sz w:val="26"/>
          <w:szCs w:val="26"/>
        </w:rPr>
      </w:pPr>
      <w:r w:rsidRPr="00B877D5">
        <w:rPr>
          <w:rFonts w:cs="Times New Roman"/>
          <w:color w:val="000000"/>
          <w:sz w:val="26"/>
          <w:szCs w:val="26"/>
        </w:rPr>
        <w:t xml:space="preserve">3.8.5. </w:t>
      </w:r>
      <w:r w:rsidRPr="00B877D5">
        <w:rPr>
          <w:rFonts w:cs="Times New Roman"/>
          <w:sz w:val="26"/>
          <w:szCs w:val="26"/>
        </w:rPr>
        <w:t xml:space="preserve">По каждой муниципальной программе ежегодно проводится оценка эффективности ее реализации. </w:t>
      </w:r>
      <w:hyperlink r:id="rId8" w:history="1">
        <w:r w:rsidRPr="00B877D5">
          <w:rPr>
            <w:rFonts w:cs="Times New Roman"/>
            <w:sz w:val="26"/>
            <w:szCs w:val="26"/>
          </w:rPr>
          <w:t>Порядок</w:t>
        </w:r>
      </w:hyperlink>
      <w:r w:rsidRPr="00B877D5">
        <w:rPr>
          <w:rFonts w:cs="Times New Roman"/>
          <w:sz w:val="26"/>
          <w:szCs w:val="26"/>
        </w:rPr>
        <w:t xml:space="preserve"> проведения указанной оценки и ее критерии устанавливаются Администрацией муниципального образования.</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ранее утвержденной муниципальной программы, начиная с очередного финансового года, в том числе необходимости изменения объема бюджетных ассигнований на финансовое обеспечение реализации муниципальной программы.</w:t>
      </w:r>
    </w:p>
    <w:p w:rsidR="002C1646" w:rsidRPr="00B877D5" w:rsidRDefault="002C1646" w:rsidP="00B877D5">
      <w:pPr>
        <w:pStyle w:val="ConsNormal"/>
        <w:widowControl/>
        <w:ind w:firstLine="709"/>
        <w:jc w:val="both"/>
        <w:rPr>
          <w:rFonts w:ascii="Times New Roman" w:hAnsi="Times New Roman" w:cs="Times New Roman"/>
          <w:color w:val="000000"/>
          <w:sz w:val="26"/>
          <w:szCs w:val="26"/>
        </w:rPr>
      </w:pPr>
    </w:p>
    <w:p w:rsidR="002C1646" w:rsidRPr="00B877D5" w:rsidRDefault="002C1646" w:rsidP="001C0A78">
      <w:pPr>
        <w:spacing w:before="240" w:after="120"/>
        <w:jc w:val="center"/>
        <w:rPr>
          <w:rFonts w:cs="Times New Roman"/>
          <w:b/>
          <w:sz w:val="26"/>
          <w:szCs w:val="26"/>
        </w:rPr>
      </w:pPr>
      <w:r w:rsidRPr="00B877D5">
        <w:rPr>
          <w:rFonts w:cs="Times New Roman"/>
          <w:b/>
          <w:sz w:val="26"/>
          <w:szCs w:val="26"/>
        </w:rPr>
        <w:t>4. Сбалансированность бюджета муниципального образования</w:t>
      </w:r>
    </w:p>
    <w:p w:rsidR="002C1646" w:rsidRPr="00B877D5" w:rsidRDefault="002C1646" w:rsidP="001C0A78">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t xml:space="preserve">4.1.Дефицит бюджета муниципального образования и источники </w:t>
      </w:r>
      <w:r w:rsidR="001C0A78">
        <w:rPr>
          <w:rFonts w:ascii="Times New Roman" w:hAnsi="Times New Roman" w:cs="Times New Roman"/>
          <w:b/>
          <w:sz w:val="26"/>
          <w:szCs w:val="26"/>
        </w:rPr>
        <w:t xml:space="preserve">                                  </w:t>
      </w:r>
      <w:r w:rsidRPr="00B877D5">
        <w:rPr>
          <w:rFonts w:ascii="Times New Roman" w:hAnsi="Times New Roman" w:cs="Times New Roman"/>
          <w:b/>
          <w:sz w:val="26"/>
          <w:szCs w:val="26"/>
        </w:rPr>
        <w:t>его финансирования</w:t>
      </w:r>
    </w:p>
    <w:p w:rsidR="002C1646" w:rsidRPr="00B877D5" w:rsidRDefault="002C1646" w:rsidP="00B877D5">
      <w:pPr>
        <w:ind w:firstLine="720"/>
        <w:jc w:val="both"/>
        <w:rPr>
          <w:rFonts w:cs="Times New Roman"/>
          <w:sz w:val="26"/>
          <w:szCs w:val="26"/>
        </w:rPr>
      </w:pPr>
      <w:r w:rsidRPr="00B877D5">
        <w:rPr>
          <w:rFonts w:cs="Times New Roman"/>
          <w:sz w:val="26"/>
          <w:szCs w:val="26"/>
        </w:rPr>
        <w:t xml:space="preserve">4.1.1. Дефицит бюджета муниципального образования устанавливается Решением  Представительного органа муниципального образования о бюджете муниципального образования на очередной финансовый год и плановый период в соответствии с </w:t>
      </w:r>
      <w:hyperlink r:id="rId9" w:history="1">
        <w:r w:rsidRPr="00B877D5">
          <w:rPr>
            <w:rStyle w:val="ae"/>
            <w:sz w:val="26"/>
            <w:szCs w:val="26"/>
          </w:rPr>
          <w:t>Бюджетным кодексом</w:t>
        </w:r>
      </w:hyperlink>
      <w:r w:rsidRPr="00B877D5">
        <w:rPr>
          <w:rFonts w:cs="Times New Roman"/>
          <w:sz w:val="26"/>
          <w:szCs w:val="26"/>
        </w:rPr>
        <w:t xml:space="preserve"> РФ.</w:t>
      </w:r>
    </w:p>
    <w:p w:rsidR="002C1646" w:rsidRPr="00B877D5" w:rsidRDefault="002C1646" w:rsidP="00B877D5">
      <w:pPr>
        <w:tabs>
          <w:tab w:val="left" w:pos="1200"/>
        </w:tabs>
        <w:autoSpaceDE w:val="0"/>
        <w:autoSpaceDN w:val="0"/>
        <w:adjustRightInd w:val="0"/>
        <w:ind w:firstLine="720"/>
        <w:jc w:val="both"/>
        <w:rPr>
          <w:rFonts w:cs="Times New Roman"/>
          <w:sz w:val="26"/>
          <w:szCs w:val="26"/>
        </w:rPr>
      </w:pPr>
      <w:r w:rsidRPr="00B877D5">
        <w:rPr>
          <w:rFonts w:cs="Times New Roman"/>
          <w:sz w:val="26"/>
          <w:szCs w:val="26"/>
        </w:rPr>
        <w:t xml:space="preserve">4.1.2. Дефицит бюджета муниципального образования не должен превышать 10 процентов утвержденного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 </w:t>
      </w:r>
    </w:p>
    <w:p w:rsidR="002C1646" w:rsidRPr="00B877D5" w:rsidRDefault="002C1646" w:rsidP="001C0A78">
      <w:pPr>
        <w:ind w:firstLine="720"/>
        <w:jc w:val="both"/>
        <w:rPr>
          <w:rFonts w:cs="Times New Roman"/>
          <w:sz w:val="26"/>
          <w:szCs w:val="26"/>
        </w:rPr>
      </w:pPr>
      <w:r w:rsidRPr="00B877D5">
        <w:rPr>
          <w:rFonts w:cs="Times New Roman"/>
          <w:sz w:val="26"/>
          <w:szCs w:val="26"/>
        </w:rPr>
        <w:t xml:space="preserve">4.1.3. Источники финансирования дефицита бюджета муниципального образования определяются в соответствии с </w:t>
      </w:r>
      <w:hyperlink r:id="rId10" w:history="1">
        <w:r w:rsidRPr="00B877D5">
          <w:rPr>
            <w:rStyle w:val="ae"/>
            <w:sz w:val="26"/>
            <w:szCs w:val="26"/>
          </w:rPr>
          <w:t>Бюджетным кодексом</w:t>
        </w:r>
      </w:hyperlink>
      <w:r w:rsidRPr="00B877D5">
        <w:rPr>
          <w:rFonts w:cs="Times New Roman"/>
          <w:sz w:val="26"/>
          <w:szCs w:val="26"/>
        </w:rPr>
        <w:t xml:space="preserve"> Российской Федерации.</w:t>
      </w:r>
    </w:p>
    <w:p w:rsidR="002C1646" w:rsidRPr="001C0A78" w:rsidRDefault="002C1646" w:rsidP="001C0A78">
      <w:pPr>
        <w:pStyle w:val="ad"/>
        <w:ind w:left="0" w:firstLine="0"/>
        <w:jc w:val="center"/>
        <w:rPr>
          <w:rFonts w:ascii="Times New Roman" w:hAnsi="Times New Roman" w:cs="Times New Roman"/>
          <w:b/>
          <w:sz w:val="26"/>
          <w:szCs w:val="26"/>
        </w:rPr>
      </w:pPr>
      <w:r w:rsidRPr="00B877D5">
        <w:rPr>
          <w:rFonts w:ascii="Times New Roman" w:hAnsi="Times New Roman" w:cs="Times New Roman"/>
          <w:b/>
          <w:sz w:val="26"/>
          <w:szCs w:val="26"/>
        </w:rPr>
        <w:t>4.2.</w:t>
      </w:r>
      <w:bookmarkStart w:id="9" w:name="sub_16"/>
      <w:r w:rsidRPr="00B877D5">
        <w:rPr>
          <w:rFonts w:ascii="Times New Roman" w:hAnsi="Times New Roman" w:cs="Times New Roman"/>
          <w:b/>
          <w:bCs/>
          <w:sz w:val="26"/>
          <w:szCs w:val="26"/>
        </w:rPr>
        <w:t xml:space="preserve"> </w:t>
      </w:r>
      <w:r w:rsidRPr="00B877D5">
        <w:rPr>
          <w:rFonts w:ascii="Times New Roman" w:hAnsi="Times New Roman" w:cs="Times New Roman"/>
          <w:b/>
          <w:sz w:val="26"/>
          <w:szCs w:val="26"/>
        </w:rPr>
        <w:t>Муниципальные заимствования, муниципальный долг и муниципальные гарантии муниципального образования</w:t>
      </w:r>
      <w:bookmarkEnd w:id="9"/>
    </w:p>
    <w:p w:rsidR="002C1646" w:rsidRPr="00B877D5" w:rsidRDefault="002C1646" w:rsidP="00B877D5">
      <w:pPr>
        <w:ind w:firstLine="720"/>
        <w:jc w:val="both"/>
        <w:rPr>
          <w:rFonts w:cs="Times New Roman"/>
          <w:sz w:val="26"/>
          <w:szCs w:val="26"/>
        </w:rPr>
      </w:pPr>
      <w:proofErr w:type="gramStart"/>
      <w:r w:rsidRPr="00B877D5">
        <w:rPr>
          <w:rFonts w:cs="Times New Roman"/>
          <w:sz w:val="26"/>
          <w:szCs w:val="26"/>
        </w:rPr>
        <w:t xml:space="preserve">Отношения, связанные с муниципальными заимствованиями муниципального образования, муниципальным долгом муниципального образования и муниципальными гарантиями муниципального образования регулируются </w:t>
      </w:r>
      <w:hyperlink r:id="rId11" w:history="1">
        <w:r w:rsidRPr="00B877D5">
          <w:rPr>
            <w:rStyle w:val="ae"/>
            <w:sz w:val="26"/>
            <w:szCs w:val="26"/>
          </w:rPr>
          <w:t>Бюджетным кодексом</w:t>
        </w:r>
      </w:hyperlink>
      <w:r w:rsidRPr="00B877D5">
        <w:rPr>
          <w:rFonts w:cs="Times New Roman"/>
          <w:sz w:val="26"/>
          <w:szCs w:val="26"/>
        </w:rPr>
        <w:t xml:space="preserve"> РФ, законами Республики Калмыкия, нормативными правовыми актами органов местного самоуправления муниципального образования и иными нормативными правовыми актами.</w:t>
      </w:r>
      <w:proofErr w:type="gramEnd"/>
    </w:p>
    <w:p w:rsidR="002C1646" w:rsidRPr="00B877D5" w:rsidRDefault="002C1646" w:rsidP="00B877D5">
      <w:pPr>
        <w:pStyle w:val="ad"/>
        <w:rPr>
          <w:rFonts w:ascii="Times New Roman" w:hAnsi="Times New Roman" w:cs="Times New Roman"/>
          <w:b/>
          <w:sz w:val="26"/>
          <w:szCs w:val="26"/>
        </w:rPr>
      </w:pPr>
    </w:p>
    <w:p w:rsidR="002C1646" w:rsidRPr="001C0A78" w:rsidRDefault="002C1646" w:rsidP="001C0A78">
      <w:pPr>
        <w:pStyle w:val="ad"/>
        <w:ind w:hanging="1612"/>
        <w:jc w:val="center"/>
        <w:rPr>
          <w:rFonts w:ascii="Times New Roman" w:hAnsi="Times New Roman" w:cs="Times New Roman"/>
          <w:b/>
          <w:sz w:val="26"/>
          <w:szCs w:val="26"/>
        </w:rPr>
      </w:pPr>
      <w:r w:rsidRPr="00B877D5">
        <w:rPr>
          <w:rFonts w:ascii="Times New Roman" w:hAnsi="Times New Roman" w:cs="Times New Roman"/>
          <w:b/>
          <w:sz w:val="26"/>
          <w:szCs w:val="26"/>
        </w:rPr>
        <w:t>4.3.</w:t>
      </w:r>
      <w:r w:rsidRPr="00B877D5">
        <w:rPr>
          <w:rFonts w:ascii="Times New Roman" w:hAnsi="Times New Roman" w:cs="Times New Roman"/>
          <w:b/>
          <w:bCs/>
          <w:sz w:val="26"/>
          <w:szCs w:val="26"/>
        </w:rPr>
        <w:t xml:space="preserve"> </w:t>
      </w:r>
      <w:r w:rsidRPr="00B877D5">
        <w:rPr>
          <w:rFonts w:ascii="Times New Roman" w:hAnsi="Times New Roman" w:cs="Times New Roman"/>
          <w:b/>
          <w:sz w:val="26"/>
          <w:szCs w:val="26"/>
        </w:rPr>
        <w:t>Основы межбюджетных отношений</w:t>
      </w:r>
    </w:p>
    <w:p w:rsidR="002C1646" w:rsidRPr="00B877D5" w:rsidRDefault="002C1646" w:rsidP="00B877D5">
      <w:pPr>
        <w:ind w:firstLine="720"/>
        <w:jc w:val="both"/>
        <w:rPr>
          <w:rFonts w:cs="Times New Roman"/>
          <w:sz w:val="26"/>
          <w:szCs w:val="26"/>
        </w:rPr>
      </w:pPr>
      <w:r w:rsidRPr="00B877D5">
        <w:rPr>
          <w:rFonts w:cs="Times New Roman"/>
          <w:sz w:val="26"/>
          <w:szCs w:val="26"/>
        </w:rPr>
        <w:t xml:space="preserve">Межбюджетные отношения муниципального образования регулируются </w:t>
      </w:r>
      <w:hyperlink r:id="rId12" w:history="1">
        <w:r w:rsidRPr="00B877D5">
          <w:rPr>
            <w:rStyle w:val="ae"/>
            <w:sz w:val="26"/>
            <w:szCs w:val="26"/>
          </w:rPr>
          <w:t>Бюджетным кодексом</w:t>
        </w:r>
      </w:hyperlink>
      <w:r w:rsidRPr="00B877D5">
        <w:rPr>
          <w:rFonts w:cs="Times New Roman"/>
          <w:sz w:val="26"/>
          <w:szCs w:val="26"/>
        </w:rPr>
        <w:t xml:space="preserve"> Российской Федерации и законами Республики Калмыкия, Решением Представительного органа, устанавливающими порядок и условия предоставления межбюджетных трансфертов.</w:t>
      </w:r>
    </w:p>
    <w:p w:rsidR="002C1646" w:rsidRPr="00B877D5" w:rsidRDefault="002C1646" w:rsidP="001C0A78">
      <w:pPr>
        <w:spacing w:before="240" w:after="120"/>
        <w:jc w:val="center"/>
        <w:rPr>
          <w:rFonts w:cs="Times New Roman"/>
          <w:b/>
          <w:sz w:val="26"/>
          <w:szCs w:val="26"/>
        </w:rPr>
      </w:pPr>
      <w:r w:rsidRPr="00B877D5">
        <w:rPr>
          <w:rFonts w:cs="Times New Roman"/>
          <w:b/>
          <w:sz w:val="26"/>
          <w:szCs w:val="26"/>
        </w:rPr>
        <w:t>5. Составление проекта бюджета муниципального образования</w:t>
      </w:r>
    </w:p>
    <w:p w:rsidR="002C1646" w:rsidRPr="00B877D5" w:rsidRDefault="002C1646" w:rsidP="001C0A78">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t>5.1. Основы составления проекта бюджета муниципального образования</w:t>
      </w:r>
    </w:p>
    <w:p w:rsidR="002C1646" w:rsidRPr="00B877D5" w:rsidRDefault="002C1646" w:rsidP="00B877D5">
      <w:pPr>
        <w:autoSpaceDE w:val="0"/>
        <w:autoSpaceDN w:val="0"/>
        <w:adjustRightInd w:val="0"/>
        <w:ind w:firstLine="600"/>
        <w:jc w:val="both"/>
        <w:rPr>
          <w:rFonts w:cs="Times New Roman"/>
          <w:sz w:val="26"/>
          <w:szCs w:val="26"/>
        </w:rPr>
      </w:pPr>
      <w:r w:rsidRPr="00B877D5">
        <w:rPr>
          <w:rFonts w:cs="Times New Roman"/>
          <w:sz w:val="26"/>
          <w:szCs w:val="26"/>
        </w:rPr>
        <w:t xml:space="preserve">5.1.1. Проект бюджета муниципального образования составляется на основе прогноза социально-экономического развития муниципального образования в целях финансового обеспечения его расходных обязательств. Порядок и сроки составления проекта бюджета устанавливается администрацией муниципального образования. </w:t>
      </w:r>
    </w:p>
    <w:p w:rsidR="002C1646" w:rsidRPr="00B877D5" w:rsidRDefault="002C1646" w:rsidP="00B877D5">
      <w:pPr>
        <w:pStyle w:val="ConsNormal"/>
        <w:widowControl/>
        <w:ind w:firstLine="600"/>
        <w:jc w:val="both"/>
        <w:rPr>
          <w:rFonts w:ascii="Times New Roman" w:hAnsi="Times New Roman" w:cs="Times New Roman"/>
          <w:sz w:val="26"/>
          <w:szCs w:val="26"/>
        </w:rPr>
      </w:pPr>
      <w:r w:rsidRPr="00B877D5">
        <w:rPr>
          <w:rFonts w:ascii="Times New Roman" w:hAnsi="Times New Roman" w:cs="Times New Roman"/>
          <w:sz w:val="26"/>
          <w:szCs w:val="26"/>
        </w:rPr>
        <w:t>5.1.2. Проект бюджета муниципального образования составляется и утверждается сроком на не менее трех лет.</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5.2. Организация работы по составлению проекта бюджета муниципального образования</w:t>
      </w:r>
    </w:p>
    <w:p w:rsidR="002C1646" w:rsidRPr="00B877D5" w:rsidRDefault="002C1646" w:rsidP="00B877D5">
      <w:pPr>
        <w:pStyle w:val="ConsNormal"/>
        <w:widowControl/>
        <w:ind w:firstLine="0"/>
        <w:jc w:val="both"/>
        <w:rPr>
          <w:rFonts w:ascii="Times New Roman" w:hAnsi="Times New Roman" w:cs="Times New Roman"/>
          <w:sz w:val="26"/>
          <w:szCs w:val="26"/>
        </w:rPr>
      </w:pPr>
      <w:r w:rsidRPr="00B877D5">
        <w:rPr>
          <w:rFonts w:ascii="Times New Roman" w:hAnsi="Times New Roman" w:cs="Times New Roman"/>
          <w:sz w:val="26"/>
          <w:szCs w:val="26"/>
        </w:rPr>
        <w:t xml:space="preserve">           5.2.1. Составление проекта бюджета муниципального образования основывается </w:t>
      </w:r>
      <w:proofErr w:type="gramStart"/>
      <w:r w:rsidRPr="00B877D5">
        <w:rPr>
          <w:rFonts w:ascii="Times New Roman" w:hAnsi="Times New Roman" w:cs="Times New Roman"/>
          <w:sz w:val="26"/>
          <w:szCs w:val="26"/>
        </w:rPr>
        <w:t>на</w:t>
      </w:r>
      <w:proofErr w:type="gramEnd"/>
      <w:r w:rsidRPr="00B877D5">
        <w:rPr>
          <w:rFonts w:ascii="Times New Roman" w:hAnsi="Times New Roman" w:cs="Times New Roman"/>
          <w:sz w:val="26"/>
          <w:szCs w:val="26"/>
        </w:rPr>
        <w:t>:</w:t>
      </w:r>
    </w:p>
    <w:p w:rsidR="002C1646" w:rsidRPr="00B877D5" w:rsidRDefault="002C1646" w:rsidP="00B877D5">
      <w:pPr>
        <w:pStyle w:val="ConsNormal"/>
        <w:widowControl/>
        <w:tabs>
          <w:tab w:val="left" w:pos="1134"/>
        </w:tabs>
        <w:jc w:val="both"/>
        <w:rPr>
          <w:rFonts w:ascii="Times New Roman" w:hAnsi="Times New Roman" w:cs="Times New Roman"/>
          <w:sz w:val="26"/>
          <w:szCs w:val="26"/>
        </w:rPr>
      </w:pPr>
      <w:r w:rsidRPr="00B877D5">
        <w:rPr>
          <w:rFonts w:ascii="Times New Roman" w:hAnsi="Times New Roman" w:cs="Times New Roman"/>
          <w:sz w:val="26"/>
          <w:szCs w:val="26"/>
        </w:rPr>
        <w:t xml:space="preserve">а) </w:t>
      </w:r>
      <w:proofErr w:type="gramStart"/>
      <w:r w:rsidRPr="00B877D5">
        <w:rPr>
          <w:rFonts w:ascii="Times New Roman" w:hAnsi="Times New Roman" w:cs="Times New Roman"/>
          <w:sz w:val="26"/>
          <w:szCs w:val="26"/>
        </w:rPr>
        <w:t>П</w:t>
      </w:r>
      <w:r w:rsidRPr="00B877D5">
        <w:rPr>
          <w:rFonts w:ascii="Times New Roman" w:hAnsi="Times New Roman" w:cs="Times New Roman"/>
          <w:spacing w:val="2"/>
          <w:sz w:val="26"/>
          <w:szCs w:val="26"/>
        </w:rPr>
        <w:t>ослании</w:t>
      </w:r>
      <w:proofErr w:type="gramEnd"/>
      <w:r w:rsidRPr="00B877D5">
        <w:rPr>
          <w:rFonts w:ascii="Times New Roman" w:hAnsi="Times New Roman" w:cs="Times New Roman"/>
          <w:spacing w:val="2"/>
          <w:sz w:val="26"/>
          <w:szCs w:val="26"/>
        </w:rPr>
        <w:t xml:space="preserve"> Президента Российской Федерации Федеральному Собранию Российской Федерации, определяющем бюджетную политику (требования к бюджетной политике) в Российской Федерации</w:t>
      </w:r>
      <w:r w:rsidRPr="00B877D5">
        <w:rPr>
          <w:rFonts w:ascii="Times New Roman" w:hAnsi="Times New Roman" w:cs="Times New Roman"/>
          <w:sz w:val="26"/>
          <w:szCs w:val="26"/>
        </w:rPr>
        <w:t>;</w:t>
      </w:r>
    </w:p>
    <w:p w:rsidR="002C1646" w:rsidRPr="00B877D5" w:rsidRDefault="002C1646" w:rsidP="00B877D5">
      <w:pPr>
        <w:pStyle w:val="ConsNormal"/>
        <w:widowControl/>
        <w:tabs>
          <w:tab w:val="left" w:pos="1134"/>
        </w:tabs>
        <w:jc w:val="both"/>
        <w:rPr>
          <w:rFonts w:ascii="Times New Roman" w:hAnsi="Times New Roman" w:cs="Times New Roman"/>
          <w:sz w:val="26"/>
          <w:szCs w:val="26"/>
        </w:rPr>
      </w:pPr>
      <w:r w:rsidRPr="00B877D5">
        <w:rPr>
          <w:rFonts w:ascii="Times New Roman" w:hAnsi="Times New Roman" w:cs="Times New Roman"/>
          <w:sz w:val="26"/>
          <w:szCs w:val="26"/>
        </w:rPr>
        <w:t xml:space="preserve">б) </w:t>
      </w:r>
      <w:proofErr w:type="gramStart"/>
      <w:r w:rsidRPr="00B877D5">
        <w:rPr>
          <w:rFonts w:ascii="Times New Roman" w:hAnsi="Times New Roman" w:cs="Times New Roman"/>
          <w:sz w:val="26"/>
          <w:szCs w:val="26"/>
        </w:rPr>
        <w:t>Прогнозе</w:t>
      </w:r>
      <w:proofErr w:type="gramEnd"/>
      <w:r w:rsidRPr="00B877D5">
        <w:rPr>
          <w:rFonts w:ascii="Times New Roman" w:hAnsi="Times New Roman" w:cs="Times New Roman"/>
          <w:sz w:val="26"/>
          <w:szCs w:val="26"/>
        </w:rPr>
        <w:t xml:space="preserve"> социально-экономического развития муниципального образования на очередной финансовый год и плановый период;</w:t>
      </w:r>
    </w:p>
    <w:p w:rsidR="002C1646" w:rsidRPr="00B877D5" w:rsidRDefault="002C1646" w:rsidP="00B877D5">
      <w:pPr>
        <w:pStyle w:val="ConsNormal"/>
        <w:widowControl/>
        <w:jc w:val="both"/>
        <w:rPr>
          <w:rFonts w:ascii="Times New Roman" w:hAnsi="Times New Roman" w:cs="Times New Roman"/>
          <w:sz w:val="26"/>
          <w:szCs w:val="26"/>
        </w:rPr>
      </w:pPr>
      <w:r w:rsidRPr="00B877D5">
        <w:rPr>
          <w:rFonts w:ascii="Times New Roman" w:hAnsi="Times New Roman" w:cs="Times New Roman"/>
          <w:sz w:val="26"/>
          <w:szCs w:val="26"/>
        </w:rPr>
        <w:t xml:space="preserve">в) Основных </w:t>
      </w:r>
      <w:proofErr w:type="gramStart"/>
      <w:r w:rsidRPr="00B877D5">
        <w:rPr>
          <w:rFonts w:ascii="Times New Roman" w:hAnsi="Times New Roman" w:cs="Times New Roman"/>
          <w:sz w:val="26"/>
          <w:szCs w:val="26"/>
        </w:rPr>
        <w:t>направлениях</w:t>
      </w:r>
      <w:proofErr w:type="gramEnd"/>
      <w:r w:rsidRPr="00B877D5">
        <w:rPr>
          <w:rFonts w:ascii="Times New Roman" w:hAnsi="Times New Roman" w:cs="Times New Roman"/>
          <w:sz w:val="26"/>
          <w:szCs w:val="26"/>
        </w:rPr>
        <w:t xml:space="preserve"> бюджетной и налоговой политики;</w:t>
      </w:r>
    </w:p>
    <w:p w:rsidR="002C1646" w:rsidRPr="00B877D5" w:rsidRDefault="002C1646" w:rsidP="00B877D5">
      <w:pPr>
        <w:pStyle w:val="ConsNormal"/>
        <w:widowControl/>
        <w:jc w:val="both"/>
        <w:rPr>
          <w:rFonts w:ascii="Times New Roman" w:hAnsi="Times New Roman" w:cs="Times New Roman"/>
          <w:sz w:val="26"/>
          <w:szCs w:val="26"/>
        </w:rPr>
      </w:pPr>
      <w:r w:rsidRPr="00B877D5">
        <w:rPr>
          <w:rFonts w:ascii="Times New Roman" w:hAnsi="Times New Roman" w:cs="Times New Roman"/>
          <w:bCs/>
          <w:sz w:val="26"/>
          <w:szCs w:val="26"/>
        </w:rPr>
        <w:t>г) М</w:t>
      </w:r>
      <w:r w:rsidRPr="00B877D5">
        <w:rPr>
          <w:rFonts w:ascii="Times New Roman" w:hAnsi="Times New Roman" w:cs="Times New Roman"/>
          <w:sz w:val="26"/>
          <w:szCs w:val="26"/>
        </w:rPr>
        <w:t xml:space="preserve">униципальных </w:t>
      </w:r>
      <w:proofErr w:type="gramStart"/>
      <w:r w:rsidRPr="00B877D5">
        <w:rPr>
          <w:rFonts w:ascii="Times New Roman" w:hAnsi="Times New Roman" w:cs="Times New Roman"/>
          <w:sz w:val="26"/>
          <w:szCs w:val="26"/>
        </w:rPr>
        <w:t>программах</w:t>
      </w:r>
      <w:proofErr w:type="gramEnd"/>
      <w:r w:rsidRPr="00B877D5">
        <w:rPr>
          <w:rFonts w:ascii="Times New Roman" w:hAnsi="Times New Roman" w:cs="Times New Roman"/>
          <w:sz w:val="26"/>
          <w:szCs w:val="26"/>
        </w:rPr>
        <w:t>;</w:t>
      </w:r>
    </w:p>
    <w:p w:rsidR="002C1646" w:rsidRPr="00B877D5" w:rsidRDefault="002C1646" w:rsidP="00B877D5">
      <w:pPr>
        <w:pStyle w:val="ConsNormal"/>
        <w:widowControl/>
        <w:ind w:firstLine="0"/>
        <w:jc w:val="both"/>
        <w:rPr>
          <w:rFonts w:ascii="Times New Roman" w:hAnsi="Times New Roman" w:cs="Times New Roman"/>
          <w:sz w:val="26"/>
          <w:szCs w:val="26"/>
        </w:rPr>
      </w:pPr>
      <w:r w:rsidRPr="00B877D5">
        <w:rPr>
          <w:rFonts w:ascii="Times New Roman" w:hAnsi="Times New Roman" w:cs="Times New Roman"/>
          <w:sz w:val="26"/>
          <w:szCs w:val="26"/>
        </w:rPr>
        <w:t xml:space="preserve">            5.2.2. </w:t>
      </w:r>
      <w:proofErr w:type="gramStart"/>
      <w:r w:rsidRPr="00B877D5">
        <w:rPr>
          <w:rFonts w:ascii="Times New Roman" w:hAnsi="Times New Roman" w:cs="Times New Roman"/>
          <w:sz w:val="26"/>
          <w:szCs w:val="26"/>
        </w:rPr>
        <w:t>Работа по составлению проекта бюджета муниципального образования начинается не позднее, чем за 4 месяца до окончания текущего финансового года на основании нормативного правового акта администрации муниципального образования, в котором определяются порядок и сроки осуществления мероприятий, связанных с составлением проекта бюджета муниципального образования, работой над документами и материалами, обязательными для представления одновременно с проектом бюджета муниципального образования.</w:t>
      </w:r>
      <w:proofErr w:type="gramEnd"/>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5.2.3. Непосредственная организация работы по подготовке проекта бюджета муниципального образования осуществляется Финансовым управлением ГРМО РК. Иные структурные подразделения администрации муниципального образования участвуют в подготовке проекта бюджета муниципального образования, материалов и документов, обязательных для представления одновременно с проектом бюджета муниципального образования, в соответствии со своей компетенцией, поручениями администрации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5.2.4. Финансовое управление ГРМО РК направляет распорядителям средств бюджета муниципального образования, прогнозируемые на очередной финансовый год и плановый </w:t>
      </w:r>
      <w:proofErr w:type="gramStart"/>
      <w:r w:rsidRPr="00B877D5">
        <w:rPr>
          <w:rFonts w:ascii="Times New Roman" w:hAnsi="Times New Roman" w:cs="Times New Roman"/>
          <w:sz w:val="26"/>
          <w:szCs w:val="26"/>
        </w:rPr>
        <w:t>период</w:t>
      </w:r>
      <w:proofErr w:type="gramEnd"/>
      <w:r w:rsidRPr="00B877D5">
        <w:rPr>
          <w:rFonts w:ascii="Times New Roman" w:hAnsi="Times New Roman" w:cs="Times New Roman"/>
          <w:sz w:val="26"/>
          <w:szCs w:val="26"/>
        </w:rPr>
        <w:t xml:space="preserve"> данные о выделенных объемах бюджетного </w:t>
      </w:r>
      <w:r w:rsidRPr="00B877D5">
        <w:rPr>
          <w:rFonts w:ascii="Times New Roman" w:hAnsi="Times New Roman" w:cs="Times New Roman"/>
          <w:sz w:val="26"/>
          <w:szCs w:val="26"/>
        </w:rPr>
        <w:lastRenderedPageBreak/>
        <w:t>финансирования по разделам и подразделам функциональной классификации расходов бюджетов, методические материалы по формированию проектировок основных расходов.</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5.2.5. </w:t>
      </w:r>
      <w:proofErr w:type="gramStart"/>
      <w:r w:rsidRPr="00B877D5">
        <w:rPr>
          <w:rFonts w:ascii="Times New Roman" w:hAnsi="Times New Roman" w:cs="Times New Roman"/>
          <w:sz w:val="26"/>
          <w:szCs w:val="26"/>
        </w:rPr>
        <w:t>Распорядители бюджетных средств, получатели бюджетных средств  представляют в Финансовое управление ГРМО РК распределение предельных объемов бюджетного финансирования на очередной финансовый год и плановый период в соответствии с функциональной и экономической классификациями расходов бюджетов Российской Федерации.</w:t>
      </w:r>
      <w:proofErr w:type="gramEnd"/>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5.2.6. Финансовое управление ГРМО РК вправе получать иные необходимые для составления бюджета муниципального образования сведения от  структурных подразделений администрации муниципального образования, органов местного самоуправления, находящихся в границах муниципального образования, юридических лиц.</w:t>
      </w:r>
    </w:p>
    <w:p w:rsidR="002C1646" w:rsidRPr="00B877D5" w:rsidRDefault="002C1646" w:rsidP="001C0A78">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t>5.3. Среднесрочный финансовый план муниципального образования</w:t>
      </w:r>
    </w:p>
    <w:p w:rsidR="002C1646" w:rsidRPr="00B877D5" w:rsidRDefault="002C1646" w:rsidP="00B877D5">
      <w:pPr>
        <w:autoSpaceDE w:val="0"/>
        <w:autoSpaceDN w:val="0"/>
        <w:adjustRightInd w:val="0"/>
        <w:ind w:firstLine="600"/>
        <w:jc w:val="both"/>
        <w:rPr>
          <w:rFonts w:cs="Times New Roman"/>
          <w:sz w:val="26"/>
          <w:szCs w:val="26"/>
        </w:rPr>
      </w:pPr>
      <w:r w:rsidRPr="00B877D5">
        <w:rPr>
          <w:rFonts w:cs="Times New Roman"/>
          <w:sz w:val="26"/>
          <w:szCs w:val="26"/>
        </w:rPr>
        <w:t>5.3.1. Под среднесрочным финансовым планом муниципального образования понимается документ, содержащий основные параметры бюджета, который ежегодно разрабатывается по форме и в порядке, установленном местной администрацией муниципального образования с соблюдением положений Бюджетного кодекса Российской Федерации.</w:t>
      </w:r>
    </w:p>
    <w:p w:rsidR="002C1646" w:rsidRPr="00B877D5" w:rsidRDefault="002C1646" w:rsidP="00B877D5">
      <w:pPr>
        <w:autoSpaceDE w:val="0"/>
        <w:autoSpaceDN w:val="0"/>
        <w:adjustRightInd w:val="0"/>
        <w:ind w:firstLine="720"/>
        <w:jc w:val="both"/>
        <w:rPr>
          <w:rFonts w:cs="Times New Roman"/>
          <w:sz w:val="26"/>
          <w:szCs w:val="26"/>
        </w:rPr>
      </w:pPr>
      <w:r w:rsidRPr="00B877D5">
        <w:rPr>
          <w:rFonts w:cs="Times New Roman"/>
          <w:sz w:val="26"/>
          <w:szCs w:val="26"/>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 в случае утверждения бюджета на один год.</w:t>
      </w:r>
    </w:p>
    <w:p w:rsidR="002C1646" w:rsidRPr="00B877D5" w:rsidRDefault="002C1646" w:rsidP="00B877D5">
      <w:pPr>
        <w:autoSpaceDE w:val="0"/>
        <w:autoSpaceDN w:val="0"/>
        <w:adjustRightInd w:val="0"/>
        <w:ind w:firstLine="720"/>
        <w:jc w:val="both"/>
        <w:rPr>
          <w:rFonts w:cs="Times New Roman"/>
          <w:sz w:val="26"/>
          <w:szCs w:val="26"/>
        </w:rPr>
      </w:pPr>
      <w:r w:rsidRPr="00B877D5">
        <w:rPr>
          <w:rFonts w:cs="Times New Roman"/>
          <w:sz w:val="26"/>
          <w:szCs w:val="26"/>
        </w:rPr>
        <w:t>Значения показателей среднесрочного финансового плана муниципального образования и основных показателей проекта бюджета должны соответствовать друг другу. Показатели среднесрочного финансового плана муниципального образования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2C1646" w:rsidRPr="00B877D5" w:rsidRDefault="002C1646" w:rsidP="00B877D5">
      <w:pPr>
        <w:autoSpaceDE w:val="0"/>
        <w:autoSpaceDN w:val="0"/>
        <w:adjustRightInd w:val="0"/>
        <w:ind w:firstLine="720"/>
        <w:jc w:val="both"/>
        <w:rPr>
          <w:rFonts w:cs="Times New Roman"/>
          <w:sz w:val="26"/>
          <w:szCs w:val="26"/>
        </w:rPr>
      </w:pPr>
      <w:r w:rsidRPr="00B877D5">
        <w:rPr>
          <w:rFonts w:cs="Times New Roman"/>
          <w:sz w:val="26"/>
          <w:szCs w:val="26"/>
        </w:rPr>
        <w:t>5.3.2. Утвержденный среднесрочный финансовый план бюджета муниципального образования должен содержать следующие параметры:</w:t>
      </w:r>
    </w:p>
    <w:p w:rsidR="002C1646" w:rsidRPr="00B877D5" w:rsidRDefault="002C1646" w:rsidP="00B877D5">
      <w:pPr>
        <w:numPr>
          <w:ilvl w:val="0"/>
          <w:numId w:val="5"/>
        </w:numPr>
        <w:tabs>
          <w:tab w:val="clear" w:pos="1429"/>
          <w:tab w:val="num" w:pos="1134"/>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 xml:space="preserve"> прогнозируемый общий объем доходов и расходов бюджета муниципального образования;</w:t>
      </w:r>
    </w:p>
    <w:p w:rsidR="002C1646" w:rsidRPr="00B877D5" w:rsidRDefault="002C1646" w:rsidP="00B877D5">
      <w:pPr>
        <w:numPr>
          <w:ilvl w:val="0"/>
          <w:numId w:val="5"/>
        </w:numPr>
        <w:tabs>
          <w:tab w:val="clear" w:pos="1429"/>
          <w:tab w:val="num" w:pos="1134"/>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 xml:space="preserve">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2C1646" w:rsidRPr="00B877D5" w:rsidRDefault="002C1646" w:rsidP="00B877D5">
      <w:pPr>
        <w:numPr>
          <w:ilvl w:val="0"/>
          <w:numId w:val="5"/>
        </w:numPr>
        <w:tabs>
          <w:tab w:val="clear" w:pos="1429"/>
          <w:tab w:val="num" w:pos="1134"/>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 xml:space="preserve">   нормативы отчислений от налоговых доходов в местные бюджеты, устанавливаемые (подлежащие установлению) муниципальными правовыми актами представительных органов муниципального образования;</w:t>
      </w:r>
    </w:p>
    <w:p w:rsidR="002C1646" w:rsidRPr="00B877D5" w:rsidRDefault="002C1646" w:rsidP="00B877D5">
      <w:pPr>
        <w:numPr>
          <w:ilvl w:val="0"/>
          <w:numId w:val="5"/>
        </w:numPr>
        <w:tabs>
          <w:tab w:val="clear" w:pos="1429"/>
          <w:tab w:val="num" w:pos="1134"/>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 xml:space="preserve">   дефицит (профицит) бюджета муниципального образования;</w:t>
      </w:r>
    </w:p>
    <w:p w:rsidR="002C1646" w:rsidRPr="00B877D5" w:rsidRDefault="002C1646" w:rsidP="00B877D5">
      <w:pPr>
        <w:numPr>
          <w:ilvl w:val="0"/>
          <w:numId w:val="5"/>
        </w:numPr>
        <w:tabs>
          <w:tab w:val="clear" w:pos="1429"/>
          <w:tab w:val="num" w:pos="1134"/>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 xml:space="preserve">   верхний предел муниципального долга по состоянию на 1 января года, следующего за очередным финансовым годом и каждым годом планового периода.</w:t>
      </w:r>
    </w:p>
    <w:p w:rsidR="002C1646" w:rsidRPr="001C0A78" w:rsidRDefault="002C1646" w:rsidP="001C0A78">
      <w:pPr>
        <w:autoSpaceDE w:val="0"/>
        <w:autoSpaceDN w:val="0"/>
        <w:adjustRightInd w:val="0"/>
        <w:ind w:firstLine="720"/>
        <w:jc w:val="both"/>
        <w:rPr>
          <w:rFonts w:cs="Times New Roman"/>
          <w:sz w:val="26"/>
          <w:szCs w:val="26"/>
        </w:rPr>
      </w:pPr>
      <w:r w:rsidRPr="00B877D5">
        <w:rPr>
          <w:rFonts w:cs="Times New Roman"/>
          <w:sz w:val="26"/>
          <w:szCs w:val="26"/>
        </w:rPr>
        <w:lastRenderedPageBreak/>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2C1646" w:rsidRPr="00B877D5" w:rsidRDefault="002C1646" w:rsidP="001C0A78">
      <w:pPr>
        <w:jc w:val="center"/>
        <w:rPr>
          <w:rFonts w:cs="Times New Roman"/>
          <w:b/>
          <w:sz w:val="26"/>
          <w:szCs w:val="26"/>
        </w:rPr>
      </w:pPr>
      <w:r w:rsidRPr="00B877D5">
        <w:rPr>
          <w:rFonts w:cs="Times New Roman"/>
          <w:b/>
          <w:sz w:val="26"/>
          <w:szCs w:val="26"/>
        </w:rPr>
        <w:t>5.4. Прогноз социально-экономического развития муниципального образования</w:t>
      </w:r>
    </w:p>
    <w:p w:rsidR="002C1646" w:rsidRPr="00B877D5" w:rsidRDefault="002C1646" w:rsidP="00B877D5">
      <w:pPr>
        <w:ind w:firstLine="709"/>
        <w:jc w:val="both"/>
        <w:rPr>
          <w:rFonts w:cs="Times New Roman"/>
          <w:sz w:val="26"/>
          <w:szCs w:val="26"/>
        </w:rPr>
      </w:pPr>
      <w:r w:rsidRPr="00B877D5">
        <w:rPr>
          <w:rFonts w:cs="Times New Roman"/>
          <w:sz w:val="26"/>
          <w:szCs w:val="26"/>
        </w:rPr>
        <w:t>5.4.1. Прогноз социально-экономического развития муниципального образования разрабатывается на период не менее трех лет.</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 xml:space="preserve">5.4.2. Прогноз социально-экономического развития муниципального образования ежегодно разрабатывается в </w:t>
      </w:r>
      <w:hyperlink r:id="rId13" w:history="1">
        <w:r w:rsidRPr="00B877D5">
          <w:rPr>
            <w:rFonts w:cs="Times New Roman"/>
            <w:sz w:val="26"/>
            <w:szCs w:val="26"/>
          </w:rPr>
          <w:t>порядке</w:t>
        </w:r>
      </w:hyperlink>
      <w:r w:rsidRPr="00B877D5">
        <w:rPr>
          <w:rFonts w:cs="Times New Roman"/>
          <w:sz w:val="26"/>
          <w:szCs w:val="26"/>
        </w:rPr>
        <w:t>, установленном Администрацией Дружненского СМО РК.</w:t>
      </w:r>
    </w:p>
    <w:p w:rsidR="002C1646" w:rsidRPr="00B877D5" w:rsidRDefault="002C1646" w:rsidP="00B877D5">
      <w:pPr>
        <w:autoSpaceDE w:val="0"/>
        <w:autoSpaceDN w:val="0"/>
        <w:adjustRightInd w:val="0"/>
        <w:ind w:firstLine="709"/>
        <w:jc w:val="both"/>
        <w:rPr>
          <w:rFonts w:cs="Times New Roman"/>
          <w:sz w:val="26"/>
          <w:szCs w:val="26"/>
        </w:rPr>
      </w:pPr>
      <w:bookmarkStart w:id="10" w:name="sub_17322"/>
      <w:r w:rsidRPr="00B877D5">
        <w:rPr>
          <w:rFonts w:cs="Times New Roman"/>
          <w:sz w:val="26"/>
          <w:szCs w:val="26"/>
        </w:rPr>
        <w:t xml:space="preserve">Прогноз социально-экономического развития муниципального образования может разрабатываться Администрацией Городовиковского районного муниципального образования Республики Калмыкия в соответствии с соглашением между местной администрацией поселения и Администрацией Городовиковского районного муниципального образования Республики Калмыкия, за исключением случая, установленного </w:t>
      </w:r>
      <w:hyperlink w:anchor="sub_15412" w:history="1">
        <w:r w:rsidRPr="00B877D5">
          <w:rPr>
            <w:rFonts w:cs="Times New Roman"/>
            <w:sz w:val="26"/>
            <w:szCs w:val="26"/>
          </w:rPr>
          <w:t>абзацем вторым пункта 1 статьи 154</w:t>
        </w:r>
      </w:hyperlink>
      <w:r w:rsidRPr="00B877D5">
        <w:rPr>
          <w:rFonts w:cs="Times New Roman"/>
          <w:sz w:val="26"/>
          <w:szCs w:val="26"/>
        </w:rPr>
        <w:t xml:space="preserve"> Бюджетного Кодекса РФ.</w:t>
      </w:r>
    </w:p>
    <w:p w:rsidR="002C1646" w:rsidRPr="00B877D5" w:rsidRDefault="002C1646" w:rsidP="00B877D5">
      <w:pPr>
        <w:autoSpaceDE w:val="0"/>
        <w:autoSpaceDN w:val="0"/>
        <w:adjustRightInd w:val="0"/>
        <w:ind w:firstLine="709"/>
        <w:jc w:val="both"/>
        <w:rPr>
          <w:rFonts w:cs="Times New Roman"/>
          <w:sz w:val="26"/>
          <w:szCs w:val="26"/>
        </w:rPr>
      </w:pPr>
      <w:bookmarkStart w:id="11" w:name="sub_1733"/>
      <w:bookmarkEnd w:id="10"/>
      <w:r w:rsidRPr="00B877D5">
        <w:rPr>
          <w:rFonts w:cs="Times New Roman"/>
          <w:sz w:val="26"/>
          <w:szCs w:val="26"/>
        </w:rPr>
        <w:t>5.4.3. Прогноз социально-экономического развития муниципального образования одобряется соответственно Администрацией Дружненского СМО РК одновременно с принятием решения о внесении проекта бюджета в представительный орган.</w:t>
      </w:r>
    </w:p>
    <w:bookmarkEnd w:id="11"/>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5.4.4.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C1646" w:rsidRPr="00B877D5" w:rsidRDefault="002C1646" w:rsidP="00B877D5">
      <w:pPr>
        <w:autoSpaceDE w:val="0"/>
        <w:autoSpaceDN w:val="0"/>
        <w:adjustRightInd w:val="0"/>
        <w:ind w:firstLine="709"/>
        <w:jc w:val="both"/>
        <w:rPr>
          <w:rFonts w:cs="Times New Roman"/>
          <w:sz w:val="26"/>
          <w:szCs w:val="26"/>
        </w:rPr>
      </w:pPr>
      <w:bookmarkStart w:id="12" w:name="sub_173402"/>
      <w:r w:rsidRPr="00B877D5">
        <w:rPr>
          <w:rFonts w:cs="Times New Roman"/>
          <w:sz w:val="26"/>
          <w:szCs w:val="2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C1646" w:rsidRPr="00B877D5" w:rsidRDefault="002C1646" w:rsidP="00B877D5">
      <w:pPr>
        <w:autoSpaceDE w:val="0"/>
        <w:autoSpaceDN w:val="0"/>
        <w:adjustRightInd w:val="0"/>
        <w:ind w:firstLine="709"/>
        <w:jc w:val="both"/>
        <w:rPr>
          <w:rFonts w:cs="Times New Roman"/>
          <w:sz w:val="26"/>
          <w:szCs w:val="26"/>
        </w:rPr>
      </w:pPr>
      <w:bookmarkStart w:id="13" w:name="sub_1735"/>
      <w:bookmarkEnd w:id="12"/>
      <w:r w:rsidRPr="00B877D5">
        <w:rPr>
          <w:rFonts w:cs="Times New Roman"/>
          <w:sz w:val="26"/>
          <w:szCs w:val="26"/>
        </w:rPr>
        <w:t>5.4.5.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bookmarkEnd w:id="13"/>
    </w:p>
    <w:p w:rsidR="002C1646" w:rsidRPr="00B877D5" w:rsidRDefault="002C1646" w:rsidP="001C0A78">
      <w:pPr>
        <w:spacing w:before="240" w:after="120"/>
        <w:jc w:val="center"/>
        <w:rPr>
          <w:rFonts w:cs="Times New Roman"/>
          <w:b/>
          <w:sz w:val="26"/>
          <w:szCs w:val="26"/>
        </w:rPr>
      </w:pPr>
      <w:r w:rsidRPr="00B877D5">
        <w:rPr>
          <w:rFonts w:cs="Times New Roman"/>
          <w:b/>
          <w:sz w:val="26"/>
          <w:szCs w:val="26"/>
        </w:rPr>
        <w:t>6. Рассмотрение и утверждение бюджета муниципального образования</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6.1. Основы рассмотрения и утверждения бюджета муниципального образования.</w:t>
      </w:r>
    </w:p>
    <w:p w:rsidR="002C1646" w:rsidRPr="00B877D5" w:rsidRDefault="002C1646" w:rsidP="00B877D5">
      <w:pPr>
        <w:autoSpaceDE w:val="0"/>
        <w:autoSpaceDN w:val="0"/>
        <w:adjustRightInd w:val="0"/>
        <w:ind w:firstLine="600"/>
        <w:jc w:val="both"/>
        <w:rPr>
          <w:rFonts w:cs="Times New Roman"/>
          <w:sz w:val="26"/>
          <w:szCs w:val="26"/>
        </w:rPr>
      </w:pPr>
      <w:r w:rsidRPr="00B877D5">
        <w:rPr>
          <w:rFonts w:cs="Times New Roman"/>
          <w:sz w:val="26"/>
          <w:szCs w:val="26"/>
        </w:rPr>
        <w:t>6.1.1. Решением  Представительного органа муниципального образования о бюджете муниципального образования устанавливаются:</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поступление доходов по кодам бюджетной классификации доходов;</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lastRenderedPageBreak/>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общий объем бюджетных ассигнований, направляемых на исполнение публичных нормативных обязательств;</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объем межбюджетных трансфертов, предоставляемых другим бюджетам бюджетной системы Российской Федерации;</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общий объем условно утверждаемых (утвержденных) расходов на первый год планового периода в объеме не менее 2,5 процента, на второй год планового периода в объеме не менее 5 процентов общего объема расходов бюджета без учета безвозмездных поступлений, имеющих целевой характер;</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источники финансирования дефицита бюджета муниципального образования;</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shd w:val="clear" w:color="auto" w:fill="FFFFFF"/>
        </w:rPr>
        <w:t xml:space="preserve">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B877D5">
        <w:rPr>
          <w:rFonts w:cs="Times New Roman"/>
          <w:sz w:val="26"/>
          <w:szCs w:val="26"/>
          <w:shd w:val="clear" w:color="auto" w:fill="FFFFFF"/>
        </w:rPr>
        <w:t>указанием</w:t>
      </w:r>
      <w:proofErr w:type="gramEnd"/>
      <w:r w:rsidRPr="00B877D5">
        <w:rPr>
          <w:rFonts w:cs="Times New Roman"/>
          <w:sz w:val="26"/>
          <w:szCs w:val="26"/>
          <w:shd w:val="clear" w:color="auto" w:fill="FFFFFF"/>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Pr="00B877D5">
        <w:rPr>
          <w:rFonts w:cs="Times New Roman"/>
          <w:sz w:val="26"/>
          <w:szCs w:val="26"/>
        </w:rPr>
        <w:t>;</w:t>
      </w:r>
    </w:p>
    <w:p w:rsidR="002C1646" w:rsidRPr="00B877D5" w:rsidRDefault="002C1646" w:rsidP="00B877D5">
      <w:pPr>
        <w:numPr>
          <w:ilvl w:val="0"/>
          <w:numId w:val="6"/>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иные показатели бюджета, установленные решениями представительного органа муниципального образования.</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6.1.2. Если бюджетным законодательством Российской Федерации и Республики Калмыкия не установлены нормативы распределения доходов между бюджетами бюджетной системы Российской Федерации, то они содержаться в решении Представительного органа муниципального образования о бюджете муниципального образования.</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 xml:space="preserve">6.1.3. Проект Решения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путем изменения параметров планового периода утвержденного бюджета муниципального образования и добавления к ним параметров второго </w:t>
      </w:r>
      <w:proofErr w:type="gramStart"/>
      <w:r w:rsidRPr="00B877D5">
        <w:rPr>
          <w:rFonts w:cs="Times New Roman"/>
          <w:sz w:val="26"/>
          <w:szCs w:val="26"/>
        </w:rPr>
        <w:t>года планового периода проекта бюджета муниципального образования</w:t>
      </w:r>
      <w:proofErr w:type="gramEnd"/>
      <w:r w:rsidRPr="00B877D5">
        <w:rPr>
          <w:rFonts w:cs="Times New Roman"/>
          <w:sz w:val="26"/>
          <w:szCs w:val="26"/>
        </w:rPr>
        <w:t>.</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 xml:space="preserve">Изменение </w:t>
      </w:r>
      <w:proofErr w:type="gramStart"/>
      <w:r w:rsidRPr="00B877D5">
        <w:rPr>
          <w:rFonts w:cs="Times New Roman"/>
          <w:sz w:val="26"/>
          <w:szCs w:val="26"/>
        </w:rPr>
        <w:t>показателей ведомственной структуры расходов бюджета муниципального образования</w:t>
      </w:r>
      <w:proofErr w:type="gramEnd"/>
      <w:r w:rsidRPr="00B877D5">
        <w:rPr>
          <w:rFonts w:cs="Times New Roman"/>
          <w:sz w:val="26"/>
          <w:szCs w:val="26"/>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 xml:space="preserve">6.1.4. </w:t>
      </w:r>
      <w:proofErr w:type="gramStart"/>
      <w:r w:rsidRPr="00B877D5">
        <w:rPr>
          <w:rFonts w:cs="Times New Roman"/>
          <w:sz w:val="26"/>
          <w:szCs w:val="26"/>
        </w:rPr>
        <w:t xml:space="preserve">Решением о бюджете муниципального образования может быть предусмотрено использование доходов бюджета муниципального образования по отдельным видам (подвидам) неналоговых доходов, предлагаемых к введению (отражению в бюджете муниципального образования) начиная с очередного финансового года, на цели, установленные решением представительного органа муниципального образования о бюджете муниципального образования, сверх </w:t>
      </w:r>
      <w:r w:rsidRPr="00B877D5">
        <w:rPr>
          <w:rFonts w:cs="Times New Roman"/>
          <w:sz w:val="26"/>
          <w:szCs w:val="26"/>
        </w:rPr>
        <w:lastRenderedPageBreak/>
        <w:t>соответствующих бюджетных ассигнований и (или) общего объема расходов бюджета муниципального образования.</w:t>
      </w:r>
      <w:proofErr w:type="gramEnd"/>
    </w:p>
    <w:p w:rsidR="002C1646" w:rsidRPr="00B877D5" w:rsidRDefault="002C1646" w:rsidP="00B877D5">
      <w:pPr>
        <w:pStyle w:val="ConsNormal"/>
        <w:widowControl/>
        <w:ind w:firstLine="709"/>
        <w:jc w:val="both"/>
        <w:rPr>
          <w:rFonts w:ascii="Times New Roman" w:hAnsi="Times New Roman" w:cs="Times New Roman"/>
          <w:b/>
          <w:sz w:val="26"/>
          <w:szCs w:val="26"/>
        </w:rPr>
      </w:pPr>
    </w:p>
    <w:p w:rsidR="002C1646" w:rsidRPr="00B877D5" w:rsidRDefault="002C1646" w:rsidP="00B877D5">
      <w:pPr>
        <w:pStyle w:val="ConsNormal"/>
        <w:widowControl/>
        <w:ind w:firstLine="709"/>
        <w:jc w:val="both"/>
        <w:rPr>
          <w:rFonts w:ascii="Times New Roman" w:hAnsi="Times New Roman" w:cs="Times New Roman"/>
          <w:b/>
          <w:sz w:val="26"/>
          <w:szCs w:val="26"/>
        </w:rPr>
      </w:pPr>
      <w:r w:rsidRPr="00B877D5">
        <w:rPr>
          <w:rFonts w:ascii="Times New Roman" w:hAnsi="Times New Roman" w:cs="Times New Roman"/>
          <w:b/>
          <w:sz w:val="26"/>
          <w:szCs w:val="26"/>
        </w:rPr>
        <w:t>6.2. Предметы первого и второго чтений при рассмотрении проекта решения представительного органа муниципального образования о бюджете на очередной финансовый год и плановый период</w:t>
      </w:r>
    </w:p>
    <w:p w:rsidR="002C1646" w:rsidRPr="00B877D5" w:rsidRDefault="002C1646" w:rsidP="00B877D5">
      <w:pPr>
        <w:pStyle w:val="ConsNormal"/>
        <w:widowControl/>
        <w:ind w:firstLine="600"/>
        <w:jc w:val="both"/>
        <w:rPr>
          <w:rFonts w:ascii="Times New Roman" w:hAnsi="Times New Roman" w:cs="Times New Roman"/>
          <w:sz w:val="26"/>
          <w:szCs w:val="26"/>
        </w:rPr>
      </w:pPr>
    </w:p>
    <w:p w:rsidR="002C1646" w:rsidRPr="00B877D5" w:rsidRDefault="002C1646" w:rsidP="00B877D5">
      <w:pPr>
        <w:pStyle w:val="ConsNormal"/>
        <w:widowControl/>
        <w:ind w:firstLine="600"/>
        <w:jc w:val="both"/>
        <w:rPr>
          <w:rFonts w:ascii="Times New Roman" w:hAnsi="Times New Roman" w:cs="Times New Roman"/>
          <w:sz w:val="26"/>
          <w:szCs w:val="26"/>
        </w:rPr>
      </w:pPr>
      <w:r w:rsidRPr="00B877D5">
        <w:rPr>
          <w:rFonts w:ascii="Times New Roman" w:hAnsi="Times New Roman" w:cs="Times New Roman"/>
          <w:sz w:val="26"/>
          <w:szCs w:val="26"/>
        </w:rPr>
        <w:t>6.2.1. Проект решения Представительного органа муниципального образования о бюджете на очередной финансовый год и плановый период вносится в установленном порядке на рассмотрение Представительного органа муниципального образования не позднее 15 ноября;</w:t>
      </w:r>
      <w:r w:rsidRPr="00B877D5">
        <w:rPr>
          <w:rFonts w:ascii="Times New Roman" w:hAnsi="Times New Roman" w:cs="Times New Roman"/>
          <w:bCs/>
          <w:color w:val="0D0D0D"/>
          <w:sz w:val="26"/>
          <w:szCs w:val="26"/>
        </w:rPr>
        <w:t xml:space="preserve"> </w:t>
      </w:r>
    </w:p>
    <w:p w:rsidR="002C1646" w:rsidRPr="00B877D5" w:rsidRDefault="002C1646" w:rsidP="00B877D5">
      <w:pPr>
        <w:pStyle w:val="ConsNormal"/>
        <w:widowControl/>
        <w:ind w:firstLine="600"/>
        <w:jc w:val="both"/>
        <w:rPr>
          <w:rFonts w:ascii="Times New Roman" w:hAnsi="Times New Roman" w:cs="Times New Roman"/>
          <w:sz w:val="26"/>
          <w:szCs w:val="26"/>
        </w:rPr>
      </w:pPr>
      <w:r w:rsidRPr="00B877D5">
        <w:rPr>
          <w:rFonts w:ascii="Times New Roman" w:hAnsi="Times New Roman" w:cs="Times New Roman"/>
          <w:sz w:val="26"/>
          <w:szCs w:val="26"/>
        </w:rPr>
        <w:t>6.2.2. Представительный орган муниципального образования рассматривает проект решения о бюджете на очередной финансовый год и плановый период в двух чтениях.</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6.2.3.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а) обсуждение прогноза социально-экономического развития муниципального образования на очередной финансовый год и плановый период, основных направлений бюджетной и налоговой политики муниципального образования;</w:t>
      </w:r>
    </w:p>
    <w:p w:rsidR="002C1646" w:rsidRPr="00B877D5" w:rsidRDefault="002C1646" w:rsidP="00B877D5">
      <w:pPr>
        <w:ind w:firstLine="709"/>
        <w:jc w:val="both"/>
        <w:rPr>
          <w:rFonts w:cs="Times New Roman"/>
          <w:bCs/>
          <w:sz w:val="26"/>
          <w:szCs w:val="26"/>
        </w:rPr>
      </w:pPr>
      <w:r w:rsidRPr="00B877D5">
        <w:rPr>
          <w:rFonts w:cs="Times New Roman"/>
          <w:sz w:val="26"/>
          <w:szCs w:val="26"/>
        </w:rPr>
        <w:t>б) обсуждение основных характеристик  бюджета муниципального образования, к которым относится:</w:t>
      </w:r>
      <w:r w:rsidRPr="00B877D5">
        <w:rPr>
          <w:rFonts w:cs="Times New Roman"/>
          <w:bCs/>
          <w:sz w:val="26"/>
          <w:szCs w:val="26"/>
        </w:rPr>
        <w:t xml:space="preserve"> </w:t>
      </w:r>
    </w:p>
    <w:p w:rsidR="002C1646" w:rsidRPr="00B877D5" w:rsidRDefault="002C1646" w:rsidP="00B877D5">
      <w:pPr>
        <w:shd w:val="clear" w:color="auto" w:fill="FFFFFF"/>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1) прогнозируемый в очередном финансовом году и плановом периоде общий объем доходов бюджета;</w:t>
      </w:r>
    </w:p>
    <w:p w:rsidR="002C1646" w:rsidRPr="00B877D5" w:rsidRDefault="002C1646" w:rsidP="00B877D5">
      <w:pPr>
        <w:shd w:val="clear" w:color="auto" w:fill="FFFFFF"/>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2) распределение доходов в соответствии с утвержденными нормативами по уровням бюджетной системы;</w:t>
      </w:r>
    </w:p>
    <w:p w:rsidR="002C1646" w:rsidRPr="00B877D5" w:rsidRDefault="002C1646" w:rsidP="00B877D5">
      <w:pPr>
        <w:shd w:val="clear" w:color="auto" w:fill="FFFFFF"/>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 xml:space="preserve">3) дефицит (профицит) бюджета на очередной финансовый год и плановый </w:t>
      </w:r>
      <w:proofErr w:type="gramStart"/>
      <w:r w:rsidRPr="00B877D5">
        <w:rPr>
          <w:rFonts w:cs="Times New Roman"/>
          <w:spacing w:val="2"/>
          <w:sz w:val="26"/>
          <w:szCs w:val="26"/>
          <w:shd w:val="clear" w:color="auto" w:fill="FFFFFF"/>
        </w:rPr>
        <w:t>период</w:t>
      </w:r>
      <w:proofErr w:type="gramEnd"/>
      <w:r w:rsidRPr="00B877D5">
        <w:rPr>
          <w:rFonts w:cs="Times New Roman"/>
          <w:spacing w:val="2"/>
          <w:sz w:val="26"/>
          <w:szCs w:val="26"/>
          <w:shd w:val="clear" w:color="auto" w:fill="FFFFFF"/>
        </w:rPr>
        <w:t xml:space="preserve"> и источники покрытия дефицита бюджета;</w:t>
      </w:r>
    </w:p>
    <w:p w:rsidR="002C1646" w:rsidRPr="00B877D5" w:rsidRDefault="002C1646" w:rsidP="00B877D5">
      <w:pPr>
        <w:shd w:val="clear" w:color="auto" w:fill="FFFFFF"/>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4) общий объем расходов бюджета в очередном финансовом году и плановом периоде;</w:t>
      </w:r>
    </w:p>
    <w:p w:rsidR="002C1646" w:rsidRPr="00B877D5" w:rsidRDefault="002C1646" w:rsidP="00B877D5">
      <w:pPr>
        <w:shd w:val="clear" w:color="auto" w:fill="FFFFFF"/>
        <w:ind w:firstLine="709"/>
        <w:jc w:val="both"/>
        <w:rPr>
          <w:rFonts w:cs="Times New Roman"/>
          <w:spacing w:val="2"/>
          <w:sz w:val="26"/>
          <w:szCs w:val="26"/>
          <w:shd w:val="clear" w:color="auto" w:fill="FFFFFF"/>
        </w:rPr>
      </w:pPr>
      <w:proofErr w:type="gramStart"/>
      <w:r w:rsidRPr="00B877D5">
        <w:rPr>
          <w:rFonts w:cs="Times New Roman"/>
          <w:spacing w:val="2"/>
          <w:sz w:val="26"/>
          <w:szCs w:val="26"/>
          <w:shd w:val="clear" w:color="auto" w:fill="FFFFFF"/>
        </w:rPr>
        <w:t>5) условно утверждаемые расходы бюджета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и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w:t>
      </w:r>
      <w:proofErr w:type="gramEnd"/>
      <w:r w:rsidRPr="00B877D5">
        <w:rPr>
          <w:rFonts w:cs="Times New Roman"/>
          <w:spacing w:val="2"/>
          <w:sz w:val="26"/>
          <w:szCs w:val="26"/>
          <w:shd w:val="clear" w:color="auto" w:fill="FFFFFF"/>
        </w:rPr>
        <w:t xml:space="preserve"> </w:t>
      </w:r>
      <w:proofErr w:type="gramStart"/>
      <w:r w:rsidRPr="00B877D5">
        <w:rPr>
          <w:rFonts w:cs="Times New Roman"/>
          <w:spacing w:val="2"/>
          <w:sz w:val="26"/>
          <w:szCs w:val="26"/>
          <w:shd w:val="clear" w:color="auto" w:fill="FFFFFF"/>
        </w:rPr>
        <w:t>Российской Федерации, имеющих целевое назначение) на второй год планового периода;</w:t>
      </w:r>
      <w:proofErr w:type="gramEnd"/>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pacing w:val="2"/>
          <w:sz w:val="26"/>
          <w:szCs w:val="26"/>
          <w:shd w:val="clear" w:color="auto" w:fill="FFFFFF"/>
        </w:rPr>
        <w:t xml:space="preserve">6) </w:t>
      </w:r>
      <w:r w:rsidRPr="00B877D5">
        <w:rPr>
          <w:rFonts w:cs="Times New Roman"/>
          <w:sz w:val="26"/>
          <w:szCs w:val="26"/>
          <w:shd w:val="clear" w:color="auto" w:fill="FFFFFF"/>
        </w:rPr>
        <w:t xml:space="preserve">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w:t>
      </w:r>
      <w:r w:rsidRPr="00B877D5">
        <w:rPr>
          <w:rFonts w:cs="Times New Roman"/>
          <w:sz w:val="26"/>
          <w:szCs w:val="26"/>
          <w:shd w:val="clear" w:color="auto" w:fill="FFFFFF"/>
        </w:rPr>
        <w:lastRenderedPageBreak/>
        <w:t xml:space="preserve">планового периода (по состоянию на 1 января года, следующего за очередным финансовым годом), с </w:t>
      </w:r>
      <w:proofErr w:type="gramStart"/>
      <w:r w:rsidRPr="00B877D5">
        <w:rPr>
          <w:rFonts w:cs="Times New Roman"/>
          <w:sz w:val="26"/>
          <w:szCs w:val="26"/>
          <w:shd w:val="clear" w:color="auto" w:fill="FFFFFF"/>
        </w:rPr>
        <w:t>указанием</w:t>
      </w:r>
      <w:proofErr w:type="gramEnd"/>
      <w:r w:rsidRPr="00B877D5">
        <w:rPr>
          <w:rFonts w:cs="Times New Roman"/>
          <w:sz w:val="26"/>
          <w:szCs w:val="26"/>
          <w:shd w:val="clear" w:color="auto" w:fill="FFFFFF"/>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Pr="00B877D5">
        <w:rPr>
          <w:rFonts w:cs="Times New Roman"/>
          <w:sz w:val="26"/>
          <w:szCs w:val="26"/>
        </w:rPr>
        <w:t>;</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pacing w:val="2"/>
          <w:sz w:val="26"/>
          <w:szCs w:val="26"/>
          <w:shd w:val="clear" w:color="auto" w:fill="FFFFFF"/>
        </w:rPr>
        <w:t>7) предельный объем муниципального долга на очередной финансовый год и каждый год планового периода.</w:t>
      </w:r>
      <w:r w:rsidRPr="00B877D5">
        <w:rPr>
          <w:rFonts w:ascii="Times New Roman" w:hAnsi="Times New Roman" w:cs="Times New Roman"/>
          <w:sz w:val="26"/>
          <w:szCs w:val="26"/>
        </w:rPr>
        <w:t xml:space="preserve"> </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z w:val="26"/>
          <w:szCs w:val="26"/>
        </w:rPr>
        <w:t xml:space="preserve">6.2.4. </w:t>
      </w:r>
      <w:r w:rsidRPr="00B877D5">
        <w:rPr>
          <w:rFonts w:cs="Times New Roman"/>
          <w:spacing w:val="2"/>
          <w:sz w:val="26"/>
          <w:szCs w:val="26"/>
          <w:shd w:val="clear" w:color="auto" w:fill="FFFFFF"/>
        </w:rPr>
        <w:t>При рассмотрении проекта решения о бюджете во втором чтении рассматриваются и утверждаются:</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1) текстовые статьи проекта решения о бюджете;</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2) объем поступлений доходов бюджета по кодам бюджетной классификации, установленный соответствующим приложением;</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3) общий объем бюджетных ассигнований, направляемых на исполнение публичных нормативных обязательств;</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4) распределение бюджетных ассигнований по разделам, подразделам, целевым статьям (муниципальным программам и не</w:t>
      </w:r>
      <w:r w:rsidR="0016511C" w:rsidRPr="00B877D5">
        <w:rPr>
          <w:rFonts w:cs="Times New Roman"/>
          <w:spacing w:val="2"/>
          <w:sz w:val="26"/>
          <w:szCs w:val="26"/>
          <w:shd w:val="clear" w:color="auto" w:fill="FFFFFF"/>
        </w:rPr>
        <w:t xml:space="preserve"> </w:t>
      </w:r>
      <w:r w:rsidRPr="00B877D5">
        <w:rPr>
          <w:rFonts w:cs="Times New Roman"/>
          <w:spacing w:val="2"/>
          <w:sz w:val="26"/>
          <w:szCs w:val="26"/>
          <w:shd w:val="clear" w:color="auto" w:fill="FFFFFF"/>
        </w:rPr>
        <w:t>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установленное соответствующим приложением;</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5) распределение бюджетных ассигнований на осуществление капитальных вложений в объекты капитального строительства, установленное соответствующими приложениями;</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6) распределение иных межбюджетных трансфертов по каждому муниципальному образованию и виду трансферта, установленное соответствующими приложениями;</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7) программа муниципальных внутренних заимствований на очередной финансовый год и плановый период, установленная соответствующим приложением;</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8) программа муниципальных гарантий на очередной финансовый год и плановый период, установленная соответствующим приложением;</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9) объем расходов на обслуживание муниципального долга в очередном финансовом году и плановом периоде;</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10) источники финансирования дефицита бюджета, установленные соответствующим приложением;</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pacing w:val="2"/>
          <w:sz w:val="26"/>
          <w:szCs w:val="26"/>
          <w:shd w:val="clear" w:color="auto" w:fill="FFFFFF"/>
        </w:rPr>
        <w:t>11) иные показатели бюджета в соответствии с</w:t>
      </w:r>
      <w:r w:rsidRPr="00B877D5">
        <w:rPr>
          <w:rStyle w:val="apple-converted-space"/>
          <w:rFonts w:ascii="Times New Roman" w:hAnsi="Times New Roman" w:cs="Times New Roman"/>
          <w:spacing w:val="2"/>
          <w:sz w:val="26"/>
          <w:szCs w:val="26"/>
          <w:shd w:val="clear" w:color="auto" w:fill="FFFFFF"/>
        </w:rPr>
        <w:t> </w:t>
      </w:r>
      <w:hyperlink r:id="rId14" w:history="1">
        <w:r w:rsidRPr="00B877D5">
          <w:rPr>
            <w:rStyle w:val="af2"/>
            <w:rFonts w:ascii="Times New Roman" w:hAnsi="Times New Roman" w:cs="Times New Roman"/>
            <w:spacing w:val="2"/>
            <w:sz w:val="26"/>
            <w:szCs w:val="26"/>
            <w:shd w:val="clear" w:color="auto" w:fill="FFFFFF"/>
          </w:rPr>
          <w:t>Бюджетным кодексом Российской Федерации</w:t>
        </w:r>
      </w:hyperlink>
      <w:r w:rsidRPr="00B877D5">
        <w:rPr>
          <w:rFonts w:ascii="Times New Roman" w:hAnsi="Times New Roman" w:cs="Times New Roman"/>
          <w:spacing w:val="2"/>
          <w:sz w:val="26"/>
          <w:szCs w:val="26"/>
          <w:shd w:val="clear" w:color="auto" w:fill="FFFFFF"/>
        </w:rPr>
        <w:t>.</w:t>
      </w:r>
    </w:p>
    <w:p w:rsidR="002C1646" w:rsidRPr="00B877D5" w:rsidRDefault="002C1646" w:rsidP="001C0A78">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lastRenderedPageBreak/>
        <w:t xml:space="preserve">6.3. Порядок подготовки проекта решения о бюджете муниципального образования на очередной финансовый год и плановый период </w:t>
      </w:r>
      <w:r w:rsidR="001C0A78">
        <w:rPr>
          <w:rFonts w:ascii="Times New Roman" w:hAnsi="Times New Roman" w:cs="Times New Roman"/>
          <w:b/>
          <w:sz w:val="26"/>
          <w:szCs w:val="26"/>
        </w:rPr>
        <w:t xml:space="preserve">                           </w:t>
      </w:r>
      <w:r w:rsidRPr="00B877D5">
        <w:rPr>
          <w:rFonts w:ascii="Times New Roman" w:hAnsi="Times New Roman" w:cs="Times New Roman"/>
          <w:b/>
          <w:sz w:val="26"/>
          <w:szCs w:val="26"/>
        </w:rPr>
        <w:t>к рассмотрению</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6.3.1. Контрольный орган муниципального образования в течение 10 рабочих дней рассматривает проект решения Представительного органа муниципального образования о бюджете на очередной финансовый год и плановый период и направляет свое заключение по проекту решения в Представительный орган муниципального образования и Главе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6.3.2. Постоянные комиссии Представительного орган муниципального образования в течение 10 рабочих дней рассматривают проект решения о бюджете на очередной финансовый год и плановый период, готовят и направляют в комиссию по бюджету заключения по предмету первого чтения и предложения о принятии или об отклонении представленного проекта решения.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Предложения постоянных комиссий и комиссии по бюджету, поправки депутатов представительного органа муниципального образования должны содержать расчеты и обоснования, а также предложения по источникам их покрытия.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6.3.3. Комиссия по бюджету рассматривает предложения постоянных комиссий их поправки и готовит заключение, содержащее рекомендации по поступившим предложениям и поправкам.</w:t>
      </w:r>
    </w:p>
    <w:p w:rsidR="002C1646" w:rsidRPr="00B877D5" w:rsidRDefault="002C1646" w:rsidP="00B877D5">
      <w:pPr>
        <w:pStyle w:val="ad"/>
        <w:ind w:left="0" w:firstLine="709"/>
        <w:rPr>
          <w:rFonts w:ascii="Times New Roman" w:hAnsi="Times New Roman" w:cs="Times New Roman"/>
          <w:color w:val="000000"/>
          <w:sz w:val="26"/>
          <w:szCs w:val="26"/>
        </w:rPr>
      </w:pPr>
      <w:r w:rsidRPr="00B877D5">
        <w:rPr>
          <w:rFonts w:ascii="Times New Roman" w:hAnsi="Times New Roman" w:cs="Times New Roman"/>
          <w:spacing w:val="2"/>
          <w:sz w:val="26"/>
          <w:szCs w:val="26"/>
          <w:shd w:val="clear" w:color="auto" w:fill="FFFFFF"/>
        </w:rPr>
        <w:t xml:space="preserve">6.3.4. </w:t>
      </w:r>
      <w:r w:rsidRPr="00B877D5">
        <w:rPr>
          <w:rFonts w:ascii="Times New Roman" w:hAnsi="Times New Roman" w:cs="Times New Roman"/>
          <w:color w:val="000000"/>
          <w:sz w:val="26"/>
          <w:szCs w:val="26"/>
        </w:rPr>
        <w:t>Одновременно с проектом решения о бюджете в представительный орган представляются:</w:t>
      </w:r>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основные направления бюджетной и налоговой политики;</w:t>
      </w:r>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прогноз социально-экономического развития на очередной финансовый год и плановый период;</w:t>
      </w:r>
      <w:bookmarkStart w:id="14" w:name="sub_18425"/>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shd w:val="clear" w:color="auto" w:fill="FFFFFF"/>
        </w:rPr>
        <w:t>реестр источников доходов бюджета Дружненского СМО РК</w:t>
      </w:r>
      <w:r w:rsidRPr="00B877D5">
        <w:rPr>
          <w:rFonts w:cs="Times New Roman"/>
          <w:sz w:val="26"/>
          <w:szCs w:val="26"/>
        </w:rPr>
        <w:t>;</w:t>
      </w:r>
      <w:bookmarkEnd w:id="14"/>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пояснительная записка к проекту бюджета;</w:t>
      </w:r>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методики (проекты методик) и расчеты распределения межбюджетных трансфертов;</w:t>
      </w:r>
      <w:bookmarkStart w:id="15" w:name="sub_18428"/>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shd w:val="clear" w:color="auto" w:fill="FFFFFF"/>
        </w:rPr>
        <w:t xml:space="preserve">верхний предел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B877D5">
        <w:rPr>
          <w:rFonts w:cs="Times New Roman"/>
          <w:sz w:val="26"/>
          <w:szCs w:val="26"/>
          <w:shd w:val="clear" w:color="auto" w:fill="FFFFFF"/>
        </w:rPr>
        <w:t>указанием</w:t>
      </w:r>
      <w:proofErr w:type="gramEnd"/>
      <w:r w:rsidRPr="00B877D5">
        <w:rPr>
          <w:rFonts w:cs="Times New Roman"/>
          <w:sz w:val="26"/>
          <w:szCs w:val="26"/>
          <w:shd w:val="clear" w:color="auto" w:fill="FFFFFF"/>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w:t>
      </w:r>
      <w:r w:rsidRPr="00B877D5">
        <w:rPr>
          <w:rFonts w:cs="Times New Roman"/>
          <w:sz w:val="26"/>
          <w:szCs w:val="26"/>
        </w:rPr>
        <w:t>;</w:t>
      </w:r>
      <w:bookmarkEnd w:id="15"/>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оценка ожидаемого исполнения бюджета на текущий финансовый год;</w:t>
      </w:r>
      <w:bookmarkStart w:id="16" w:name="sub_184214"/>
    </w:p>
    <w:bookmarkEnd w:id="16"/>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паспорта муниципальных программ;</w:t>
      </w:r>
    </w:p>
    <w:p w:rsidR="002C1646" w:rsidRPr="00B877D5" w:rsidRDefault="002C1646" w:rsidP="00B877D5">
      <w:pPr>
        <w:numPr>
          <w:ilvl w:val="0"/>
          <w:numId w:val="11"/>
        </w:numPr>
        <w:tabs>
          <w:tab w:val="left"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иные документы и материалы.</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В случае</w:t>
      </w:r>
      <w:proofErr w:type="gramStart"/>
      <w:r w:rsidRPr="00B877D5">
        <w:rPr>
          <w:rFonts w:ascii="Times New Roman" w:hAnsi="Times New Roman" w:cs="Times New Roman"/>
          <w:sz w:val="26"/>
          <w:szCs w:val="26"/>
        </w:rPr>
        <w:t>,</w:t>
      </w:r>
      <w:proofErr w:type="gramEnd"/>
      <w:r w:rsidRPr="00B877D5">
        <w:rPr>
          <w:rFonts w:ascii="Times New Roman" w:hAnsi="Times New Roman" w:cs="Times New Roman"/>
          <w:sz w:val="26"/>
          <w:szCs w:val="2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C1646" w:rsidRPr="00B877D5" w:rsidRDefault="002C1646" w:rsidP="001C0A78">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lastRenderedPageBreak/>
        <w:t>6.4. Внесение изменений и дополнений в решение Представительного органа муниципального образования о бюджете муниципального образования</w:t>
      </w:r>
    </w:p>
    <w:p w:rsidR="002C1646" w:rsidRPr="00B877D5" w:rsidRDefault="002C1646" w:rsidP="00B877D5">
      <w:pPr>
        <w:pStyle w:val="ConsNormal"/>
        <w:widowControl/>
        <w:ind w:firstLine="567"/>
        <w:jc w:val="both"/>
        <w:rPr>
          <w:rFonts w:ascii="Times New Roman" w:hAnsi="Times New Roman" w:cs="Times New Roman"/>
          <w:sz w:val="26"/>
          <w:szCs w:val="26"/>
        </w:rPr>
      </w:pPr>
      <w:bookmarkStart w:id="17" w:name="sub_562"/>
      <w:r w:rsidRPr="00B877D5">
        <w:rPr>
          <w:rFonts w:ascii="Times New Roman" w:hAnsi="Times New Roman" w:cs="Times New Roman"/>
          <w:sz w:val="26"/>
          <w:szCs w:val="26"/>
        </w:rPr>
        <w:t>6.4.1. Глава муниципального образования вносит в Собрание депутатов Дружненского СМО РК проекты решений о внесении изменений в решения о бюджете муниципального образования на текущий финансовый год и плановый период по всем вопросам, являющимся предметом правого регулирования решения о бюджете.</w:t>
      </w:r>
    </w:p>
    <w:p w:rsidR="002C1646" w:rsidRPr="00B877D5" w:rsidRDefault="002C1646" w:rsidP="00B877D5">
      <w:pPr>
        <w:pStyle w:val="31"/>
        <w:spacing w:after="0"/>
        <w:ind w:left="0" w:firstLine="567"/>
        <w:jc w:val="both"/>
        <w:rPr>
          <w:sz w:val="26"/>
          <w:szCs w:val="26"/>
        </w:rPr>
      </w:pPr>
      <w:r w:rsidRPr="00B877D5">
        <w:rPr>
          <w:sz w:val="26"/>
          <w:szCs w:val="26"/>
        </w:rPr>
        <w:t>Одновременно с проектом указанного  решения  представляются следующие документы и материалы:</w:t>
      </w:r>
    </w:p>
    <w:p w:rsidR="002C1646" w:rsidRPr="00B877D5" w:rsidRDefault="002C1646" w:rsidP="00B877D5">
      <w:pPr>
        <w:autoSpaceDE w:val="0"/>
        <w:autoSpaceDN w:val="0"/>
        <w:adjustRightInd w:val="0"/>
        <w:ind w:firstLine="567"/>
        <w:jc w:val="both"/>
        <w:rPr>
          <w:rFonts w:cs="Times New Roman"/>
          <w:sz w:val="26"/>
          <w:szCs w:val="26"/>
        </w:rPr>
      </w:pPr>
      <w:r w:rsidRPr="00B877D5">
        <w:rPr>
          <w:rFonts w:cs="Times New Roman"/>
          <w:sz w:val="26"/>
          <w:szCs w:val="26"/>
        </w:rPr>
        <w:t>а) сведения об исполнении бюджета муниципального образования за истекший отчетный период текущего финансового года;</w:t>
      </w:r>
    </w:p>
    <w:p w:rsidR="002C1646" w:rsidRPr="00B877D5" w:rsidRDefault="002C1646" w:rsidP="00B877D5">
      <w:pPr>
        <w:tabs>
          <w:tab w:val="num" w:pos="1560"/>
        </w:tabs>
        <w:autoSpaceDE w:val="0"/>
        <w:autoSpaceDN w:val="0"/>
        <w:adjustRightInd w:val="0"/>
        <w:ind w:firstLine="567"/>
        <w:jc w:val="both"/>
        <w:rPr>
          <w:rFonts w:cs="Times New Roman"/>
          <w:sz w:val="26"/>
          <w:szCs w:val="26"/>
        </w:rPr>
      </w:pPr>
      <w:r w:rsidRPr="00B877D5">
        <w:rPr>
          <w:rFonts w:cs="Times New Roman"/>
          <w:sz w:val="26"/>
          <w:szCs w:val="26"/>
        </w:rPr>
        <w:t>б) оценка ожидаемого исполнения бюджета муниципального образования в текущем  финансовом году;</w:t>
      </w:r>
    </w:p>
    <w:p w:rsidR="002C1646" w:rsidRPr="00B877D5" w:rsidRDefault="002C1646" w:rsidP="00B877D5">
      <w:pPr>
        <w:pStyle w:val="ConsNormal"/>
        <w:widowControl/>
        <w:ind w:firstLine="567"/>
        <w:jc w:val="both"/>
        <w:rPr>
          <w:rFonts w:ascii="Times New Roman" w:hAnsi="Times New Roman" w:cs="Times New Roman"/>
          <w:sz w:val="26"/>
          <w:szCs w:val="26"/>
        </w:rPr>
      </w:pPr>
      <w:r w:rsidRPr="00B877D5">
        <w:rPr>
          <w:rFonts w:ascii="Times New Roman" w:hAnsi="Times New Roman" w:cs="Times New Roman"/>
          <w:sz w:val="26"/>
          <w:szCs w:val="26"/>
        </w:rPr>
        <w:t xml:space="preserve">в) пояснительная записка с обоснованием предлагаемых изменений в решение о бюджете муниципального образования на текущий финансовый год. </w:t>
      </w:r>
    </w:p>
    <w:p w:rsidR="002C1646" w:rsidRPr="00B877D5" w:rsidRDefault="002C1646" w:rsidP="00B877D5">
      <w:pPr>
        <w:pStyle w:val="23"/>
        <w:spacing w:after="0" w:line="240" w:lineRule="auto"/>
        <w:jc w:val="both"/>
        <w:rPr>
          <w:sz w:val="26"/>
          <w:szCs w:val="26"/>
        </w:rPr>
      </w:pPr>
      <w:r w:rsidRPr="00B877D5">
        <w:rPr>
          <w:sz w:val="26"/>
          <w:szCs w:val="26"/>
        </w:rPr>
        <w:t xml:space="preserve"> </w:t>
      </w:r>
      <w:r w:rsidRPr="00B877D5">
        <w:rPr>
          <w:sz w:val="26"/>
          <w:szCs w:val="26"/>
        </w:rPr>
        <w:tab/>
        <w:t xml:space="preserve">6.4.2.  </w:t>
      </w:r>
      <w:proofErr w:type="gramStart"/>
      <w:r w:rsidRPr="00B877D5">
        <w:rPr>
          <w:sz w:val="26"/>
          <w:szCs w:val="26"/>
        </w:rPr>
        <w:t>Изменения и дополнения в решение о бюджете муниципального образования на очередной финансовый год и плановый период в части, изменяющей основные характеристики бюджета и распределение объемов доходов между уровнями бюджетной системы Республики Калмыкия, а также распределение расходов бюджета муниципального образования по разделам функциональной и ведомственной классификаций расходов бюджетов Российской Федерации, могут вноситься в случаях:</w:t>
      </w:r>
      <w:proofErr w:type="gramEnd"/>
    </w:p>
    <w:p w:rsidR="002C1646" w:rsidRPr="00B877D5" w:rsidRDefault="002C1646" w:rsidP="00B877D5">
      <w:pPr>
        <w:ind w:firstLine="709"/>
        <w:jc w:val="both"/>
        <w:rPr>
          <w:rFonts w:cs="Times New Roman"/>
          <w:sz w:val="26"/>
          <w:szCs w:val="26"/>
        </w:rPr>
      </w:pPr>
      <w:bookmarkStart w:id="18" w:name="sub_5621"/>
      <w:bookmarkEnd w:id="17"/>
      <w:r w:rsidRPr="00B877D5">
        <w:rPr>
          <w:rFonts w:cs="Times New Roman"/>
          <w:sz w:val="26"/>
          <w:szCs w:val="26"/>
        </w:rPr>
        <w:t>а) увеличение общего объема доходов над утвержденным Решением о бюджете муниципального образования более чем на 10 процентов;</w:t>
      </w:r>
    </w:p>
    <w:p w:rsidR="002C1646" w:rsidRPr="00B877D5" w:rsidRDefault="002C1646" w:rsidP="00B877D5">
      <w:pPr>
        <w:ind w:firstLine="709"/>
        <w:jc w:val="both"/>
        <w:rPr>
          <w:rFonts w:cs="Times New Roman"/>
          <w:sz w:val="26"/>
          <w:szCs w:val="26"/>
        </w:rPr>
      </w:pPr>
      <w:bookmarkStart w:id="19" w:name="sub_5622"/>
      <w:bookmarkEnd w:id="18"/>
      <w:r w:rsidRPr="00B877D5">
        <w:rPr>
          <w:rFonts w:cs="Times New Roman"/>
          <w:sz w:val="26"/>
          <w:szCs w:val="26"/>
        </w:rPr>
        <w:t>б) сокращение общего объема доходов бюджета муниципального образования более чем на 10 процентов</w:t>
      </w:r>
      <w:bookmarkEnd w:id="19"/>
      <w:r w:rsidRPr="00B877D5">
        <w:rPr>
          <w:rFonts w:cs="Times New Roman"/>
          <w:sz w:val="26"/>
          <w:szCs w:val="26"/>
        </w:rPr>
        <w:t>.</w:t>
      </w:r>
    </w:p>
    <w:p w:rsidR="002C1646" w:rsidRPr="00B877D5" w:rsidRDefault="002C1646" w:rsidP="00B877D5">
      <w:pPr>
        <w:ind w:firstLine="709"/>
        <w:jc w:val="both"/>
        <w:rPr>
          <w:rFonts w:cs="Times New Roman"/>
          <w:sz w:val="26"/>
          <w:szCs w:val="26"/>
        </w:rPr>
      </w:pPr>
      <w:r w:rsidRPr="00B877D5">
        <w:rPr>
          <w:rFonts w:cs="Times New Roman"/>
          <w:spacing w:val="2"/>
          <w:sz w:val="26"/>
          <w:szCs w:val="26"/>
          <w:shd w:val="clear" w:color="auto" w:fill="FFFFFF"/>
        </w:rPr>
        <w:t xml:space="preserve">в) </w:t>
      </w:r>
      <w:r w:rsidRPr="00B877D5">
        <w:rPr>
          <w:rFonts w:cs="Times New Roman"/>
          <w:sz w:val="26"/>
          <w:szCs w:val="26"/>
        </w:rPr>
        <w:t>внесения изменений в закон Республики Калмыкия о республиканском бюджете, в решение представительных органов других муниципальных образований Городовиковского района в части изменения бюджетных    ассигнований, предусмотренных для бюджета Дружненского СМО РК.</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6.5. Временное управление бюджетом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6.5.1. Если решение Представительного органа муниципального образования о бюджете муниципального образования не вступил в силу с начала текущего финансового года:</w:t>
      </w:r>
    </w:p>
    <w:p w:rsidR="002C1646" w:rsidRPr="00B877D5" w:rsidRDefault="002C1646" w:rsidP="00B877D5">
      <w:pPr>
        <w:numPr>
          <w:ilvl w:val="0"/>
          <w:numId w:val="7"/>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до главных распорядителей бюджетных средств ежемесячно доводятся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C1646" w:rsidRPr="00B877D5" w:rsidRDefault="002C1646" w:rsidP="00B877D5">
      <w:pPr>
        <w:numPr>
          <w:ilvl w:val="0"/>
          <w:numId w:val="7"/>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2C1646" w:rsidRPr="00B877D5" w:rsidRDefault="002C1646" w:rsidP="00B877D5">
      <w:pPr>
        <w:numPr>
          <w:ilvl w:val="0"/>
          <w:numId w:val="7"/>
        </w:numPr>
        <w:tabs>
          <w:tab w:val="clear" w:pos="1429"/>
          <w:tab w:val="num" w:pos="993"/>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C1646" w:rsidRPr="00B877D5" w:rsidRDefault="002C1646" w:rsidP="00B877D5">
      <w:pPr>
        <w:pStyle w:val="ConsNormal"/>
        <w:widowControl/>
        <w:ind w:firstLine="600"/>
        <w:jc w:val="both"/>
        <w:rPr>
          <w:rFonts w:ascii="Times New Roman" w:hAnsi="Times New Roman" w:cs="Times New Roman"/>
          <w:sz w:val="26"/>
          <w:szCs w:val="26"/>
        </w:rPr>
      </w:pPr>
      <w:r w:rsidRPr="00B877D5">
        <w:rPr>
          <w:rFonts w:ascii="Times New Roman" w:hAnsi="Times New Roman" w:cs="Times New Roman"/>
          <w:sz w:val="26"/>
          <w:szCs w:val="26"/>
        </w:rPr>
        <w:t xml:space="preserve">6.5.2. Если решение о бюджете не вступило в силу через три месяца после начала финансового года, финансовый орган муниципального образования организует исполнение бюджета при соблюдении условий, определенных пунктом 5.5.1 настоящего Положения. </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При этом финансовый орган муниципального образования не имеет права:</w:t>
      </w:r>
    </w:p>
    <w:p w:rsidR="002C1646" w:rsidRPr="00B877D5" w:rsidRDefault="002C1646" w:rsidP="00B877D5">
      <w:pPr>
        <w:numPr>
          <w:ilvl w:val="0"/>
          <w:numId w:val="8"/>
        </w:numPr>
        <w:tabs>
          <w:tab w:val="clear" w:pos="1429"/>
          <w:tab w:val="num" w:pos="1134"/>
        </w:tabs>
        <w:autoSpaceDE w:val="0"/>
        <w:autoSpaceDN w:val="0"/>
        <w:adjustRightInd w:val="0"/>
        <w:spacing w:after="0" w:line="240" w:lineRule="auto"/>
        <w:ind w:left="0" w:firstLine="709"/>
        <w:jc w:val="both"/>
        <w:rPr>
          <w:rFonts w:cs="Times New Roman"/>
          <w:sz w:val="26"/>
          <w:szCs w:val="26"/>
        </w:rPr>
      </w:pPr>
      <w:r w:rsidRPr="00B877D5">
        <w:rPr>
          <w:rFonts w:cs="Times New Roman"/>
          <w:sz w:val="26"/>
          <w:szCs w:val="26"/>
        </w:rPr>
        <w:t>доводить лимиты бюджетных обязательств и бюджетные ассигнования на бюджетные инвестиции, установленные Бюджетным кодексом Российской Федерации;</w:t>
      </w:r>
    </w:p>
    <w:p w:rsidR="002C1646" w:rsidRPr="00B877D5" w:rsidRDefault="002C1646" w:rsidP="00B877D5">
      <w:pPr>
        <w:pStyle w:val="ConsNormal"/>
        <w:widowControl/>
        <w:numPr>
          <w:ilvl w:val="0"/>
          <w:numId w:val="8"/>
        </w:numPr>
        <w:tabs>
          <w:tab w:val="clear" w:pos="1429"/>
          <w:tab w:val="num" w:pos="1134"/>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предоставлять бюджетные кредиты;</w:t>
      </w:r>
    </w:p>
    <w:p w:rsidR="002C1646" w:rsidRPr="00B877D5" w:rsidRDefault="002C1646" w:rsidP="00B877D5">
      <w:pPr>
        <w:pStyle w:val="ConsNormal"/>
        <w:widowControl/>
        <w:numPr>
          <w:ilvl w:val="0"/>
          <w:numId w:val="8"/>
        </w:numPr>
        <w:tabs>
          <w:tab w:val="clear" w:pos="1429"/>
          <w:tab w:val="num" w:pos="1134"/>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осуществлять заимствования в размере более одной восьмой объема заимствований предыдущего финансового года в расчете на квартал;</w:t>
      </w:r>
    </w:p>
    <w:p w:rsidR="002C1646" w:rsidRPr="00B877D5" w:rsidRDefault="002C1646" w:rsidP="00B877D5">
      <w:pPr>
        <w:pStyle w:val="ConsNormal"/>
        <w:widowControl/>
        <w:numPr>
          <w:ilvl w:val="0"/>
          <w:numId w:val="8"/>
        </w:numPr>
        <w:tabs>
          <w:tab w:val="clear" w:pos="1429"/>
          <w:tab w:val="num" w:pos="1134"/>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формировать резервные фонды. </w:t>
      </w:r>
    </w:p>
    <w:p w:rsidR="002C1646" w:rsidRPr="00B877D5" w:rsidRDefault="002C1646" w:rsidP="00B877D5">
      <w:pPr>
        <w:autoSpaceDE w:val="0"/>
        <w:autoSpaceDN w:val="0"/>
        <w:adjustRightInd w:val="0"/>
        <w:ind w:firstLine="480"/>
        <w:jc w:val="both"/>
        <w:rPr>
          <w:rFonts w:cs="Times New Roman"/>
          <w:sz w:val="26"/>
          <w:szCs w:val="26"/>
        </w:rPr>
      </w:pPr>
      <w:r w:rsidRPr="00B877D5">
        <w:rPr>
          <w:rFonts w:cs="Times New Roman"/>
          <w:sz w:val="26"/>
          <w:szCs w:val="26"/>
        </w:rPr>
        <w:t>6.5.3. Указанные в пунктах 6.5.1 и 6.5.2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C1646" w:rsidRPr="00B877D5" w:rsidRDefault="002C1646" w:rsidP="001C0A78">
      <w:pPr>
        <w:spacing w:before="240" w:after="120"/>
        <w:jc w:val="center"/>
        <w:rPr>
          <w:rFonts w:cs="Times New Roman"/>
          <w:b/>
          <w:sz w:val="26"/>
          <w:szCs w:val="26"/>
        </w:rPr>
      </w:pPr>
      <w:r w:rsidRPr="00B877D5">
        <w:rPr>
          <w:rFonts w:cs="Times New Roman"/>
          <w:b/>
          <w:sz w:val="26"/>
          <w:szCs w:val="26"/>
        </w:rPr>
        <w:t>7. Исполнение бюджета муниципального образования</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7.1. Исполнение бюджета муниципального образования по доходам и расходам</w:t>
      </w:r>
    </w:p>
    <w:p w:rsidR="002C1646" w:rsidRPr="00B877D5" w:rsidRDefault="002C1646" w:rsidP="00B877D5">
      <w:pPr>
        <w:ind w:firstLine="720"/>
        <w:jc w:val="both"/>
        <w:rPr>
          <w:rFonts w:cs="Times New Roman"/>
          <w:sz w:val="26"/>
          <w:szCs w:val="26"/>
        </w:rPr>
      </w:pPr>
      <w:r w:rsidRPr="00B877D5">
        <w:rPr>
          <w:rFonts w:cs="Times New Roman"/>
          <w:sz w:val="26"/>
          <w:szCs w:val="26"/>
        </w:rPr>
        <w:t>7.1.1. Исполнение бюджета муниципального образования обеспечивается Администрацией муниципального образования.</w:t>
      </w:r>
    </w:p>
    <w:p w:rsidR="002C1646" w:rsidRPr="00B877D5" w:rsidRDefault="002C1646" w:rsidP="00B877D5">
      <w:pPr>
        <w:ind w:firstLine="720"/>
        <w:jc w:val="both"/>
        <w:rPr>
          <w:rFonts w:cs="Times New Roman"/>
          <w:sz w:val="26"/>
          <w:szCs w:val="26"/>
        </w:rPr>
      </w:pPr>
      <w:bookmarkStart w:id="20" w:name="sub_3702"/>
      <w:r w:rsidRPr="00B877D5">
        <w:rPr>
          <w:rFonts w:cs="Times New Roman"/>
          <w:sz w:val="26"/>
          <w:szCs w:val="26"/>
        </w:rPr>
        <w:t>7.1.2. Организация исполнения бюджета муниципального образования возлагается на финансовый орган муниципального образования.</w:t>
      </w:r>
    </w:p>
    <w:p w:rsidR="002C1646" w:rsidRPr="00B877D5" w:rsidRDefault="002C1646" w:rsidP="00B877D5">
      <w:pPr>
        <w:ind w:firstLine="720"/>
        <w:jc w:val="both"/>
        <w:rPr>
          <w:rFonts w:cs="Times New Roman"/>
          <w:sz w:val="26"/>
          <w:szCs w:val="26"/>
        </w:rPr>
      </w:pPr>
      <w:bookmarkStart w:id="21" w:name="sub_3703"/>
      <w:bookmarkEnd w:id="20"/>
      <w:r w:rsidRPr="00B877D5">
        <w:rPr>
          <w:rFonts w:cs="Times New Roman"/>
          <w:sz w:val="26"/>
          <w:szCs w:val="26"/>
        </w:rPr>
        <w:t xml:space="preserve">7.1.3. </w:t>
      </w:r>
      <w:bookmarkStart w:id="22" w:name="sub_3704"/>
      <w:bookmarkEnd w:id="21"/>
      <w:r w:rsidRPr="00B877D5">
        <w:rPr>
          <w:rFonts w:cs="Times New Roman"/>
          <w:sz w:val="26"/>
          <w:szCs w:val="26"/>
        </w:rPr>
        <w:t>Исполнение бюджета организуется на основе сводной бюджетной росписи и кассового плана.</w:t>
      </w:r>
    </w:p>
    <w:bookmarkEnd w:id="22"/>
    <w:p w:rsidR="002C1646" w:rsidRPr="00B877D5" w:rsidRDefault="002C1646" w:rsidP="00B877D5">
      <w:pPr>
        <w:ind w:firstLine="720"/>
        <w:jc w:val="both"/>
        <w:rPr>
          <w:rFonts w:cs="Times New Roman"/>
          <w:sz w:val="26"/>
          <w:szCs w:val="26"/>
        </w:rPr>
      </w:pPr>
      <w:r w:rsidRPr="00B877D5">
        <w:rPr>
          <w:rFonts w:cs="Times New Roman"/>
          <w:sz w:val="26"/>
          <w:szCs w:val="26"/>
        </w:rPr>
        <w:t>Бюджет исполняется на основе единства кассы и подведомственности расходов.</w:t>
      </w:r>
    </w:p>
    <w:p w:rsidR="002C1646" w:rsidRPr="00B877D5" w:rsidRDefault="002C1646" w:rsidP="00B877D5">
      <w:pPr>
        <w:ind w:firstLine="720"/>
        <w:jc w:val="both"/>
        <w:rPr>
          <w:rFonts w:cs="Times New Roman"/>
          <w:sz w:val="26"/>
          <w:szCs w:val="26"/>
        </w:rPr>
      </w:pPr>
      <w:bookmarkStart w:id="23" w:name="sub_3705"/>
      <w:r w:rsidRPr="00B877D5">
        <w:rPr>
          <w:rFonts w:cs="Times New Roman"/>
          <w:sz w:val="26"/>
          <w:szCs w:val="26"/>
        </w:rPr>
        <w:t>7.1.4. Казначейское обслуживание бюджета муниципального образования осуществляется в соответствии с порядком казначейского обслуживания исполнения бюджетов бюджетной системы Российской Федерации, установленным Федеральным казначейством.</w:t>
      </w:r>
    </w:p>
    <w:p w:rsidR="002C1646" w:rsidRPr="00B877D5" w:rsidRDefault="002C1646" w:rsidP="00B877D5">
      <w:pPr>
        <w:ind w:firstLine="720"/>
        <w:jc w:val="both"/>
        <w:rPr>
          <w:rFonts w:cs="Times New Roman"/>
          <w:sz w:val="26"/>
          <w:szCs w:val="26"/>
        </w:rPr>
      </w:pPr>
      <w:bookmarkStart w:id="24" w:name="sub_3706"/>
      <w:bookmarkEnd w:id="23"/>
      <w:r w:rsidRPr="00B877D5">
        <w:rPr>
          <w:rFonts w:cs="Times New Roman"/>
          <w:sz w:val="26"/>
          <w:szCs w:val="26"/>
        </w:rPr>
        <w:t xml:space="preserve">7.1.5. </w:t>
      </w:r>
      <w:proofErr w:type="gramStart"/>
      <w:r w:rsidRPr="00B877D5">
        <w:rPr>
          <w:rFonts w:cs="Times New Roman"/>
          <w:sz w:val="26"/>
          <w:szCs w:val="26"/>
        </w:rPr>
        <w:t>По соглашению, заключаемому Администрацией муниципального образования, полномочия по казначейскому обслуживанию исполнения бюджета муниципального образования могут быть переданы финансовому органу муниципального образования при условии финансового обеспечения указанных полномочий за счет собственных доходов бюджета муниципального образования и наличия в собственности (пользовании, управлении) Администрацией муниципального образования необходимого для их осуществления имущества.</w:t>
      </w:r>
      <w:proofErr w:type="gramEnd"/>
    </w:p>
    <w:p w:rsidR="002C1646" w:rsidRPr="00B877D5" w:rsidRDefault="002C1646" w:rsidP="00B877D5">
      <w:pPr>
        <w:autoSpaceDE w:val="0"/>
        <w:autoSpaceDN w:val="0"/>
        <w:adjustRightInd w:val="0"/>
        <w:ind w:firstLine="720"/>
        <w:jc w:val="both"/>
        <w:rPr>
          <w:rFonts w:cs="Times New Roman"/>
          <w:sz w:val="26"/>
          <w:szCs w:val="26"/>
        </w:rPr>
      </w:pPr>
      <w:bookmarkStart w:id="25" w:name="sub_3707"/>
      <w:bookmarkEnd w:id="24"/>
      <w:r w:rsidRPr="00B877D5">
        <w:rPr>
          <w:rFonts w:cs="Times New Roman"/>
          <w:sz w:val="26"/>
          <w:szCs w:val="26"/>
        </w:rPr>
        <w:lastRenderedPageBreak/>
        <w:t>7.1.6.</w:t>
      </w:r>
      <w:bookmarkEnd w:id="25"/>
      <w:r w:rsidRPr="00B877D5">
        <w:rPr>
          <w:rFonts w:cs="Times New Roman"/>
          <w:sz w:val="26"/>
          <w:szCs w:val="26"/>
        </w:rPr>
        <w:t xml:space="preserve"> Исполнение бюджетов по доходам предусматривает:</w:t>
      </w:r>
    </w:p>
    <w:p w:rsidR="002C1646" w:rsidRPr="00B877D5" w:rsidRDefault="002C1646" w:rsidP="00B877D5">
      <w:pPr>
        <w:autoSpaceDE w:val="0"/>
        <w:autoSpaceDN w:val="0"/>
        <w:adjustRightInd w:val="0"/>
        <w:ind w:firstLine="709"/>
        <w:jc w:val="both"/>
        <w:rPr>
          <w:rFonts w:cs="Times New Roman"/>
          <w:sz w:val="26"/>
          <w:szCs w:val="26"/>
        </w:rPr>
      </w:pPr>
      <w:proofErr w:type="gramStart"/>
      <w:r w:rsidRPr="00B877D5">
        <w:rPr>
          <w:rFonts w:cs="Times New Roman"/>
          <w:sz w:val="26"/>
          <w:szCs w:val="26"/>
        </w:rPr>
        <w:t>а) зачисление со счетов органов Федерального казначейства на единый счет бюджета муниципального образования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Республики Калмыкия, решением представительного органа муниципального образования о бюджете муниципального образования и иными и муниципальными правовыми актами, принятыми в соответствии</w:t>
      </w:r>
      <w:proofErr w:type="gramEnd"/>
      <w:r w:rsidRPr="00B877D5">
        <w:rPr>
          <w:rFonts w:cs="Times New Roman"/>
          <w:sz w:val="26"/>
          <w:szCs w:val="26"/>
        </w:rPr>
        <w:t xml:space="preserve"> с положениями Бюджетного кодекса Российской Федерации, а также иных поступлений в бюджет муниципального образования;</w:t>
      </w:r>
    </w:p>
    <w:p w:rsidR="002C1646" w:rsidRPr="00B877D5" w:rsidRDefault="002C1646" w:rsidP="00B877D5">
      <w:pPr>
        <w:tabs>
          <w:tab w:val="left" w:pos="1620"/>
        </w:tabs>
        <w:autoSpaceDE w:val="0"/>
        <w:autoSpaceDN w:val="0"/>
        <w:adjustRightInd w:val="0"/>
        <w:ind w:firstLine="709"/>
        <w:jc w:val="both"/>
        <w:rPr>
          <w:rFonts w:cs="Times New Roman"/>
          <w:sz w:val="26"/>
          <w:szCs w:val="26"/>
        </w:rPr>
      </w:pPr>
      <w:r w:rsidRPr="00B877D5">
        <w:rPr>
          <w:rFonts w:cs="Times New Roman"/>
          <w:sz w:val="26"/>
          <w:szCs w:val="26"/>
        </w:rPr>
        <w:t>б)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C1646" w:rsidRPr="00B877D5" w:rsidRDefault="002C1646" w:rsidP="00B877D5">
      <w:pPr>
        <w:tabs>
          <w:tab w:val="num" w:pos="720"/>
          <w:tab w:val="left" w:pos="1620"/>
        </w:tabs>
        <w:autoSpaceDE w:val="0"/>
        <w:autoSpaceDN w:val="0"/>
        <w:adjustRightInd w:val="0"/>
        <w:ind w:firstLine="709"/>
        <w:jc w:val="both"/>
        <w:rPr>
          <w:rFonts w:cs="Times New Roman"/>
          <w:sz w:val="26"/>
          <w:szCs w:val="26"/>
        </w:rPr>
      </w:pPr>
      <w:r w:rsidRPr="00B877D5">
        <w:rPr>
          <w:rFonts w:cs="Times New Roman"/>
          <w:sz w:val="26"/>
          <w:szCs w:val="26"/>
        </w:rPr>
        <w:t>в) зачет излишне уплаченных или излишне взысканных сумм в соответствии с законодательством Российской Федерации о налогах и сборах;</w:t>
      </w:r>
    </w:p>
    <w:p w:rsidR="002C1646" w:rsidRPr="00B877D5" w:rsidRDefault="002C1646" w:rsidP="00B877D5">
      <w:pPr>
        <w:tabs>
          <w:tab w:val="num" w:pos="720"/>
          <w:tab w:val="left" w:pos="1620"/>
        </w:tabs>
        <w:autoSpaceDE w:val="0"/>
        <w:autoSpaceDN w:val="0"/>
        <w:adjustRightInd w:val="0"/>
        <w:ind w:firstLine="709"/>
        <w:jc w:val="both"/>
        <w:rPr>
          <w:rFonts w:cs="Times New Roman"/>
          <w:sz w:val="26"/>
          <w:szCs w:val="26"/>
        </w:rPr>
      </w:pPr>
      <w:r w:rsidRPr="00B877D5">
        <w:rPr>
          <w:rFonts w:cs="Times New Roman"/>
          <w:sz w:val="26"/>
          <w:szCs w:val="26"/>
        </w:rPr>
        <w:t>г) уточнение администратором доходов бюджета платежей в бюджеты бюджетной системы Российской Федерации;</w:t>
      </w:r>
    </w:p>
    <w:p w:rsidR="002C1646" w:rsidRPr="00B877D5" w:rsidRDefault="002C1646" w:rsidP="00B877D5">
      <w:pPr>
        <w:tabs>
          <w:tab w:val="num" w:pos="720"/>
          <w:tab w:val="left" w:pos="1620"/>
        </w:tabs>
        <w:autoSpaceDE w:val="0"/>
        <w:autoSpaceDN w:val="0"/>
        <w:adjustRightInd w:val="0"/>
        <w:ind w:firstLine="709"/>
        <w:jc w:val="both"/>
        <w:rPr>
          <w:rFonts w:cs="Times New Roman"/>
          <w:sz w:val="26"/>
          <w:szCs w:val="26"/>
        </w:rPr>
      </w:pPr>
      <w:proofErr w:type="gramStart"/>
      <w:r w:rsidRPr="00B877D5">
        <w:rPr>
          <w:rFonts w:cs="Times New Roman"/>
          <w:sz w:val="26"/>
          <w:szCs w:val="26"/>
        </w:rPr>
        <w:t>д)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B877D5">
        <w:rPr>
          <w:rFonts w:cs="Times New Roman"/>
          <w:sz w:val="26"/>
          <w:szCs w:val="26"/>
        </w:rPr>
        <w:t>, в порядке, установленном Министерством финансов Российской Федерации.</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z w:val="26"/>
          <w:szCs w:val="26"/>
        </w:rPr>
        <w:t xml:space="preserve">7.1.7. </w:t>
      </w:r>
      <w:r w:rsidRPr="00B877D5">
        <w:rPr>
          <w:rFonts w:cs="Times New Roman"/>
          <w:spacing w:val="2"/>
          <w:sz w:val="26"/>
          <w:szCs w:val="26"/>
          <w:shd w:val="clear" w:color="auto" w:fill="FFFFFF"/>
        </w:rPr>
        <w:t>Исполнение бюджета по расходам предусматривает:</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1) принятие  и учет бюджетных и денежных обязательств;</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2) подтверждение денежных обязательств;</w:t>
      </w:r>
    </w:p>
    <w:p w:rsidR="002C1646" w:rsidRPr="00B877D5" w:rsidRDefault="002C1646" w:rsidP="00B877D5">
      <w:pPr>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3) санкционирование оплаты денежных обязательств;</w:t>
      </w:r>
    </w:p>
    <w:p w:rsidR="002C1646" w:rsidRPr="00B877D5" w:rsidRDefault="002C1646" w:rsidP="00B877D5">
      <w:pPr>
        <w:autoSpaceDE w:val="0"/>
        <w:autoSpaceDN w:val="0"/>
        <w:adjustRightInd w:val="0"/>
        <w:ind w:firstLine="709"/>
        <w:jc w:val="both"/>
        <w:rPr>
          <w:rFonts w:cs="Times New Roman"/>
          <w:spacing w:val="2"/>
          <w:sz w:val="26"/>
          <w:szCs w:val="26"/>
          <w:shd w:val="clear" w:color="auto" w:fill="FFFFFF"/>
        </w:rPr>
      </w:pPr>
      <w:r w:rsidRPr="00B877D5">
        <w:rPr>
          <w:rFonts w:cs="Times New Roman"/>
          <w:spacing w:val="2"/>
          <w:sz w:val="26"/>
          <w:szCs w:val="26"/>
          <w:shd w:val="clear" w:color="auto" w:fill="FFFFFF"/>
        </w:rPr>
        <w:t>4) подтверждение исполнения денежных обязательств.</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7.1.8.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муниципального образования в соответствии с положениями Бюджетного кодекса Российской Федерации.</w:t>
      </w:r>
    </w:p>
    <w:p w:rsidR="002C1646" w:rsidRPr="00B877D5" w:rsidRDefault="002C1646" w:rsidP="00B877D5">
      <w:pPr>
        <w:autoSpaceDE w:val="0"/>
        <w:autoSpaceDN w:val="0"/>
        <w:adjustRightInd w:val="0"/>
        <w:ind w:firstLine="720"/>
        <w:jc w:val="both"/>
        <w:rPr>
          <w:rFonts w:cs="Times New Roman"/>
          <w:sz w:val="26"/>
          <w:szCs w:val="26"/>
        </w:rPr>
      </w:pPr>
      <w:r w:rsidRPr="00B877D5">
        <w:rPr>
          <w:rFonts w:cs="Times New Roman"/>
          <w:sz w:val="26"/>
          <w:szCs w:val="26"/>
        </w:rPr>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B877D5">
        <w:rPr>
          <w:rFonts w:cs="Times New Roman"/>
          <w:sz w:val="26"/>
          <w:szCs w:val="26"/>
        </w:rPr>
        <w:t>пределах</w:t>
      </w:r>
      <w:proofErr w:type="gramEnd"/>
      <w:r w:rsidRPr="00B877D5">
        <w:rPr>
          <w:rFonts w:cs="Times New Roman"/>
          <w:sz w:val="26"/>
          <w:szCs w:val="26"/>
        </w:rPr>
        <w:t xml:space="preserve"> доведенных до получателя бюджетных средств лимитов бюджетных обязательств.</w:t>
      </w:r>
    </w:p>
    <w:p w:rsidR="002C1646" w:rsidRPr="00B877D5" w:rsidRDefault="002C1646" w:rsidP="00B877D5">
      <w:pPr>
        <w:autoSpaceDE w:val="0"/>
        <w:autoSpaceDN w:val="0"/>
        <w:adjustRightInd w:val="0"/>
        <w:ind w:firstLine="708"/>
        <w:jc w:val="both"/>
        <w:rPr>
          <w:rFonts w:cs="Times New Roman"/>
          <w:sz w:val="26"/>
          <w:szCs w:val="26"/>
        </w:rPr>
      </w:pPr>
      <w:r w:rsidRPr="00B877D5">
        <w:rPr>
          <w:rFonts w:cs="Times New Roman"/>
          <w:sz w:val="26"/>
          <w:szCs w:val="26"/>
        </w:rPr>
        <w:t>7.1.9.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C1646" w:rsidRPr="00B877D5" w:rsidRDefault="002C1646" w:rsidP="00B877D5">
      <w:pPr>
        <w:autoSpaceDE w:val="0"/>
        <w:autoSpaceDN w:val="0"/>
        <w:adjustRightInd w:val="0"/>
        <w:ind w:firstLine="708"/>
        <w:jc w:val="both"/>
        <w:rPr>
          <w:rFonts w:cs="Times New Roman"/>
          <w:sz w:val="26"/>
          <w:szCs w:val="26"/>
        </w:rPr>
      </w:pPr>
      <w:r w:rsidRPr="00B877D5">
        <w:rPr>
          <w:rFonts w:cs="Times New Roman"/>
          <w:sz w:val="26"/>
          <w:szCs w:val="26"/>
        </w:rPr>
        <w:t>7.1.10. Исполнение бюджета по источникам финансирования дефицита бюджета муниципального образования осуществляется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муниципального образования в соответствии с положениями Бюджетного кодекса Российской Федерации.</w:t>
      </w:r>
    </w:p>
    <w:p w:rsidR="002C1646" w:rsidRPr="00B877D5" w:rsidRDefault="002C1646" w:rsidP="00B877D5">
      <w:pPr>
        <w:autoSpaceDE w:val="0"/>
        <w:autoSpaceDN w:val="0"/>
        <w:adjustRightInd w:val="0"/>
        <w:ind w:firstLine="720"/>
        <w:jc w:val="both"/>
        <w:rPr>
          <w:rFonts w:cs="Times New Roman"/>
          <w:sz w:val="26"/>
          <w:szCs w:val="26"/>
        </w:rPr>
      </w:pPr>
      <w:r w:rsidRPr="00B877D5">
        <w:rPr>
          <w:rFonts w:cs="Times New Roman"/>
          <w:sz w:val="26"/>
          <w:szCs w:val="26"/>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в порядке, установленном финансовым органом муниципального образования.</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7.2. Сводная бюджетная роспись</w:t>
      </w:r>
    </w:p>
    <w:p w:rsidR="002C1646" w:rsidRPr="00B877D5" w:rsidRDefault="002C1646" w:rsidP="00B877D5">
      <w:pPr>
        <w:autoSpaceDE w:val="0"/>
        <w:autoSpaceDN w:val="0"/>
        <w:adjustRightInd w:val="0"/>
        <w:ind w:firstLine="708"/>
        <w:jc w:val="both"/>
        <w:rPr>
          <w:rFonts w:cs="Times New Roman"/>
          <w:sz w:val="26"/>
          <w:szCs w:val="26"/>
        </w:rPr>
      </w:pPr>
      <w:r w:rsidRPr="00B877D5">
        <w:rPr>
          <w:rFonts w:cs="Times New Roman"/>
          <w:sz w:val="26"/>
          <w:szCs w:val="26"/>
        </w:rPr>
        <w:t>7.2.1. Порядок составления и ведения  сводной бюджетной  росписи, включая внесение изменений в них, устанавливается Администрацией Дружненского СМО РК.</w:t>
      </w:r>
    </w:p>
    <w:p w:rsidR="002C1646" w:rsidRPr="00B877D5" w:rsidRDefault="002C1646" w:rsidP="00B877D5">
      <w:pPr>
        <w:pStyle w:val="23"/>
        <w:autoSpaceDE w:val="0"/>
        <w:autoSpaceDN w:val="0"/>
        <w:adjustRightInd w:val="0"/>
        <w:spacing w:after="0" w:line="240" w:lineRule="auto"/>
        <w:ind w:firstLine="709"/>
        <w:jc w:val="both"/>
        <w:rPr>
          <w:sz w:val="26"/>
          <w:szCs w:val="26"/>
        </w:rPr>
      </w:pPr>
      <w:r w:rsidRPr="00B877D5">
        <w:rPr>
          <w:sz w:val="26"/>
          <w:szCs w:val="26"/>
        </w:rPr>
        <w:t>7.2.2. Утвержденные показатели сводной  бюджетной росписи должны соответствовать решению о бюджете муниципального образования.</w:t>
      </w:r>
    </w:p>
    <w:p w:rsidR="002C1646" w:rsidRPr="00B877D5" w:rsidRDefault="002C1646" w:rsidP="00B877D5">
      <w:pPr>
        <w:autoSpaceDE w:val="0"/>
        <w:autoSpaceDN w:val="0"/>
        <w:adjustRightInd w:val="0"/>
        <w:ind w:firstLine="720"/>
        <w:jc w:val="both"/>
        <w:rPr>
          <w:rFonts w:cs="Times New Roman"/>
          <w:sz w:val="26"/>
          <w:szCs w:val="26"/>
        </w:rPr>
      </w:pPr>
      <w:r w:rsidRPr="00B877D5">
        <w:rPr>
          <w:rFonts w:cs="Times New Roman"/>
          <w:sz w:val="26"/>
          <w:szCs w:val="26"/>
        </w:rPr>
        <w:t>В случае принятия решения о внесении изменений в решение о бюджете муниципального образования утверждаются соответствующие изменения в бюджетную роспись.</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7.2.3. </w:t>
      </w:r>
      <w:r w:rsidRPr="00B877D5">
        <w:rPr>
          <w:rFonts w:ascii="Times New Roman" w:hAnsi="Times New Roman" w:cs="Times New Roman"/>
          <w:spacing w:val="2"/>
          <w:sz w:val="26"/>
          <w:szCs w:val="26"/>
          <w:shd w:val="clear" w:color="auto" w:fill="FFFFFF"/>
        </w:rPr>
        <w:t>В сводную бюджетную роспись включаются бюджетные ассигнования по источникам финансирования дефицита бюджета</w:t>
      </w:r>
      <w:r w:rsidRPr="00B877D5">
        <w:rPr>
          <w:rFonts w:ascii="Times New Roman" w:hAnsi="Times New Roman" w:cs="Times New Roman"/>
          <w:sz w:val="26"/>
          <w:szCs w:val="26"/>
        </w:rPr>
        <w:t>.</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7.2.4. </w:t>
      </w:r>
      <w:r w:rsidRPr="00B877D5">
        <w:rPr>
          <w:rFonts w:ascii="Times New Roman" w:hAnsi="Times New Roman" w:cs="Times New Roman"/>
          <w:color w:val="000000"/>
          <w:sz w:val="26"/>
          <w:szCs w:val="26"/>
          <w:shd w:val="clear" w:color="auto" w:fill="FFFFFF"/>
        </w:rPr>
        <w:t xml:space="preserve">В соответствии с решениями Главы </w:t>
      </w:r>
      <w:r w:rsidRPr="00B877D5">
        <w:rPr>
          <w:rFonts w:ascii="Times New Roman" w:hAnsi="Times New Roman" w:cs="Times New Roman"/>
          <w:sz w:val="26"/>
          <w:szCs w:val="26"/>
        </w:rPr>
        <w:t>Администрации Дружненского СМО РК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без внесения изменений в бюджет по основаниям, утвержденным решением о бюджете</w:t>
      </w:r>
    </w:p>
    <w:p w:rsidR="002C1646" w:rsidRPr="00B877D5" w:rsidRDefault="002C1646" w:rsidP="00B877D5">
      <w:pPr>
        <w:pStyle w:val="ConsNormal"/>
        <w:widowControl/>
        <w:spacing w:before="240" w:after="120"/>
        <w:ind w:firstLine="709"/>
        <w:jc w:val="both"/>
        <w:rPr>
          <w:rFonts w:ascii="Times New Roman" w:hAnsi="Times New Roman" w:cs="Times New Roman"/>
          <w:b/>
          <w:sz w:val="26"/>
          <w:szCs w:val="26"/>
        </w:rPr>
      </w:pPr>
      <w:r w:rsidRPr="00B877D5">
        <w:rPr>
          <w:rFonts w:ascii="Times New Roman" w:hAnsi="Times New Roman" w:cs="Times New Roman"/>
          <w:b/>
          <w:sz w:val="26"/>
          <w:szCs w:val="26"/>
        </w:rPr>
        <w:t>7.3. Кассовый план.</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 xml:space="preserve">7.3.1. Администрация Дружненского СМО РК устанавливает порядок составления и ведения кассового плана, а также состав и сроки  представления главными распорядителями (распорядителями), получателями бюджетных ассигнований, администраторами </w:t>
      </w:r>
      <w:proofErr w:type="gramStart"/>
      <w:r w:rsidRPr="00B877D5">
        <w:rPr>
          <w:rFonts w:ascii="Times New Roman" w:hAnsi="Times New Roman" w:cs="Times New Roman"/>
          <w:sz w:val="26"/>
          <w:szCs w:val="26"/>
        </w:rPr>
        <w:t>источников финансирования дефицита бюджета муниципального образования</w:t>
      </w:r>
      <w:proofErr w:type="gramEnd"/>
      <w:r w:rsidRPr="00B877D5">
        <w:rPr>
          <w:rFonts w:ascii="Times New Roman" w:hAnsi="Times New Roman" w:cs="Times New Roman"/>
          <w:sz w:val="26"/>
          <w:szCs w:val="26"/>
        </w:rPr>
        <w:t xml:space="preserve"> сведений, необходимых для составления и ведения </w:t>
      </w:r>
      <w:r w:rsidRPr="00B877D5">
        <w:rPr>
          <w:rFonts w:ascii="Times New Roman" w:hAnsi="Times New Roman" w:cs="Times New Roman"/>
          <w:sz w:val="26"/>
          <w:szCs w:val="26"/>
        </w:rPr>
        <w:lastRenderedPageBreak/>
        <w:t xml:space="preserve">кассового плана. Составление и ведение кассового плана осуществляется финансовым органом муниципального образования. </w:t>
      </w:r>
    </w:p>
    <w:p w:rsidR="002C1646" w:rsidRPr="00B877D5" w:rsidRDefault="002C1646" w:rsidP="00B877D5">
      <w:pPr>
        <w:pStyle w:val="af1"/>
        <w:shd w:val="clear" w:color="auto" w:fill="FFFFFF"/>
        <w:spacing w:before="0" w:beforeAutospacing="0" w:after="0" w:afterAutospacing="0"/>
        <w:ind w:firstLine="709"/>
        <w:jc w:val="both"/>
        <w:rPr>
          <w:sz w:val="26"/>
          <w:szCs w:val="26"/>
        </w:rPr>
      </w:pPr>
      <w:r w:rsidRPr="00B877D5">
        <w:rPr>
          <w:sz w:val="26"/>
          <w:szCs w:val="26"/>
        </w:rPr>
        <w:t>7.3.2. Иммунитет бюджета Дружненского СМО РК представляет собой правовой режим, при котором обращение взыскания на средства бюджета муниципального образования осуществляется в пределах лимитов бюджетных обязательств только на основании судебного акта, органом, осуществляющим открытие и ведение лицевых счетов.</w:t>
      </w:r>
    </w:p>
    <w:p w:rsidR="002C1646" w:rsidRPr="00B877D5" w:rsidRDefault="002C1646" w:rsidP="00B877D5">
      <w:pPr>
        <w:pStyle w:val="af1"/>
        <w:shd w:val="clear" w:color="auto" w:fill="FFFFFF"/>
        <w:spacing w:before="0" w:beforeAutospacing="0" w:after="0" w:afterAutospacing="0"/>
        <w:jc w:val="both"/>
        <w:rPr>
          <w:sz w:val="26"/>
          <w:szCs w:val="26"/>
        </w:rPr>
      </w:pPr>
      <w:r w:rsidRPr="00B877D5">
        <w:rPr>
          <w:sz w:val="26"/>
          <w:szCs w:val="26"/>
        </w:rPr>
        <w:t xml:space="preserve">     </w:t>
      </w:r>
      <w:r w:rsidRPr="00B877D5">
        <w:rPr>
          <w:color w:val="000000"/>
          <w:sz w:val="26"/>
          <w:szCs w:val="26"/>
        </w:rPr>
        <w:t xml:space="preserve"> Обращение взыскания на средства бюджета</w:t>
      </w:r>
      <w:r w:rsidRPr="00B877D5">
        <w:rPr>
          <w:sz w:val="26"/>
          <w:szCs w:val="26"/>
        </w:rPr>
        <w:t xml:space="preserve"> муниципального образования</w:t>
      </w:r>
      <w:r w:rsidRPr="00B877D5">
        <w:rPr>
          <w:color w:val="000000"/>
          <w:sz w:val="26"/>
          <w:szCs w:val="26"/>
        </w:rPr>
        <w:t xml:space="preserve"> службой судебных приставов не производится, за исключением случаев, установленных Бюджетным Кодексом Российской Федерации.</w:t>
      </w:r>
    </w:p>
    <w:p w:rsidR="002C1646" w:rsidRPr="00B877D5" w:rsidRDefault="002C1646" w:rsidP="00B877D5">
      <w:pPr>
        <w:autoSpaceDE w:val="0"/>
        <w:autoSpaceDN w:val="0"/>
        <w:adjustRightInd w:val="0"/>
        <w:ind w:firstLine="720"/>
        <w:jc w:val="both"/>
        <w:rPr>
          <w:rFonts w:cs="Times New Roman"/>
          <w:b/>
          <w:sz w:val="26"/>
          <w:szCs w:val="26"/>
        </w:rPr>
      </w:pPr>
    </w:p>
    <w:p w:rsidR="002C1646" w:rsidRPr="00B877D5" w:rsidRDefault="002C1646" w:rsidP="00B877D5">
      <w:pPr>
        <w:autoSpaceDE w:val="0"/>
        <w:autoSpaceDN w:val="0"/>
        <w:adjustRightInd w:val="0"/>
        <w:ind w:firstLine="720"/>
        <w:jc w:val="both"/>
        <w:rPr>
          <w:rFonts w:cs="Times New Roman"/>
          <w:b/>
          <w:sz w:val="26"/>
          <w:szCs w:val="26"/>
        </w:rPr>
      </w:pPr>
      <w:r w:rsidRPr="00B877D5">
        <w:rPr>
          <w:rFonts w:cs="Times New Roman"/>
          <w:b/>
          <w:sz w:val="26"/>
          <w:szCs w:val="26"/>
        </w:rPr>
        <w:t>7.4. Предельные объемы финансирования.</w:t>
      </w:r>
    </w:p>
    <w:p w:rsidR="002C1646" w:rsidRPr="00B877D5" w:rsidRDefault="002C1646" w:rsidP="00B877D5">
      <w:pPr>
        <w:pStyle w:val="31"/>
        <w:spacing w:before="120" w:after="0"/>
        <w:ind w:left="0" w:firstLine="709"/>
        <w:jc w:val="both"/>
        <w:rPr>
          <w:sz w:val="26"/>
          <w:szCs w:val="26"/>
        </w:rPr>
      </w:pPr>
      <w:r w:rsidRPr="00B877D5">
        <w:rPr>
          <w:sz w:val="26"/>
          <w:szCs w:val="26"/>
        </w:rPr>
        <w:t>При организации  исполнения бюджета муниципального образования по расходам может предусматриваться утверждение и доведение до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2C1646" w:rsidRPr="00B877D5" w:rsidRDefault="002C1646" w:rsidP="00B877D5">
      <w:pPr>
        <w:autoSpaceDE w:val="0"/>
        <w:autoSpaceDN w:val="0"/>
        <w:adjustRightInd w:val="0"/>
        <w:ind w:firstLine="720"/>
        <w:jc w:val="both"/>
        <w:rPr>
          <w:rFonts w:cs="Times New Roman"/>
          <w:sz w:val="26"/>
          <w:szCs w:val="26"/>
        </w:rPr>
      </w:pPr>
      <w:r w:rsidRPr="00B877D5">
        <w:rPr>
          <w:rFonts w:cs="Times New Roman"/>
          <w:sz w:val="26"/>
          <w:szCs w:val="26"/>
        </w:rPr>
        <w:t xml:space="preserve">Предельные объемы финансирования устанавливаются в отношении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получателей бюджетных средств.  </w:t>
      </w:r>
    </w:p>
    <w:p w:rsidR="002C1646" w:rsidRPr="00B877D5" w:rsidRDefault="002C1646" w:rsidP="00B877D5">
      <w:pPr>
        <w:pStyle w:val="ConsNormal"/>
        <w:widowControl/>
        <w:spacing w:before="240" w:after="120"/>
        <w:ind w:firstLine="0"/>
        <w:jc w:val="both"/>
        <w:rPr>
          <w:rFonts w:ascii="Times New Roman" w:hAnsi="Times New Roman" w:cs="Times New Roman"/>
          <w:b/>
          <w:sz w:val="26"/>
          <w:szCs w:val="26"/>
        </w:rPr>
      </w:pPr>
      <w:r w:rsidRPr="00B877D5">
        <w:rPr>
          <w:rFonts w:ascii="Times New Roman" w:hAnsi="Times New Roman" w:cs="Times New Roman"/>
          <w:b/>
          <w:sz w:val="26"/>
          <w:szCs w:val="26"/>
        </w:rPr>
        <w:t xml:space="preserve">7.5. </w:t>
      </w:r>
      <w:proofErr w:type="gramStart"/>
      <w:r w:rsidRPr="00B877D5">
        <w:rPr>
          <w:rFonts w:ascii="Times New Roman" w:hAnsi="Times New Roman" w:cs="Times New Roman"/>
          <w:b/>
          <w:sz w:val="26"/>
          <w:szCs w:val="26"/>
        </w:rPr>
        <w:t>Использование доходов фактически полученных при исполнении бюджета сверх утвержденных решением о бюджете муниципального образования</w:t>
      </w:r>
      <w:proofErr w:type="gramEnd"/>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 xml:space="preserve">7.5.1. Доходы, фактически полученные при исполнении бюджета сверх утвержденных решением о бюджете муниципального образования общего объема доходов, могут направляться на уменьшение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001C0A78">
        <w:rPr>
          <w:rFonts w:cs="Times New Roman"/>
          <w:sz w:val="26"/>
          <w:szCs w:val="26"/>
        </w:rPr>
        <w:t>образования</w:t>
      </w:r>
      <w:proofErr w:type="gramEnd"/>
      <w:r w:rsidRPr="00B877D5">
        <w:rPr>
          <w:rFonts w:cs="Times New Roman"/>
          <w:sz w:val="26"/>
          <w:szCs w:val="26"/>
        </w:rPr>
        <w:t xml:space="preserve"> в случае недостаточности предусмотренных на их исполнение бюджетных ассигнований.  </w:t>
      </w:r>
    </w:p>
    <w:p w:rsidR="002C1646" w:rsidRPr="00B877D5" w:rsidRDefault="002C1646" w:rsidP="00B877D5">
      <w:pPr>
        <w:autoSpaceDE w:val="0"/>
        <w:autoSpaceDN w:val="0"/>
        <w:adjustRightInd w:val="0"/>
        <w:ind w:firstLine="709"/>
        <w:jc w:val="both"/>
        <w:rPr>
          <w:rFonts w:cs="Times New Roman"/>
          <w:sz w:val="26"/>
          <w:szCs w:val="26"/>
        </w:rPr>
      </w:pPr>
      <w:r w:rsidRPr="00B877D5">
        <w:rPr>
          <w:rFonts w:cs="Times New Roman"/>
          <w:sz w:val="26"/>
          <w:szCs w:val="26"/>
        </w:rPr>
        <w:t>7.5.2. Субсидии и субвенции, фактически полученные при исполнении бюджета сверх утвержденных решением о бюджете муниципального образования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
    <w:p w:rsidR="002C1646" w:rsidRPr="00B877D5" w:rsidRDefault="002C1646" w:rsidP="001C0A78">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t>7.6. Завершение текущего финансового года</w:t>
      </w:r>
    </w:p>
    <w:p w:rsidR="002C1646" w:rsidRPr="00B877D5" w:rsidRDefault="002C1646" w:rsidP="00B877D5">
      <w:pPr>
        <w:spacing w:before="120"/>
        <w:ind w:firstLine="709"/>
        <w:jc w:val="both"/>
        <w:rPr>
          <w:rFonts w:cs="Times New Roman"/>
          <w:sz w:val="26"/>
          <w:szCs w:val="26"/>
        </w:rPr>
      </w:pPr>
      <w:r w:rsidRPr="00B877D5">
        <w:rPr>
          <w:rFonts w:cs="Times New Roman"/>
          <w:sz w:val="26"/>
          <w:szCs w:val="26"/>
        </w:rPr>
        <w:t>Завершение операций по исполнению бюджета муниципального образования в текущем финансовом году осуществляется в порядке, установленном Администрацией Дружненского СМО, с соблюдением требований статьи 242 Бюджетного кодекса Российской Федерации</w:t>
      </w:r>
    </w:p>
    <w:p w:rsidR="002C1646" w:rsidRPr="00B877D5" w:rsidRDefault="002C1646" w:rsidP="001C0A78">
      <w:pPr>
        <w:spacing w:before="240" w:after="120"/>
        <w:jc w:val="center"/>
        <w:rPr>
          <w:rFonts w:cs="Times New Roman"/>
          <w:b/>
          <w:sz w:val="26"/>
          <w:szCs w:val="26"/>
        </w:rPr>
      </w:pPr>
      <w:r w:rsidRPr="00B877D5">
        <w:rPr>
          <w:rFonts w:cs="Times New Roman"/>
          <w:b/>
          <w:sz w:val="26"/>
          <w:szCs w:val="26"/>
        </w:rPr>
        <w:t xml:space="preserve">8.  </w:t>
      </w:r>
      <w:proofErr w:type="gramStart"/>
      <w:r w:rsidRPr="00B877D5">
        <w:rPr>
          <w:rFonts w:cs="Times New Roman"/>
          <w:b/>
          <w:sz w:val="26"/>
          <w:szCs w:val="26"/>
        </w:rPr>
        <w:t>Контроль за</w:t>
      </w:r>
      <w:proofErr w:type="gramEnd"/>
      <w:r w:rsidRPr="00B877D5">
        <w:rPr>
          <w:rFonts w:cs="Times New Roman"/>
          <w:b/>
          <w:sz w:val="26"/>
          <w:szCs w:val="26"/>
        </w:rPr>
        <w:t xml:space="preserve"> исполнением бюджета муниципального образования</w:t>
      </w:r>
    </w:p>
    <w:p w:rsidR="002C1646" w:rsidRPr="00B877D5" w:rsidRDefault="002C1646" w:rsidP="00B877D5">
      <w:pPr>
        <w:shd w:val="clear" w:color="auto" w:fill="FFFFFF"/>
        <w:spacing w:line="290" w:lineRule="atLeast"/>
        <w:ind w:firstLine="709"/>
        <w:jc w:val="both"/>
        <w:rPr>
          <w:rFonts w:cs="Times New Roman"/>
          <w:b/>
          <w:sz w:val="26"/>
          <w:szCs w:val="26"/>
        </w:rPr>
      </w:pPr>
      <w:r w:rsidRPr="00B877D5">
        <w:rPr>
          <w:rFonts w:cs="Times New Roman"/>
          <w:b/>
          <w:sz w:val="26"/>
          <w:szCs w:val="26"/>
        </w:rPr>
        <w:lastRenderedPageBreak/>
        <w:t xml:space="preserve">8.1. </w:t>
      </w:r>
      <w:proofErr w:type="gramStart"/>
      <w:r w:rsidRPr="00B877D5">
        <w:rPr>
          <w:rFonts w:cs="Times New Roman"/>
          <w:b/>
          <w:sz w:val="26"/>
          <w:szCs w:val="26"/>
        </w:rPr>
        <w:t>Контроль за</w:t>
      </w:r>
      <w:proofErr w:type="gramEnd"/>
      <w:r w:rsidRPr="00B877D5">
        <w:rPr>
          <w:rFonts w:cs="Times New Roman"/>
          <w:b/>
          <w:sz w:val="26"/>
          <w:szCs w:val="26"/>
        </w:rPr>
        <w:t xml:space="preserve"> исполнением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8.1.1. Собрание депутатов Дружненского СМО РК рассматривает и утверждает годовой отчет об исполнении  бюджета муниципального образования, представляемый Администрацией Дружненского СМО в соответствии с настоящим Положением.</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Собрание депутатов Дружненского СМО РК вправе:</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а) рассмотреть любой отдельный вопрос исполнения бюджета муниципального образования, в том числе с проведением депутатских слушаний по данному вопросу;</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б) запрашивать и получать у органов местного самоуправления необходимую информацию, связанную с исполнением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в) инициировать проведение проверок исполнения бюджета муниципального образования.</w:t>
      </w:r>
    </w:p>
    <w:p w:rsidR="002C1646" w:rsidRPr="00B877D5" w:rsidRDefault="002C1646" w:rsidP="00B877D5">
      <w:pPr>
        <w:shd w:val="clear" w:color="auto" w:fill="FFFFFF"/>
        <w:ind w:firstLine="709"/>
        <w:jc w:val="both"/>
        <w:rPr>
          <w:rFonts w:cs="Times New Roman"/>
          <w:sz w:val="26"/>
          <w:szCs w:val="26"/>
        </w:rPr>
      </w:pPr>
      <w:r w:rsidRPr="00B877D5">
        <w:rPr>
          <w:rFonts w:cs="Times New Roman"/>
          <w:sz w:val="26"/>
          <w:szCs w:val="26"/>
        </w:rPr>
        <w:t>8.1.2. Администрация Дружненского СМО РК рассматривает и утверждает отчеты об исполнении  бюджета за первый квартал, полугодие и девять месяцев текущего финансового года, представляемый Финансовым управлением ГРМО РК.</w:t>
      </w:r>
    </w:p>
    <w:p w:rsidR="002C1646" w:rsidRPr="00B877D5" w:rsidRDefault="002C1646" w:rsidP="00B877D5">
      <w:pPr>
        <w:pStyle w:val="ConsNormal"/>
        <w:widowControl/>
        <w:spacing w:after="120"/>
        <w:ind w:firstLine="709"/>
        <w:jc w:val="both"/>
        <w:rPr>
          <w:rFonts w:ascii="Times New Roman" w:hAnsi="Times New Roman" w:cs="Times New Roman"/>
          <w:sz w:val="26"/>
          <w:szCs w:val="26"/>
        </w:rPr>
      </w:pPr>
      <w:r w:rsidRPr="00B877D5">
        <w:rPr>
          <w:rFonts w:ascii="Times New Roman" w:hAnsi="Times New Roman" w:cs="Times New Roman"/>
          <w:sz w:val="26"/>
          <w:szCs w:val="26"/>
        </w:rPr>
        <w:t>8.1.3. Финансовое управление ГРМО РК осуществляет внутренний муниципальный финансовый контроль в установленном Администрацией Дружненского СМО РК порядке.</w:t>
      </w:r>
    </w:p>
    <w:p w:rsidR="002C1646" w:rsidRPr="00B877D5" w:rsidRDefault="002C1646" w:rsidP="00B877D5">
      <w:pPr>
        <w:pStyle w:val="ad"/>
        <w:rPr>
          <w:rFonts w:ascii="Times New Roman" w:hAnsi="Times New Roman" w:cs="Times New Roman"/>
          <w:b/>
          <w:sz w:val="26"/>
          <w:szCs w:val="26"/>
        </w:rPr>
      </w:pPr>
    </w:p>
    <w:p w:rsidR="002C1646" w:rsidRPr="00B877D5" w:rsidRDefault="002C1646" w:rsidP="00B877D5">
      <w:pPr>
        <w:pStyle w:val="ad"/>
        <w:rPr>
          <w:rFonts w:ascii="Times New Roman" w:hAnsi="Times New Roman" w:cs="Times New Roman"/>
          <w:b/>
          <w:sz w:val="26"/>
          <w:szCs w:val="26"/>
        </w:rPr>
      </w:pPr>
      <w:r w:rsidRPr="00B877D5">
        <w:rPr>
          <w:rFonts w:ascii="Times New Roman" w:hAnsi="Times New Roman" w:cs="Times New Roman"/>
          <w:b/>
          <w:sz w:val="26"/>
          <w:szCs w:val="26"/>
        </w:rPr>
        <w:t>8.2. Составление  бюджетной отчетности</w:t>
      </w:r>
    </w:p>
    <w:p w:rsidR="002C1646" w:rsidRPr="00B877D5" w:rsidRDefault="002C1646" w:rsidP="00B877D5">
      <w:pPr>
        <w:shd w:val="clear" w:color="auto" w:fill="FFFFFF"/>
        <w:tabs>
          <w:tab w:val="left" w:pos="0"/>
        </w:tabs>
        <w:spacing w:before="120"/>
        <w:ind w:firstLine="709"/>
        <w:jc w:val="both"/>
        <w:rPr>
          <w:rFonts w:cs="Times New Roman"/>
          <w:sz w:val="26"/>
          <w:szCs w:val="26"/>
        </w:rPr>
      </w:pPr>
      <w:r w:rsidRPr="00B877D5">
        <w:rPr>
          <w:rFonts w:cs="Times New Roman"/>
          <w:sz w:val="26"/>
          <w:szCs w:val="26"/>
        </w:rPr>
        <w:t xml:space="preserve">8.2.1. </w:t>
      </w:r>
      <w:proofErr w:type="gramStart"/>
      <w:r w:rsidRPr="00B877D5">
        <w:rPr>
          <w:rFonts w:cs="Times New Roman"/>
          <w:sz w:val="26"/>
          <w:szCs w:val="26"/>
        </w:rPr>
        <w:t>Главные распорядители средств бюджета муниципального образования,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(далее – главные администраторы средств бюджета муниципального образования) составляют сводную бюджетную отчетность на основании представленной им бюджетной отчетности подведомственными получателями средств бюджета муниципального образования, администраторами доходов бюджета муниципального образования, администраторами источников финансирования дефицита бюджета муниципального образования.</w:t>
      </w:r>
      <w:proofErr w:type="gramEnd"/>
    </w:p>
    <w:p w:rsidR="002C1646" w:rsidRPr="00B877D5" w:rsidRDefault="002C1646" w:rsidP="00B877D5">
      <w:pPr>
        <w:numPr>
          <w:ilvl w:val="2"/>
          <w:numId w:val="13"/>
        </w:numPr>
        <w:shd w:val="clear" w:color="auto" w:fill="FFFFFF"/>
        <w:tabs>
          <w:tab w:val="left" w:pos="0"/>
        </w:tabs>
        <w:spacing w:after="0" w:line="240" w:lineRule="auto"/>
        <w:ind w:left="0" w:firstLine="709"/>
        <w:jc w:val="both"/>
        <w:rPr>
          <w:rFonts w:cs="Times New Roman"/>
          <w:sz w:val="26"/>
          <w:szCs w:val="26"/>
        </w:rPr>
      </w:pPr>
      <w:r w:rsidRPr="00B877D5">
        <w:rPr>
          <w:rFonts w:cs="Times New Roman"/>
          <w:sz w:val="26"/>
          <w:szCs w:val="26"/>
        </w:rPr>
        <w:t>Главные администраторы средств бюджета муниципального образования представляют сводную бюджетную отчетность в Финансовое управление ГРМО РК.</w:t>
      </w:r>
    </w:p>
    <w:p w:rsidR="002C1646" w:rsidRPr="00B877D5" w:rsidRDefault="002C1646" w:rsidP="00B877D5">
      <w:pPr>
        <w:numPr>
          <w:ilvl w:val="2"/>
          <w:numId w:val="13"/>
        </w:numPr>
        <w:shd w:val="clear" w:color="auto" w:fill="FFFFFF"/>
        <w:tabs>
          <w:tab w:val="left" w:pos="0"/>
        </w:tabs>
        <w:spacing w:after="0" w:line="240" w:lineRule="auto"/>
        <w:ind w:left="0" w:firstLine="709"/>
        <w:jc w:val="both"/>
        <w:rPr>
          <w:rFonts w:cs="Times New Roman"/>
          <w:sz w:val="26"/>
          <w:szCs w:val="26"/>
        </w:rPr>
      </w:pPr>
      <w:r w:rsidRPr="00B877D5">
        <w:rPr>
          <w:rFonts w:cs="Times New Roman"/>
          <w:sz w:val="26"/>
          <w:szCs w:val="26"/>
        </w:rPr>
        <w:t>Бюджетная отчетность является годовой. Отчет об исполнении бюджета муниципального образования является ежеквартальным.</w:t>
      </w:r>
    </w:p>
    <w:p w:rsidR="002C1646" w:rsidRPr="00B877D5" w:rsidRDefault="002C1646" w:rsidP="00B877D5">
      <w:pPr>
        <w:numPr>
          <w:ilvl w:val="2"/>
          <w:numId w:val="13"/>
        </w:numPr>
        <w:shd w:val="clear" w:color="auto" w:fill="FFFFFF"/>
        <w:tabs>
          <w:tab w:val="left" w:pos="0"/>
        </w:tabs>
        <w:spacing w:after="0" w:line="240" w:lineRule="auto"/>
        <w:ind w:left="0" w:firstLine="709"/>
        <w:jc w:val="both"/>
        <w:rPr>
          <w:rFonts w:cs="Times New Roman"/>
          <w:sz w:val="26"/>
          <w:szCs w:val="26"/>
        </w:rPr>
      </w:pPr>
      <w:r w:rsidRPr="00B877D5">
        <w:rPr>
          <w:rFonts w:cs="Times New Roman"/>
          <w:sz w:val="26"/>
          <w:szCs w:val="26"/>
        </w:rPr>
        <w:t>Отчеты об исполнении бюджета муниципального образования за первый квартал, полугодие и девять месяцев текущего финансового года составляются Финансовым управлением ГРМО РК, утверждаются администрацией муниципального образования и направляются в срок до 25 числа месяца, следующего за отчетным периодом, в Собрание депутатов и Контрольный орган муниципального образования.</w:t>
      </w:r>
    </w:p>
    <w:p w:rsidR="002C1646" w:rsidRPr="00B877D5" w:rsidRDefault="002C1646" w:rsidP="001C0A78">
      <w:pPr>
        <w:pStyle w:val="ConsNormal"/>
        <w:widowControl/>
        <w:spacing w:before="240" w:after="120"/>
        <w:ind w:firstLine="0"/>
        <w:jc w:val="center"/>
        <w:rPr>
          <w:rFonts w:ascii="Times New Roman" w:hAnsi="Times New Roman" w:cs="Times New Roman"/>
          <w:b/>
          <w:sz w:val="26"/>
          <w:szCs w:val="26"/>
        </w:rPr>
      </w:pPr>
      <w:r w:rsidRPr="00B877D5">
        <w:rPr>
          <w:rFonts w:ascii="Times New Roman" w:hAnsi="Times New Roman" w:cs="Times New Roman"/>
          <w:b/>
          <w:sz w:val="26"/>
          <w:szCs w:val="26"/>
        </w:rPr>
        <w:t>8.3. Порядок представления оперативной информации о ходе исполнения бюджета муниципального образования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lastRenderedPageBreak/>
        <w:t>8.3.1. Оперативная (ежемесячная) информация о ходе исполнения бюджета муниципального образования представляется Администрацией Дружненского СМО РК в Представительный орган муниципального образования и Контрольный орган муниципального образования не позднее 25 дней после завершения отчетного месяца.</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8.3.2. Оперативная (ежемесячная) информация содержит следующие данные:</w:t>
      </w:r>
    </w:p>
    <w:p w:rsidR="002C1646" w:rsidRPr="00B877D5" w:rsidRDefault="002C1646" w:rsidP="00B877D5">
      <w:pPr>
        <w:pStyle w:val="ConsNormal"/>
        <w:widowControl/>
        <w:numPr>
          <w:ilvl w:val="0"/>
          <w:numId w:val="1"/>
        </w:numPr>
        <w:jc w:val="both"/>
        <w:rPr>
          <w:rFonts w:ascii="Times New Roman" w:hAnsi="Times New Roman" w:cs="Times New Roman"/>
          <w:sz w:val="26"/>
          <w:szCs w:val="26"/>
        </w:rPr>
      </w:pPr>
      <w:r w:rsidRPr="00B877D5">
        <w:rPr>
          <w:rFonts w:ascii="Times New Roman" w:hAnsi="Times New Roman" w:cs="Times New Roman"/>
          <w:sz w:val="26"/>
          <w:szCs w:val="26"/>
        </w:rPr>
        <w:t>доходы бюджета и целевых бюджетных фондов: по группам, подгруппам, статьям и подстатьям классификации доходов бюджетов Российской Федерации;</w:t>
      </w:r>
    </w:p>
    <w:p w:rsidR="002C1646" w:rsidRPr="00B877D5" w:rsidRDefault="002C1646" w:rsidP="00B877D5">
      <w:pPr>
        <w:pStyle w:val="ConsNormal"/>
        <w:widowControl/>
        <w:numPr>
          <w:ilvl w:val="0"/>
          <w:numId w:val="1"/>
        </w:numPr>
        <w:jc w:val="both"/>
        <w:rPr>
          <w:rFonts w:ascii="Times New Roman" w:hAnsi="Times New Roman" w:cs="Times New Roman"/>
          <w:sz w:val="26"/>
          <w:szCs w:val="26"/>
        </w:rPr>
      </w:pPr>
      <w:r w:rsidRPr="00B877D5">
        <w:rPr>
          <w:rFonts w:ascii="Times New Roman" w:hAnsi="Times New Roman" w:cs="Times New Roman"/>
          <w:sz w:val="26"/>
          <w:szCs w:val="26"/>
        </w:rPr>
        <w:t>расходы бюджета и целевых бюджетных фондов по разделам и подразделам функциональной классификации расходов бюджетов Российской Федерации.</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Данные представляются нарастающим итогом с начала финансового года.</w:t>
      </w:r>
    </w:p>
    <w:p w:rsidR="002C1646" w:rsidRPr="00B877D5" w:rsidRDefault="002C1646" w:rsidP="00B877D5">
      <w:pPr>
        <w:pStyle w:val="ad"/>
        <w:rPr>
          <w:rFonts w:ascii="Times New Roman" w:hAnsi="Times New Roman" w:cs="Times New Roman"/>
          <w:b/>
          <w:sz w:val="26"/>
          <w:szCs w:val="26"/>
        </w:rPr>
      </w:pPr>
    </w:p>
    <w:p w:rsidR="002C1646" w:rsidRPr="00B877D5" w:rsidRDefault="002C1646" w:rsidP="00B877D5">
      <w:pPr>
        <w:pStyle w:val="ConsNormal"/>
        <w:widowControl/>
        <w:spacing w:before="240" w:after="120"/>
        <w:ind w:firstLine="0"/>
        <w:jc w:val="both"/>
        <w:rPr>
          <w:rFonts w:ascii="Times New Roman" w:hAnsi="Times New Roman" w:cs="Times New Roman"/>
          <w:b/>
          <w:sz w:val="26"/>
          <w:szCs w:val="26"/>
        </w:rPr>
      </w:pPr>
      <w:r w:rsidRPr="00B877D5">
        <w:rPr>
          <w:rFonts w:ascii="Times New Roman" w:hAnsi="Times New Roman" w:cs="Times New Roman"/>
          <w:b/>
          <w:sz w:val="26"/>
          <w:szCs w:val="26"/>
        </w:rPr>
        <w:t>8.4. Порядок представления информации об исполнении бюджета муниципального образования и отчета об исполнении бюджета муниципального образования за истекший финансовый год</w:t>
      </w:r>
    </w:p>
    <w:p w:rsidR="002C1646" w:rsidRPr="00B877D5" w:rsidRDefault="002C1646" w:rsidP="00B877D5">
      <w:pPr>
        <w:pStyle w:val="ConsNormal"/>
        <w:widowControl/>
        <w:ind w:firstLine="600"/>
        <w:jc w:val="both"/>
        <w:rPr>
          <w:rFonts w:ascii="Times New Roman" w:hAnsi="Times New Roman" w:cs="Times New Roman"/>
          <w:sz w:val="26"/>
          <w:szCs w:val="26"/>
        </w:rPr>
      </w:pPr>
      <w:r w:rsidRPr="00B877D5">
        <w:rPr>
          <w:rFonts w:ascii="Times New Roman" w:hAnsi="Times New Roman" w:cs="Times New Roman"/>
          <w:sz w:val="26"/>
          <w:szCs w:val="26"/>
        </w:rPr>
        <w:t>8.4.1. Ежеквартальная информация об исполнении бюджета муниципального образования представляется Главой муниципального образования в Представительный орган муниципального образования и Контрольный орган муниципального образования не позднее чем через 25 дней по истечении очередного квартала.</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Ежеквартальная информация об исполнении бюджета муниципального образования включает в себя следующие документы и материалы:</w:t>
      </w:r>
    </w:p>
    <w:p w:rsidR="002C1646" w:rsidRPr="00B877D5" w:rsidRDefault="002C1646" w:rsidP="00B877D5">
      <w:pPr>
        <w:pStyle w:val="ConsNormal"/>
        <w:widowControl/>
        <w:numPr>
          <w:ilvl w:val="0"/>
          <w:numId w:val="9"/>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информацию об исполнении бюджета муниципального образования за отчетный период нарастающим итогом с начала финансового года по доходам и расходам;</w:t>
      </w:r>
    </w:p>
    <w:p w:rsidR="002C1646" w:rsidRPr="00B877D5" w:rsidRDefault="002C1646" w:rsidP="00B877D5">
      <w:pPr>
        <w:pStyle w:val="ConsNormal"/>
        <w:widowControl/>
        <w:numPr>
          <w:ilvl w:val="0"/>
          <w:numId w:val="9"/>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информацию об исполнении бюджета муниципального образования;</w:t>
      </w:r>
    </w:p>
    <w:p w:rsidR="002C1646" w:rsidRPr="00B877D5" w:rsidRDefault="002C1646" w:rsidP="00B877D5">
      <w:pPr>
        <w:pStyle w:val="ConsNormal"/>
        <w:widowControl/>
        <w:numPr>
          <w:ilvl w:val="0"/>
          <w:numId w:val="9"/>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информацию об использовании резервного фонда администрации муниципального образования;</w:t>
      </w:r>
    </w:p>
    <w:p w:rsidR="002C1646" w:rsidRPr="00B877D5" w:rsidRDefault="002C1646" w:rsidP="00B877D5">
      <w:pPr>
        <w:pStyle w:val="ConsNormal"/>
        <w:widowControl/>
        <w:numPr>
          <w:ilvl w:val="0"/>
          <w:numId w:val="9"/>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информацию о финансировании муниципальных программ в разрезе главных распорядителей бюджетных средств.</w:t>
      </w:r>
    </w:p>
    <w:p w:rsidR="002C1646" w:rsidRPr="00B877D5" w:rsidRDefault="002C1646" w:rsidP="00B877D5">
      <w:pPr>
        <w:pStyle w:val="ConsNormal"/>
        <w:widowControl/>
        <w:ind w:firstLine="600"/>
        <w:jc w:val="both"/>
        <w:rPr>
          <w:rFonts w:ascii="Times New Roman" w:hAnsi="Times New Roman" w:cs="Times New Roman"/>
          <w:sz w:val="26"/>
          <w:szCs w:val="26"/>
        </w:rPr>
      </w:pPr>
      <w:r w:rsidRPr="00B877D5">
        <w:rPr>
          <w:rFonts w:ascii="Times New Roman" w:hAnsi="Times New Roman" w:cs="Times New Roman"/>
          <w:sz w:val="26"/>
          <w:szCs w:val="26"/>
        </w:rPr>
        <w:t>8.4.2. Отчет об исполнении бюджета муниципального образования за истекший финансовый год представляется Главой муниципального образования в Представительный орган муниципального образования в форме проекта решения представительного органа муниципального образования не позднее 1 апреля текущего года.</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Отчет об исполнении бюджета муниципального образования должен по структуре соответствовать решению представительного органа муниципального образования о бюджете, включая приложения.</w:t>
      </w:r>
    </w:p>
    <w:p w:rsidR="002C1646" w:rsidRPr="00B877D5" w:rsidRDefault="002C1646" w:rsidP="00B877D5">
      <w:pPr>
        <w:pStyle w:val="ConsNormal"/>
        <w:widowControl/>
        <w:ind w:firstLine="709"/>
        <w:jc w:val="both"/>
        <w:rPr>
          <w:rFonts w:ascii="Times New Roman" w:hAnsi="Times New Roman" w:cs="Times New Roman"/>
          <w:sz w:val="26"/>
          <w:szCs w:val="26"/>
        </w:rPr>
      </w:pPr>
      <w:r w:rsidRPr="00B877D5">
        <w:rPr>
          <w:rFonts w:ascii="Times New Roman" w:hAnsi="Times New Roman" w:cs="Times New Roman"/>
          <w:sz w:val="26"/>
          <w:szCs w:val="26"/>
        </w:rPr>
        <w:t>Одновременно с отчетом об исполнении бюджета муниципального образования за истекший финансовый год в представительный орган муниципального образования направляются:</w:t>
      </w:r>
    </w:p>
    <w:p w:rsidR="002C1646" w:rsidRPr="00B877D5" w:rsidRDefault="002C1646" w:rsidP="00B877D5">
      <w:pPr>
        <w:pStyle w:val="ConsNormal"/>
        <w:widowControl/>
        <w:numPr>
          <w:ilvl w:val="0"/>
          <w:numId w:val="10"/>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пояснительная записка об исполнении бюджета муниципального образования;</w:t>
      </w:r>
    </w:p>
    <w:p w:rsidR="002C1646" w:rsidRPr="00B877D5" w:rsidRDefault="002C1646" w:rsidP="00B877D5">
      <w:pPr>
        <w:pStyle w:val="ConsNormal"/>
        <w:widowControl/>
        <w:numPr>
          <w:ilvl w:val="0"/>
          <w:numId w:val="10"/>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отчет об использовании резервного фонда администрации муниципального образования;</w:t>
      </w:r>
    </w:p>
    <w:p w:rsidR="002C1646" w:rsidRPr="00B877D5" w:rsidRDefault="002C1646" w:rsidP="00B877D5">
      <w:pPr>
        <w:pStyle w:val="ConsNormal"/>
        <w:widowControl/>
        <w:numPr>
          <w:ilvl w:val="0"/>
          <w:numId w:val="10"/>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lastRenderedPageBreak/>
        <w:t>отчет о предоставлении и погашении бюджетных ссуд и кредитов, выданных из бюджета муниципального образования;</w:t>
      </w:r>
    </w:p>
    <w:p w:rsidR="002C1646" w:rsidRPr="00B877D5" w:rsidRDefault="002C1646" w:rsidP="00B877D5">
      <w:pPr>
        <w:pStyle w:val="ConsNormal"/>
        <w:widowControl/>
        <w:numPr>
          <w:ilvl w:val="0"/>
          <w:numId w:val="10"/>
        </w:numPr>
        <w:tabs>
          <w:tab w:val="clear" w:pos="1440"/>
          <w:tab w:val="num" w:pos="993"/>
        </w:tabs>
        <w:ind w:left="0" w:firstLine="709"/>
        <w:jc w:val="both"/>
        <w:rPr>
          <w:rFonts w:ascii="Times New Roman" w:hAnsi="Times New Roman" w:cs="Times New Roman"/>
          <w:sz w:val="26"/>
          <w:szCs w:val="26"/>
        </w:rPr>
      </w:pPr>
      <w:r w:rsidRPr="00B877D5">
        <w:rPr>
          <w:rFonts w:ascii="Times New Roman" w:hAnsi="Times New Roman" w:cs="Times New Roman"/>
          <w:sz w:val="26"/>
          <w:szCs w:val="26"/>
        </w:rPr>
        <w:t>отчет о выданных муниципальных гарантиях муниципального образования по всем получателям гарантий.</w:t>
      </w:r>
    </w:p>
    <w:p w:rsidR="002C1646" w:rsidRPr="00B877D5" w:rsidRDefault="002C1646" w:rsidP="00B877D5">
      <w:pPr>
        <w:pStyle w:val="ad"/>
        <w:rPr>
          <w:rFonts w:ascii="Times New Roman" w:hAnsi="Times New Roman" w:cs="Times New Roman"/>
          <w:b/>
          <w:sz w:val="26"/>
          <w:szCs w:val="26"/>
        </w:rPr>
      </w:pPr>
    </w:p>
    <w:p w:rsidR="002C1646" w:rsidRPr="00B877D5" w:rsidRDefault="002C1646" w:rsidP="001C0A78">
      <w:pPr>
        <w:pStyle w:val="ad"/>
        <w:ind w:left="0" w:firstLine="0"/>
        <w:jc w:val="center"/>
        <w:rPr>
          <w:rFonts w:ascii="Times New Roman" w:hAnsi="Times New Roman" w:cs="Times New Roman"/>
          <w:b/>
          <w:sz w:val="26"/>
          <w:szCs w:val="26"/>
        </w:rPr>
      </w:pPr>
      <w:r w:rsidRPr="00B877D5">
        <w:rPr>
          <w:rFonts w:ascii="Times New Roman" w:hAnsi="Times New Roman" w:cs="Times New Roman"/>
          <w:b/>
          <w:sz w:val="26"/>
          <w:szCs w:val="26"/>
        </w:rPr>
        <w:t>8.5. Внешняя проверка годового отчета об исполнении бюджета муниципального образования</w:t>
      </w:r>
    </w:p>
    <w:p w:rsidR="002C1646" w:rsidRPr="00B877D5" w:rsidRDefault="002C1646" w:rsidP="00B877D5">
      <w:pPr>
        <w:ind w:firstLine="720"/>
        <w:jc w:val="both"/>
        <w:rPr>
          <w:rFonts w:cs="Times New Roman"/>
          <w:sz w:val="26"/>
          <w:szCs w:val="26"/>
        </w:rPr>
      </w:pPr>
    </w:p>
    <w:p w:rsidR="002C1646" w:rsidRPr="00B877D5" w:rsidRDefault="002C1646" w:rsidP="00B877D5">
      <w:pPr>
        <w:ind w:firstLine="709"/>
        <w:jc w:val="both"/>
        <w:rPr>
          <w:rFonts w:cs="Times New Roman"/>
          <w:sz w:val="26"/>
          <w:szCs w:val="26"/>
        </w:rPr>
      </w:pPr>
      <w:bookmarkStart w:id="26" w:name="sub_5401"/>
      <w:r w:rsidRPr="00B877D5">
        <w:rPr>
          <w:rFonts w:cs="Times New Roman"/>
          <w:sz w:val="26"/>
          <w:szCs w:val="26"/>
        </w:rPr>
        <w:t>8.5.1. Контрольный орган муниципального образования осуществляет финансовый контроль в порядке и формах, установленных законодательством Российской Федерации, Республики Калмыкия и нормативными правовыми актами Представительного органа муниципального образования.</w:t>
      </w:r>
    </w:p>
    <w:p w:rsidR="002C1646" w:rsidRPr="00B877D5" w:rsidRDefault="002C1646" w:rsidP="00B877D5">
      <w:pPr>
        <w:ind w:firstLine="709"/>
        <w:jc w:val="both"/>
        <w:rPr>
          <w:rFonts w:cs="Times New Roman"/>
          <w:sz w:val="26"/>
          <w:szCs w:val="26"/>
        </w:rPr>
      </w:pPr>
      <w:r w:rsidRPr="00B877D5">
        <w:rPr>
          <w:rFonts w:cs="Times New Roman"/>
          <w:sz w:val="26"/>
          <w:szCs w:val="26"/>
        </w:rPr>
        <w:t>8.5.2. Годовой отчет об исполнении бюджета муниципального образования до его рассмотрения в Представительном органе муниципального образования подлежит внешней проверке Контрольным органом муниципального образования,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образования.</w:t>
      </w:r>
    </w:p>
    <w:p w:rsidR="002C1646" w:rsidRPr="00B877D5" w:rsidRDefault="002C1646" w:rsidP="00B877D5">
      <w:pPr>
        <w:ind w:firstLine="709"/>
        <w:jc w:val="both"/>
        <w:rPr>
          <w:rFonts w:cs="Times New Roman"/>
          <w:sz w:val="26"/>
          <w:szCs w:val="26"/>
        </w:rPr>
      </w:pPr>
      <w:bookmarkStart w:id="27" w:name="sub_5402"/>
      <w:bookmarkEnd w:id="26"/>
      <w:r w:rsidRPr="00B877D5">
        <w:rPr>
          <w:rFonts w:cs="Times New Roman"/>
          <w:sz w:val="26"/>
          <w:szCs w:val="26"/>
        </w:rPr>
        <w:t>8.5.3. Главные администраторы средств бюджета муниципального образования обязаны представлять в Контрольный орган муниципального образования годовую бюджетную отчетность по установленной форме в срок, не превышающий 5 (пяти) дней со дня ее принятия Финансовым органом муниципального образования.</w:t>
      </w:r>
    </w:p>
    <w:bookmarkEnd w:id="27"/>
    <w:p w:rsidR="002C1646" w:rsidRPr="00B877D5" w:rsidRDefault="002C1646" w:rsidP="00B877D5">
      <w:pPr>
        <w:ind w:firstLine="709"/>
        <w:jc w:val="both"/>
        <w:rPr>
          <w:rFonts w:cs="Times New Roman"/>
          <w:sz w:val="26"/>
          <w:szCs w:val="26"/>
        </w:rPr>
      </w:pPr>
      <w:r w:rsidRPr="00B877D5">
        <w:rPr>
          <w:rFonts w:cs="Times New Roman"/>
          <w:sz w:val="26"/>
          <w:szCs w:val="26"/>
        </w:rPr>
        <w:t xml:space="preserve">8.5.4. Контрольный орган муниципального образования проводит внешнюю проверку годовой бюджетной </w:t>
      </w:r>
      <w:proofErr w:type="gramStart"/>
      <w:r w:rsidRPr="00B877D5">
        <w:rPr>
          <w:rFonts w:cs="Times New Roman"/>
          <w:sz w:val="26"/>
          <w:szCs w:val="26"/>
        </w:rPr>
        <w:t>отчетности главных администраторов средств бюджета муниципального образования</w:t>
      </w:r>
      <w:proofErr w:type="gramEnd"/>
      <w:r w:rsidRPr="00B877D5">
        <w:rPr>
          <w:rFonts w:cs="Times New Roman"/>
          <w:sz w:val="26"/>
          <w:szCs w:val="26"/>
        </w:rPr>
        <w:t xml:space="preserve"> в течение 1 (одного) месяца со дня ее получения.</w:t>
      </w:r>
    </w:p>
    <w:p w:rsidR="002C1646" w:rsidRPr="00B877D5" w:rsidRDefault="002C1646" w:rsidP="001C0A78">
      <w:pPr>
        <w:pStyle w:val="ConsNormal"/>
        <w:widowControl/>
        <w:spacing w:before="240" w:after="120"/>
        <w:ind w:firstLine="0"/>
        <w:jc w:val="both"/>
        <w:rPr>
          <w:rFonts w:ascii="Times New Roman" w:hAnsi="Times New Roman" w:cs="Times New Roman"/>
          <w:b/>
          <w:sz w:val="26"/>
          <w:szCs w:val="26"/>
        </w:rPr>
      </w:pPr>
      <w:r w:rsidRPr="00B877D5">
        <w:rPr>
          <w:rFonts w:ascii="Times New Roman" w:hAnsi="Times New Roman" w:cs="Times New Roman"/>
          <w:b/>
          <w:sz w:val="26"/>
          <w:szCs w:val="26"/>
        </w:rPr>
        <w:t>8.6. Последствия выявления фактов недостоверности и неполноты сведений, содержащихся в заключениях и иных документах, представляемых в представительный орган муниципального образования для рассмотрения отчета об исполнении бюджета муниципального образования</w:t>
      </w:r>
    </w:p>
    <w:p w:rsidR="002C1646" w:rsidRPr="00B877D5" w:rsidRDefault="002C1646" w:rsidP="00B877D5">
      <w:pPr>
        <w:pStyle w:val="ConsNormal"/>
        <w:widowControl/>
        <w:spacing w:after="120"/>
        <w:ind w:firstLine="709"/>
        <w:jc w:val="both"/>
        <w:rPr>
          <w:rFonts w:ascii="Times New Roman" w:hAnsi="Times New Roman" w:cs="Times New Roman"/>
          <w:sz w:val="26"/>
          <w:szCs w:val="26"/>
        </w:rPr>
      </w:pPr>
      <w:proofErr w:type="gramStart"/>
      <w:r w:rsidRPr="00B877D5">
        <w:rPr>
          <w:rFonts w:ascii="Times New Roman" w:hAnsi="Times New Roman" w:cs="Times New Roman"/>
          <w:sz w:val="26"/>
          <w:szCs w:val="26"/>
        </w:rPr>
        <w:t>Должностные лица, предусмотренные Бюджетным кодексом Российской Федерации и настоящим Положением, несут ответственность за недостоверность и неполноту сведений, содержащихся в заключениях и документах, представляемых в представительный орган муниципального образования для принятия решения по отчету об исполнении бюджета муниципального образования в соответствии с законодательством Российской Федерации, субъекта Российской Федерации и нормативно - правовыми актами органов местного самоуправления.</w:t>
      </w:r>
      <w:proofErr w:type="gramEnd"/>
    </w:p>
    <w:p w:rsidR="002C1646" w:rsidRPr="00B877D5" w:rsidRDefault="002C1646" w:rsidP="00B877D5">
      <w:pPr>
        <w:ind w:left="4860"/>
        <w:jc w:val="both"/>
        <w:rPr>
          <w:rFonts w:cs="Times New Roman"/>
          <w:snapToGrid w:val="0"/>
          <w:sz w:val="26"/>
          <w:szCs w:val="26"/>
        </w:rPr>
      </w:pPr>
    </w:p>
    <w:p w:rsidR="00140996" w:rsidRPr="00B877D5" w:rsidRDefault="00140996" w:rsidP="00B877D5">
      <w:pPr>
        <w:spacing w:after="0" w:line="240" w:lineRule="auto"/>
        <w:jc w:val="both"/>
        <w:rPr>
          <w:rFonts w:cs="Times New Roman"/>
          <w:sz w:val="26"/>
          <w:szCs w:val="26"/>
        </w:rPr>
      </w:pPr>
    </w:p>
    <w:sectPr w:rsidR="00140996" w:rsidRPr="00B877D5" w:rsidSect="00E3001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B67"/>
    <w:multiLevelType w:val="multilevel"/>
    <w:tmpl w:val="D37A76B0"/>
    <w:lvl w:ilvl="0">
      <w:start w:val="3"/>
      <w:numFmt w:val="decimal"/>
      <w:lvlText w:val="%1."/>
      <w:lvlJc w:val="left"/>
      <w:pPr>
        <w:ind w:left="675" w:hanging="675"/>
      </w:pPr>
      <w:rPr>
        <w:rFonts w:hint="default"/>
        <w:color w:val="000000"/>
      </w:rPr>
    </w:lvl>
    <w:lvl w:ilvl="1">
      <w:start w:val="2"/>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1">
    <w:nsid w:val="08A70D73"/>
    <w:multiLevelType w:val="hybridMultilevel"/>
    <w:tmpl w:val="746273AA"/>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F471406"/>
    <w:multiLevelType w:val="multilevel"/>
    <w:tmpl w:val="C1822BB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FA1161"/>
    <w:multiLevelType w:val="hybridMultilevel"/>
    <w:tmpl w:val="B61CC6AA"/>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AEE037B"/>
    <w:multiLevelType w:val="hybridMultilevel"/>
    <w:tmpl w:val="77685162"/>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3B0733E8"/>
    <w:multiLevelType w:val="hybridMultilevel"/>
    <w:tmpl w:val="3286B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C2A3D39"/>
    <w:multiLevelType w:val="hybridMultilevel"/>
    <w:tmpl w:val="0C90754E"/>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7">
    <w:nsid w:val="62743761"/>
    <w:multiLevelType w:val="hybridMultilevel"/>
    <w:tmpl w:val="97006B0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6835118A"/>
    <w:multiLevelType w:val="hybridMultilevel"/>
    <w:tmpl w:val="04E07D5E"/>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6BD23890"/>
    <w:multiLevelType w:val="hybridMultilevel"/>
    <w:tmpl w:val="4BA0D11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BE75455"/>
    <w:multiLevelType w:val="hybridMultilevel"/>
    <w:tmpl w:val="1B4EEACE"/>
    <w:lvl w:ilvl="0" w:tplc="04190001">
      <w:start w:val="1"/>
      <w:numFmt w:val="bullet"/>
      <w:lvlText w:val=""/>
      <w:lvlJc w:val="left"/>
      <w:pPr>
        <w:tabs>
          <w:tab w:val="num" w:pos="1789"/>
        </w:tabs>
        <w:ind w:left="1789" w:hanging="360"/>
      </w:pPr>
      <w:rPr>
        <w:rFonts w:ascii="Symbol" w:hAnsi="Symbol"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1">
    <w:nsid w:val="713F4F96"/>
    <w:multiLevelType w:val="hybridMultilevel"/>
    <w:tmpl w:val="F1A86E04"/>
    <w:lvl w:ilvl="0" w:tplc="29EC879C">
      <w:start w:val="1"/>
      <w:numFmt w:val="bullet"/>
      <w:lvlText w:val=""/>
      <w:lvlJc w:val="left"/>
      <w:pPr>
        <w:tabs>
          <w:tab w:val="num" w:pos="1134"/>
        </w:tabs>
        <w:ind w:left="0"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A2419C3"/>
    <w:multiLevelType w:val="hybridMultilevel"/>
    <w:tmpl w:val="06F2C404"/>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1"/>
  </w:num>
  <w:num w:numId="2">
    <w:abstractNumId w:val="9"/>
  </w:num>
  <w:num w:numId="3">
    <w:abstractNumId w:val="10"/>
  </w:num>
  <w:num w:numId="4">
    <w:abstractNumId w:val="8"/>
  </w:num>
  <w:num w:numId="5">
    <w:abstractNumId w:val="12"/>
  </w:num>
  <w:num w:numId="6">
    <w:abstractNumId w:val="3"/>
  </w:num>
  <w:num w:numId="7">
    <w:abstractNumId w:val="6"/>
  </w:num>
  <w:num w:numId="8">
    <w:abstractNumId w:val="4"/>
  </w:num>
  <w:num w:numId="9">
    <w:abstractNumId w:val="7"/>
  </w:num>
  <w:num w:numId="10">
    <w:abstractNumId w:val="1"/>
  </w:num>
  <w:num w:numId="11">
    <w:abstractNumId w:val="5"/>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0271"/>
    <w:rsid w:val="00140996"/>
    <w:rsid w:val="0016511C"/>
    <w:rsid w:val="0018786F"/>
    <w:rsid w:val="0019668B"/>
    <w:rsid w:val="001A3E4E"/>
    <w:rsid w:val="001C0A78"/>
    <w:rsid w:val="002360CA"/>
    <w:rsid w:val="002C1646"/>
    <w:rsid w:val="00303B5E"/>
    <w:rsid w:val="00375F40"/>
    <w:rsid w:val="0038350A"/>
    <w:rsid w:val="00401965"/>
    <w:rsid w:val="005A72AF"/>
    <w:rsid w:val="006912B7"/>
    <w:rsid w:val="007676FA"/>
    <w:rsid w:val="008F706A"/>
    <w:rsid w:val="009F0271"/>
    <w:rsid w:val="00B877D5"/>
    <w:rsid w:val="00E3001B"/>
    <w:rsid w:val="00F223E9"/>
    <w:rsid w:val="00F536E7"/>
    <w:rsid w:val="00FB0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40"/>
  </w:style>
  <w:style w:type="paragraph" w:styleId="1">
    <w:name w:val="heading 1"/>
    <w:basedOn w:val="a"/>
    <w:next w:val="a"/>
    <w:link w:val="10"/>
    <w:qFormat/>
    <w:rsid w:val="002C1646"/>
    <w:pPr>
      <w:keepNext/>
      <w:spacing w:after="0" w:line="240" w:lineRule="auto"/>
      <w:jc w:val="center"/>
      <w:outlineLvl w:val="0"/>
    </w:pPr>
    <w:rPr>
      <w:rFonts w:eastAsia="Times New Roman" w:cs="Times New Roman"/>
      <w:b/>
      <w:bCs/>
      <w:sz w:val="24"/>
      <w:szCs w:val="24"/>
      <w:lang w:eastAsia="ru-RU"/>
    </w:rPr>
  </w:style>
  <w:style w:type="paragraph" w:styleId="2">
    <w:name w:val="heading 2"/>
    <w:basedOn w:val="a"/>
    <w:next w:val="a"/>
    <w:link w:val="20"/>
    <w:qFormat/>
    <w:rsid w:val="002C1646"/>
    <w:pPr>
      <w:keepNext/>
      <w:spacing w:before="240" w:after="60" w:line="240" w:lineRule="auto"/>
      <w:outlineLvl w:val="1"/>
    </w:pPr>
    <w:rPr>
      <w:rFonts w:ascii="Arial" w:eastAsia="Times New Roman" w:hAnsi="Arial" w:cs="Arial"/>
      <w:b/>
      <w:bCs/>
      <w:i/>
      <w:iCs/>
      <w:szCs w:val="28"/>
      <w:lang w:eastAsia="ru-RU"/>
    </w:rPr>
  </w:style>
  <w:style w:type="paragraph" w:styleId="3">
    <w:name w:val="heading 3"/>
    <w:basedOn w:val="a"/>
    <w:next w:val="a"/>
    <w:link w:val="30"/>
    <w:qFormat/>
    <w:rsid w:val="002C164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F7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06A"/>
    <w:rPr>
      <w:rFonts w:ascii="Tahoma" w:hAnsi="Tahoma" w:cs="Tahoma"/>
      <w:sz w:val="16"/>
      <w:szCs w:val="16"/>
    </w:rPr>
  </w:style>
  <w:style w:type="character" w:customStyle="1" w:styleId="10">
    <w:name w:val="Заголовок 1 Знак"/>
    <w:basedOn w:val="a0"/>
    <w:link w:val="1"/>
    <w:rsid w:val="002C1646"/>
    <w:rPr>
      <w:rFonts w:eastAsia="Times New Roman" w:cs="Times New Roman"/>
      <w:b/>
      <w:bCs/>
      <w:sz w:val="24"/>
      <w:szCs w:val="24"/>
      <w:lang w:eastAsia="ru-RU"/>
    </w:rPr>
  </w:style>
  <w:style w:type="character" w:customStyle="1" w:styleId="20">
    <w:name w:val="Заголовок 2 Знак"/>
    <w:basedOn w:val="a0"/>
    <w:link w:val="2"/>
    <w:rsid w:val="002C1646"/>
    <w:rPr>
      <w:rFonts w:ascii="Arial" w:eastAsia="Times New Roman" w:hAnsi="Arial" w:cs="Arial"/>
      <w:b/>
      <w:bCs/>
      <w:i/>
      <w:iCs/>
      <w:szCs w:val="28"/>
      <w:lang w:eastAsia="ru-RU"/>
    </w:rPr>
  </w:style>
  <w:style w:type="character" w:customStyle="1" w:styleId="30">
    <w:name w:val="Заголовок 3 Знак"/>
    <w:basedOn w:val="a0"/>
    <w:link w:val="3"/>
    <w:rsid w:val="002C1646"/>
    <w:rPr>
      <w:rFonts w:ascii="Arial" w:eastAsia="Times New Roman" w:hAnsi="Arial" w:cs="Arial"/>
      <w:b/>
      <w:bCs/>
      <w:sz w:val="26"/>
      <w:szCs w:val="26"/>
      <w:lang w:eastAsia="ru-RU"/>
    </w:rPr>
  </w:style>
  <w:style w:type="paragraph" w:styleId="a5">
    <w:name w:val="Title"/>
    <w:basedOn w:val="a"/>
    <w:link w:val="a6"/>
    <w:qFormat/>
    <w:rsid w:val="002C1646"/>
    <w:pPr>
      <w:spacing w:after="0" w:line="240" w:lineRule="auto"/>
      <w:jc w:val="center"/>
    </w:pPr>
    <w:rPr>
      <w:rFonts w:eastAsia="Times New Roman" w:cs="Times New Roman"/>
      <w:b/>
      <w:bCs/>
      <w:sz w:val="24"/>
      <w:szCs w:val="24"/>
      <w:lang w:eastAsia="ru-RU"/>
    </w:rPr>
  </w:style>
  <w:style w:type="character" w:customStyle="1" w:styleId="a6">
    <w:name w:val="Название Знак"/>
    <w:basedOn w:val="a0"/>
    <w:link w:val="a5"/>
    <w:rsid w:val="002C1646"/>
    <w:rPr>
      <w:rFonts w:eastAsia="Times New Roman" w:cs="Times New Roman"/>
      <w:b/>
      <w:bCs/>
      <w:sz w:val="24"/>
      <w:szCs w:val="24"/>
      <w:lang w:eastAsia="ru-RU"/>
    </w:rPr>
  </w:style>
  <w:style w:type="paragraph" w:styleId="a7">
    <w:name w:val="Body Text"/>
    <w:basedOn w:val="a"/>
    <w:link w:val="a8"/>
    <w:rsid w:val="002C1646"/>
    <w:pPr>
      <w:spacing w:after="0" w:line="240" w:lineRule="auto"/>
      <w:jc w:val="both"/>
    </w:pPr>
    <w:rPr>
      <w:rFonts w:eastAsia="Times New Roman" w:cs="Times New Roman"/>
      <w:sz w:val="24"/>
      <w:szCs w:val="24"/>
      <w:lang w:eastAsia="ru-RU"/>
    </w:rPr>
  </w:style>
  <w:style w:type="character" w:customStyle="1" w:styleId="a8">
    <w:name w:val="Основной текст Знак"/>
    <w:basedOn w:val="a0"/>
    <w:link w:val="a7"/>
    <w:rsid w:val="002C1646"/>
    <w:rPr>
      <w:rFonts w:eastAsia="Times New Roman" w:cs="Times New Roman"/>
      <w:sz w:val="24"/>
      <w:szCs w:val="24"/>
      <w:lang w:eastAsia="ru-RU"/>
    </w:rPr>
  </w:style>
  <w:style w:type="paragraph" w:styleId="21">
    <w:name w:val="Body Text Indent 2"/>
    <w:basedOn w:val="a"/>
    <w:link w:val="22"/>
    <w:rsid w:val="002C1646"/>
    <w:pPr>
      <w:spacing w:after="0" w:line="240" w:lineRule="auto"/>
      <w:ind w:left="709"/>
      <w:jc w:val="both"/>
    </w:pPr>
    <w:rPr>
      <w:rFonts w:eastAsia="Times New Roman" w:cs="Times New Roman"/>
      <w:b/>
      <w:bCs/>
      <w:szCs w:val="24"/>
      <w:lang w:eastAsia="ru-RU"/>
    </w:rPr>
  </w:style>
  <w:style w:type="character" w:customStyle="1" w:styleId="22">
    <w:name w:val="Основной текст с отступом 2 Знак"/>
    <w:basedOn w:val="a0"/>
    <w:link w:val="21"/>
    <w:rsid w:val="002C1646"/>
    <w:rPr>
      <w:rFonts w:eastAsia="Times New Roman" w:cs="Times New Roman"/>
      <w:b/>
      <w:bCs/>
      <w:szCs w:val="24"/>
      <w:lang w:eastAsia="ru-RU"/>
    </w:rPr>
  </w:style>
  <w:style w:type="paragraph" w:styleId="31">
    <w:name w:val="Body Text Indent 3"/>
    <w:basedOn w:val="a"/>
    <w:link w:val="32"/>
    <w:rsid w:val="002C1646"/>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0"/>
    <w:link w:val="31"/>
    <w:rsid w:val="002C1646"/>
    <w:rPr>
      <w:rFonts w:eastAsia="Times New Roman" w:cs="Times New Roman"/>
      <w:sz w:val="16"/>
      <w:szCs w:val="16"/>
      <w:lang w:eastAsia="ru-RU"/>
    </w:rPr>
  </w:style>
  <w:style w:type="paragraph" w:styleId="a9">
    <w:name w:val="Body Text Indent"/>
    <w:basedOn w:val="a"/>
    <w:link w:val="aa"/>
    <w:rsid w:val="002C1646"/>
    <w:pPr>
      <w:spacing w:after="120" w:line="240" w:lineRule="auto"/>
      <w:ind w:left="283"/>
    </w:pPr>
    <w:rPr>
      <w:rFonts w:eastAsia="Times New Roman" w:cs="Times New Roman"/>
      <w:sz w:val="24"/>
      <w:szCs w:val="24"/>
      <w:lang w:eastAsia="ru-RU"/>
    </w:rPr>
  </w:style>
  <w:style w:type="character" w:customStyle="1" w:styleId="aa">
    <w:name w:val="Основной текст с отступом Знак"/>
    <w:basedOn w:val="a0"/>
    <w:link w:val="a9"/>
    <w:rsid w:val="002C1646"/>
    <w:rPr>
      <w:rFonts w:eastAsia="Times New Roman" w:cs="Times New Roman"/>
      <w:sz w:val="24"/>
      <w:szCs w:val="24"/>
      <w:lang w:eastAsia="ru-RU"/>
    </w:rPr>
  </w:style>
  <w:style w:type="paragraph" w:customStyle="1" w:styleId="ab">
    <w:name w:val="Знак"/>
    <w:basedOn w:val="a"/>
    <w:rsid w:val="002C1646"/>
    <w:pPr>
      <w:spacing w:after="0" w:line="240" w:lineRule="auto"/>
    </w:pPr>
    <w:rPr>
      <w:rFonts w:ascii="Verdana" w:eastAsia="Times New Roman" w:hAnsi="Verdana" w:cs="Verdana"/>
      <w:sz w:val="20"/>
      <w:szCs w:val="20"/>
      <w:lang w:val="en-US"/>
    </w:rPr>
  </w:style>
  <w:style w:type="table" w:styleId="ac">
    <w:name w:val="Table Grid"/>
    <w:basedOn w:val="a1"/>
    <w:rsid w:val="002C1646"/>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C16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C16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C164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3">
    <w:name w:val="Body Text 2"/>
    <w:basedOn w:val="a"/>
    <w:link w:val="24"/>
    <w:rsid w:val="002C1646"/>
    <w:pPr>
      <w:spacing w:after="120" w:line="480" w:lineRule="auto"/>
    </w:pPr>
    <w:rPr>
      <w:rFonts w:eastAsia="Times New Roman" w:cs="Times New Roman"/>
      <w:sz w:val="24"/>
      <w:szCs w:val="24"/>
      <w:lang w:eastAsia="ru-RU"/>
    </w:rPr>
  </w:style>
  <w:style w:type="character" w:customStyle="1" w:styleId="24">
    <w:name w:val="Основной текст 2 Знак"/>
    <w:basedOn w:val="a0"/>
    <w:link w:val="23"/>
    <w:rsid w:val="002C1646"/>
    <w:rPr>
      <w:rFonts w:eastAsia="Times New Roman" w:cs="Times New Roman"/>
      <w:sz w:val="24"/>
      <w:szCs w:val="24"/>
      <w:lang w:eastAsia="ru-RU"/>
    </w:rPr>
  </w:style>
  <w:style w:type="paragraph" w:styleId="33">
    <w:name w:val="Body Text 3"/>
    <w:basedOn w:val="a"/>
    <w:link w:val="34"/>
    <w:rsid w:val="002C1646"/>
    <w:pPr>
      <w:spacing w:after="120" w:line="240" w:lineRule="auto"/>
    </w:pPr>
    <w:rPr>
      <w:rFonts w:eastAsia="Times New Roman" w:cs="Times New Roman"/>
      <w:sz w:val="16"/>
      <w:szCs w:val="16"/>
      <w:lang w:eastAsia="ru-RU"/>
    </w:rPr>
  </w:style>
  <w:style w:type="character" w:customStyle="1" w:styleId="34">
    <w:name w:val="Основной текст 3 Знак"/>
    <w:basedOn w:val="a0"/>
    <w:link w:val="33"/>
    <w:rsid w:val="002C1646"/>
    <w:rPr>
      <w:rFonts w:eastAsia="Times New Roman" w:cs="Times New Roman"/>
      <w:sz w:val="16"/>
      <w:szCs w:val="16"/>
      <w:lang w:eastAsia="ru-RU"/>
    </w:rPr>
  </w:style>
  <w:style w:type="paragraph" w:customStyle="1" w:styleId="ConsPlusNormal">
    <w:name w:val="ConsPlusNormal"/>
    <w:rsid w:val="002C16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аголовок статьи"/>
    <w:basedOn w:val="a"/>
    <w:next w:val="a"/>
    <w:rsid w:val="002C1646"/>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e">
    <w:name w:val="Гипертекстовая ссылка"/>
    <w:basedOn w:val="a0"/>
    <w:rsid w:val="002C1646"/>
    <w:rPr>
      <w:rFonts w:cs="Times New Roman"/>
      <w:color w:val="008000"/>
    </w:rPr>
  </w:style>
  <w:style w:type="character" w:customStyle="1" w:styleId="af">
    <w:name w:val="Цветовое выделение"/>
    <w:rsid w:val="002C1646"/>
    <w:rPr>
      <w:b/>
      <w:color w:val="000080"/>
    </w:rPr>
  </w:style>
  <w:style w:type="paragraph" w:styleId="af0">
    <w:name w:val="No Spacing"/>
    <w:qFormat/>
    <w:rsid w:val="002C1646"/>
    <w:pPr>
      <w:spacing w:after="0" w:line="240" w:lineRule="auto"/>
    </w:pPr>
    <w:rPr>
      <w:rFonts w:ascii="Calibri" w:eastAsia="Calibri" w:hAnsi="Calibri" w:cs="Times New Roman"/>
      <w:sz w:val="22"/>
    </w:rPr>
  </w:style>
  <w:style w:type="paragraph" w:styleId="af1">
    <w:name w:val="Normal (Web)"/>
    <w:basedOn w:val="a"/>
    <w:rsid w:val="002C1646"/>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2C1646"/>
  </w:style>
  <w:style w:type="character" w:styleId="af2">
    <w:name w:val="Hyperlink"/>
    <w:basedOn w:val="a0"/>
    <w:uiPriority w:val="99"/>
    <w:unhideWhenUsed/>
    <w:rsid w:val="002C1646"/>
    <w:rPr>
      <w:strike w:val="0"/>
      <w:dstrike w:val="0"/>
      <w:color w:val="66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F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991.1000" TargetMode="External"/><Relationship Id="rId13" Type="http://schemas.openxmlformats.org/officeDocument/2006/relationships/hyperlink" Target="garantF1://12068587.1000" TargetMode="External"/><Relationship Id="rId3" Type="http://schemas.microsoft.com/office/2007/relationships/stylesWithEffects" Target="stylesWithEffects.xml"/><Relationship Id="rId7" Type="http://schemas.openxmlformats.org/officeDocument/2006/relationships/hyperlink" Target="garantF1://12012604.0" TargetMode="External"/><Relationship Id="rId12"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9212</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Sonya</cp:lastModifiedBy>
  <cp:revision>10</cp:revision>
  <cp:lastPrinted>2022-01-17T06:43:00Z</cp:lastPrinted>
  <dcterms:created xsi:type="dcterms:W3CDTF">2022-01-13T06:57:00Z</dcterms:created>
  <dcterms:modified xsi:type="dcterms:W3CDTF">2022-11-14T08:25:00Z</dcterms:modified>
</cp:coreProperties>
</file>