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59" w:rsidRPr="00DF2D59" w:rsidRDefault="00DF2D59" w:rsidP="001906B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outlineLvl w:val="1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-306"/>
        <w:tblW w:w="935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4021"/>
      </w:tblGrid>
      <w:tr w:rsidR="00DF2D59" w:rsidRPr="00DF2D59" w:rsidTr="006F459D">
        <w:trPr>
          <w:trHeight w:val="1896"/>
        </w:trPr>
        <w:tc>
          <w:tcPr>
            <w:tcW w:w="3684" w:type="dxa"/>
            <w:hideMark/>
          </w:tcPr>
          <w:p w:rsidR="00DF2D59" w:rsidRPr="00DF2D59" w:rsidRDefault="00DF2D59" w:rsidP="00DF2D5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F2D59" w:rsidRPr="00DF2D59" w:rsidRDefault="00DF2D59" w:rsidP="00DF2D5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DF2D59" w:rsidRPr="00DF2D59" w:rsidRDefault="00DF2D59" w:rsidP="00DF2D5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5360" cy="10058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DF2D59" w:rsidRPr="00DF2D59" w:rsidRDefault="00DF2D59" w:rsidP="00DF2D59">
            <w:pPr>
              <w:tabs>
                <w:tab w:val="left" w:pos="480"/>
                <w:tab w:val="center" w:pos="2058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DF2D59" w:rsidRPr="00DF2D59" w:rsidRDefault="00DF2D59" w:rsidP="00DF2D5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DF2D59" w:rsidRPr="00DF2D59" w:rsidRDefault="00DF2D59" w:rsidP="00DF2D5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DF2D59" w:rsidRPr="00DF2D59" w:rsidRDefault="00DF2D59" w:rsidP="00DF2D5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</w:t>
            </w:r>
            <w:proofErr w:type="gram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DF2D59" w:rsidRPr="00DF2D59" w:rsidRDefault="00DF2D59" w:rsidP="00DF2D5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2D59" w:rsidRPr="00DF2D59" w:rsidRDefault="00DF2D59" w:rsidP="001906BE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F2D5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</w:t>
      </w:r>
      <w:proofErr w:type="spellStart"/>
      <w:r w:rsidRPr="00DF2D5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Городовиковский</w:t>
      </w:r>
      <w:proofErr w:type="spellEnd"/>
      <w:r w:rsidRPr="00DF2D5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район, с. </w:t>
      </w:r>
      <w:proofErr w:type="gramStart"/>
      <w:r w:rsidRPr="00DF2D5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Веселое</w:t>
      </w:r>
      <w:proofErr w:type="gramEnd"/>
      <w:r w:rsidRPr="00DF2D5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ул. Спортивная, № 28, код 84731 телефон 96-2-36, </w:t>
      </w:r>
      <w:r w:rsidRPr="00DF2D5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DF2D5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DF2D5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DF2D5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DF2D5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DF2D5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proofErr w:type="spellStart"/>
      <w:r w:rsidRPr="00DF2D5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  <w:proofErr w:type="spellEnd"/>
    </w:p>
    <w:p w:rsidR="00DF2D59" w:rsidRPr="00DF2D59" w:rsidRDefault="00DF2D59" w:rsidP="007A6B0C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DF2D59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F7045B">
        <w:rPr>
          <w:rFonts w:ascii="Times New Roman" w:eastAsia="Arial Unicode MS" w:hAnsi="Times New Roman" w:cs="Times New Roman"/>
          <w:sz w:val="26"/>
          <w:szCs w:val="26"/>
        </w:rPr>
        <w:t>17 июн</w:t>
      </w:r>
      <w:r w:rsidRPr="00DF2D59">
        <w:rPr>
          <w:rFonts w:ascii="Times New Roman" w:eastAsia="Arial Unicode MS" w:hAnsi="Times New Roman" w:cs="Times New Roman"/>
          <w:sz w:val="26"/>
          <w:szCs w:val="26"/>
        </w:rPr>
        <w:t>я 2021г.</w:t>
      </w:r>
      <w:r w:rsidR="00F7045B"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 № 14</w:t>
      </w:r>
      <w:r w:rsidRPr="00DF2D59"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             с. </w:t>
      </w:r>
      <w:proofErr w:type="gramStart"/>
      <w:r w:rsidRPr="00DF2D59">
        <w:rPr>
          <w:rFonts w:ascii="Times New Roman" w:eastAsia="Arial Unicode MS" w:hAnsi="Times New Roman" w:cs="Times New Roman"/>
          <w:sz w:val="26"/>
          <w:szCs w:val="26"/>
        </w:rPr>
        <w:t>Веселое</w:t>
      </w:r>
      <w:proofErr w:type="gramEnd"/>
    </w:p>
    <w:p w:rsidR="00DF2D59" w:rsidRPr="00DF2D59" w:rsidRDefault="00DF2D59" w:rsidP="00DF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принятия решения о применении </w:t>
      </w:r>
    </w:p>
    <w:p w:rsidR="00DF2D59" w:rsidRPr="00DF2D59" w:rsidRDefault="00DF2D59" w:rsidP="009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депутату С</w:t>
      </w:r>
      <w:r w:rsidRPr="00190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обрания депутатов Дружненского сельского муниципального образования Республики Калмыкия</w:t>
      </w: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главе </w:t>
      </w:r>
      <w:r w:rsidRPr="00190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Дружненского СМО РК </w:t>
      </w: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 ответственности, предусмотренных частью 7.3-1 статьи 40 Федерального закона от 6 октября 2003 г. № 131-ФЗ "Об общих принципах организации местного самоуправления</w:t>
      </w:r>
    </w:p>
    <w:p w:rsidR="00DF2D59" w:rsidRPr="00DF2D59" w:rsidRDefault="00DF2D59" w:rsidP="00DF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Российской Федерации"</w:t>
      </w:r>
    </w:p>
    <w:p w:rsidR="00DF2D59" w:rsidRPr="00DF2D59" w:rsidRDefault="00DF2D59" w:rsidP="00DF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F1" w:rsidRPr="00963AF1" w:rsidRDefault="00183FAF" w:rsidP="00963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2D59" w:rsidRPr="00DF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="00DF2D59" w:rsidRPr="00963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="00DF2D59" w:rsidRPr="00DF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№ 131-ФЗ "Об общих принципах организации местного самоуправления в Российской Федерации", Федеральным </w:t>
      </w:r>
      <w:hyperlink r:id="rId8" w:history="1">
        <w:r w:rsidR="00DF2D59" w:rsidRPr="00963A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="00DF2D59" w:rsidRPr="00DF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№ 273-ФЗ "О противодействии коррупции", </w:t>
      </w:r>
    </w:p>
    <w:p w:rsidR="00963AF1" w:rsidRPr="001906BE" w:rsidRDefault="00963AF1" w:rsidP="0096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941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"http://docs.cntd.ru/document/450254886" </w:instrText>
      </w:r>
      <w:r w:rsidRPr="00941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proofErr w:type="gramStart"/>
      <w:r w:rsidRPr="00963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Указом Главы Республики Калмыкия </w:t>
      </w:r>
      <w:r w:rsidRPr="00941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3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10 марта 2010 года N 74 </w:t>
      </w:r>
      <w:r w:rsidRPr="00963A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963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Положения о представлении гражданами, претендующими на замещение должностей государственной гражданской службы Республики Калмыкия и гражданскими служащими Республики Калмыкия, замещающими должности государственной гражданской службы Республики Калмыкия,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</w:t>
      </w:r>
      <w:proofErr w:type="gramEnd"/>
      <w:r w:rsidRPr="00963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несовершеннолетних детей</w:t>
      </w:r>
      <w:r w:rsidRPr="00963A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963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1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изменениями на 11 мая 2021 года)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Дружненского СМО РК, собрание депутатов Дружненского сельского муниципального образования Республики Калмыкия</w:t>
      </w:r>
    </w:p>
    <w:p w:rsidR="00963AF1" w:rsidRPr="009419D5" w:rsidRDefault="00963AF1" w:rsidP="00963AF1">
      <w:pPr>
        <w:pStyle w:val="2"/>
        <w:shd w:val="clear" w:color="auto" w:fill="FFFFFF"/>
        <w:spacing w:before="0" w:after="24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</w:p>
    <w:p w:rsidR="006C04D9" w:rsidRPr="00DF2D59" w:rsidRDefault="00963AF1" w:rsidP="00963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963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DF2D59" w:rsidRPr="001906BE" w:rsidRDefault="00DF2D59" w:rsidP="006C0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8"/>
      <w:bookmarkEnd w:id="0"/>
      <w:r w:rsidRPr="00DF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9" w:anchor="Par40" w:tooltip="ПОРЯДОК" w:history="1">
        <w:r w:rsidRPr="001906B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</w:t>
        </w:r>
      </w:hyperlink>
      <w:r w:rsidRPr="00DF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применении к депутату </w:t>
      </w:r>
      <w:r w:rsidR="006C04D9"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Дружненского сельского муниципального образования Республики Калмыкия</w:t>
      </w:r>
      <w:r w:rsidRPr="00DF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главе </w:t>
      </w:r>
      <w:r w:rsidR="006C04D9"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Дружненского сельского муниципального образования Республики Калмыкия</w:t>
      </w:r>
      <w:r w:rsidR="006C04D9"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ответственности, предусмотренных частью 7.3-1 статьи 40 Федерального закона от 6 октября 2003 № 131-ФЗ "Об общих принципах организации местного самоуправления в Российской Федерации" (прилагается).</w:t>
      </w:r>
    </w:p>
    <w:p w:rsidR="006C04D9" w:rsidRPr="001906BE" w:rsidRDefault="006C04D9" w:rsidP="006C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6BE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1906BE">
        <w:rPr>
          <w:rFonts w:ascii="Times New Roman" w:eastAsia="Calibri" w:hAnsi="Times New Roman" w:cs="Times New Roman"/>
          <w:sz w:val="24"/>
          <w:szCs w:val="24"/>
        </w:rPr>
        <w:t>Настоящее решение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«Интернет».</w:t>
      </w:r>
    </w:p>
    <w:p w:rsidR="006C04D9" w:rsidRPr="001906BE" w:rsidRDefault="006C04D9" w:rsidP="006C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4D9" w:rsidRPr="001906BE" w:rsidRDefault="006C04D9" w:rsidP="006C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6C04D9" w:rsidRPr="001906BE" w:rsidRDefault="006C04D9" w:rsidP="006C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Дружненского сельского </w:t>
      </w:r>
    </w:p>
    <w:p w:rsidR="006C04D9" w:rsidRPr="001906BE" w:rsidRDefault="006C04D9" w:rsidP="006C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C04D9" w:rsidRPr="001906BE" w:rsidRDefault="006C04D9" w:rsidP="006C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 Л.В. Филип   </w:t>
      </w:r>
    </w:p>
    <w:p w:rsidR="006C04D9" w:rsidRPr="001906BE" w:rsidRDefault="006C04D9" w:rsidP="006C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Дружненского </w:t>
      </w:r>
      <w:proofErr w:type="gramStart"/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4D9" w:rsidRPr="001906BE" w:rsidRDefault="006C04D9" w:rsidP="006C04D9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49033E" w:rsidRPr="00DF2D59" w:rsidRDefault="006C04D9" w:rsidP="007A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Н.Д. </w:t>
      </w:r>
      <w:proofErr w:type="spellStart"/>
      <w:r w:rsidRPr="0019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Какинов</w:t>
      </w:r>
      <w:proofErr w:type="spellEnd"/>
    </w:p>
    <w:p w:rsidR="0049033E" w:rsidRPr="0049033E" w:rsidRDefault="0049033E" w:rsidP="00490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9033E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49033E" w:rsidRPr="0049033E" w:rsidRDefault="0049033E" w:rsidP="00490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9033E">
        <w:rPr>
          <w:rFonts w:ascii="Times New Roman" w:eastAsia="Times New Roman" w:hAnsi="Times New Roman" w:cs="Times New Roman"/>
          <w:lang w:eastAsia="ru-RU"/>
        </w:rPr>
        <w:t>к решению Собрания депутатов</w:t>
      </w:r>
    </w:p>
    <w:p w:rsidR="00DF2D59" w:rsidRPr="00DF2D59" w:rsidRDefault="0049033E" w:rsidP="007A6B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9033E">
        <w:rPr>
          <w:rFonts w:ascii="Times New Roman" w:eastAsia="Times New Roman" w:hAnsi="Times New Roman" w:cs="Times New Roman"/>
          <w:lang w:eastAsia="ru-RU"/>
        </w:rPr>
        <w:t>ДСМО РК от</w:t>
      </w:r>
      <w:r>
        <w:rPr>
          <w:rFonts w:ascii="Times New Roman" w:eastAsia="Times New Roman" w:hAnsi="Times New Roman" w:cs="Times New Roman"/>
          <w:lang w:eastAsia="ru-RU"/>
        </w:rPr>
        <w:t xml:space="preserve"> 17.06.2021 </w:t>
      </w:r>
      <w:r w:rsidRPr="0049033E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14</w:t>
      </w:r>
    </w:p>
    <w:p w:rsidR="0049033E" w:rsidRPr="00DF2D59" w:rsidRDefault="0049033E" w:rsidP="00490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3E" w:rsidRPr="00DF2D59" w:rsidRDefault="0049033E" w:rsidP="00490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40"/>
      <w:bookmarkEnd w:id="1"/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49033E" w:rsidRPr="00DF2D59" w:rsidRDefault="0049033E" w:rsidP="00E27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решения о применении к депутату </w:t>
      </w:r>
      <w:r w:rsidRPr="00E27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Дружненского сельского муниципального образования Республики Калмыкия</w:t>
      </w: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главе </w:t>
      </w:r>
      <w:r w:rsidRPr="00E27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Дружненского сельского муниципального образования Республики Калмыкия</w:t>
      </w:r>
      <w:r w:rsidRPr="00E27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 ответственности, предусмотренных</w:t>
      </w:r>
      <w:r w:rsidR="00E27A58" w:rsidRPr="00E27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частью 7.3-1 статьи 40 Федерального закона от 6 октября 2003 года № 131-ФЗ "Об общих принципах организации местного самоуправления</w:t>
      </w:r>
      <w:r w:rsidR="00E27A58" w:rsidRPr="00E27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Российской Федерации"</w:t>
      </w:r>
    </w:p>
    <w:p w:rsidR="0049033E" w:rsidRPr="00DF2D59" w:rsidRDefault="0049033E" w:rsidP="00490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68" w:rsidRPr="00F57F68" w:rsidRDefault="00131D1F" w:rsidP="00131D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процедуру принятия</w:t>
      </w:r>
      <w:r w:rsidR="007A6B0C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Собранием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7A6B0C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Дружненского сельского муниципального образования Республики Калмыкия (далее – Собрание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депутатов) решени</w:t>
      </w:r>
      <w:r w:rsidR="007A6B0C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применении к депутату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Дружненского сельского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образования Республики Калмыкия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Главе 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Дружненского сельского 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образования Республики Калмыкия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депутат, член выборного органа местного самоуправления, выборное должностное лицо местного самоуправления; </w:t>
      </w:r>
      <w:proofErr w:type="gramStart"/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предусмотренных частью 7.3-1 статьи</w:t>
      </w:r>
      <w:proofErr w:type="gramEnd"/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F68" w:rsidRPr="00F57F68">
        <w:rPr>
          <w:rFonts w:ascii="Times New Roman" w:eastAsia="Times New Roman" w:hAnsi="Times New Roman" w:cs="Times New Roman"/>
          <w:sz w:val="24"/>
          <w:szCs w:val="24"/>
          <w:lang w:eastAsia="ru-RU"/>
        </w:rPr>
        <w:t>40 </w:t>
      </w:r>
      <w:hyperlink r:id="rId10" w:history="1">
        <w:r w:rsidR="00F57F68" w:rsidRPr="00F57F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F57F68" w:rsidRPr="00F57F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меры ответственности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7A58" w:rsidRPr="00E27A58" w:rsidRDefault="00131D1F" w:rsidP="00E27A5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депутату, члену выборного органа местного самоуправления, выборному должностному лицу местного самоуправления, представившему недостоверные или неполные сведения о доходах, 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:rsidR="0049033E" w:rsidRPr="00DF2D59" w:rsidRDefault="0049033E" w:rsidP="00E27A5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2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предупреждение;</w:t>
      </w:r>
      <w:proofErr w:type="gramEnd"/>
    </w:p>
    <w:p w:rsidR="006D66B1" w:rsidRPr="00E27A58" w:rsidRDefault="00131D1F" w:rsidP="00131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27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6D66B1" w:rsidRPr="00E27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освобождение депутата, члена выборного органа местного самоуправления от должности в представительном в  органе муниципального образования, выборном органе местного самоуправления с лишением права занимать должности в  представительном  органе муниципального образования, выборном органе местного самоуправления до прекращения срока его полномочий;</w:t>
      </w:r>
      <w:proofErr w:type="gramEnd"/>
    </w:p>
    <w:p w:rsidR="00F57F68" w:rsidRPr="00E27A58" w:rsidRDefault="00F57F68" w:rsidP="00F57F68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7A58">
        <w:rPr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57F68" w:rsidRPr="00E27A58" w:rsidRDefault="00F57F68" w:rsidP="00F57F68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7A58">
        <w:rPr>
          <w:color w:val="000000"/>
        </w:rPr>
        <w:t>4) запрет занимать должности в  представительном  органе муниципального образования, выборном органе местного самоуправления до прекращения срока его полномочий;</w:t>
      </w:r>
    </w:p>
    <w:p w:rsidR="00F57F68" w:rsidRPr="00E27A58" w:rsidRDefault="00F57F68" w:rsidP="00F57F68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7A58">
        <w:rPr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F57F68" w:rsidRPr="00F57F68" w:rsidRDefault="00131D1F" w:rsidP="00131D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рассмотрения вопроса о применении к лицу, замещающему муниципальную должность, мер ответственности являются:</w:t>
      </w:r>
    </w:p>
    <w:p w:rsidR="00F57F68" w:rsidRPr="00F57F68" w:rsidRDefault="00F57F6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поступи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вшее заявление Главы 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Калмыкия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предусмотренное 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Главы Республики Калмыкия  от 10 марта 2010 года N 74 «Об утверждении Положения о представлении гражданами, претендующими на замещение должностей государственной гражданской службы Республики Калмыкия и гражданскими служащими Республики Калмыкия, замещающими должности государственной гражданской службы Республики Калмыкия, сведений о доходах, об имуществе и обязательствах имущественного характера, а также сведений о доходах, об</w:t>
      </w:r>
      <w:proofErr w:type="gramEnd"/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</w:t>
      </w:r>
      <w:proofErr w:type="gramEnd"/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обязательствах имущественного характера супруги (супруга) и несовершеннолетних детей» (с изменениями на 11 мая 2021 года)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- </w:t>
      </w:r>
      <w:r w:rsidRPr="00F5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57F68" w:rsidRPr="00E27A58" w:rsidRDefault="00F57F6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представление прокурора о принятии мер ответственности в связи с выявлением фактов недостоверности или неполноты представленных лицом, замещающим муниципальную должность, сведений о доходах, об имуществе и обязательствах имущественного характера (далее - </w:t>
      </w:r>
      <w:r w:rsidRPr="00F5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Представление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2" w:name="_GoBack"/>
      <w:bookmarkEnd w:id="2"/>
    </w:p>
    <w:p w:rsidR="00F57F68" w:rsidRPr="00F57F68" w:rsidRDefault="00F57F68" w:rsidP="00F57F6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вопроса о применении мер ответственности к лицу, замещающему муниципальную должность, не может превышать 30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в Собрания 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Дружненского СМО РК 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об установлении фактов недостоверности или неполноты представленных сведений о доходах, об имуществе и обязательствах имущественного характера. В случае если информация поступила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между сессиями Собрания 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Дружненского СМО РК 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позднее чем через три месяц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 дня ее поступления в Собрания 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Дружненского СМО РК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7F68" w:rsidRPr="00F57F68" w:rsidRDefault="00F57F6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днем поступления информации об установлении фактов недостоверности или неполноты представленных сведений о доходах, об имуществе и обязательствах имущественного характера в данном пункте пон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имается день поступления в Собрания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Дружненского СМО РК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или Представления.</w:t>
      </w:r>
    </w:p>
    <w:p w:rsidR="00F57F68" w:rsidRPr="00F57F68" w:rsidRDefault="009419D5" w:rsidP="009419D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Дружненского СМО РК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или Пр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едставления, Председатель Собрания депутатов Дружненского СМО РК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пяти рабочих дней письменно уведомляет лицо, замещающее муниципальную должность, в отношении которого поступило Заявление или Представление, и предлагает ему представить письменные пояснения по существу выявленных нарушений, содержащихся в Заявлении или Представлении.</w:t>
      </w:r>
    </w:p>
    <w:p w:rsidR="00F57F68" w:rsidRPr="00F57F68" w:rsidRDefault="009419D5" w:rsidP="009419D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31D1F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Дружненского СМО РК</w:t>
      </w:r>
      <w:r w:rsidR="00E27A5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применении к лицу, замещающему муниципальную должность, мер ответственности или об отказе в применении к лицу, замещающему муниципальную должность, мер 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вносится в Собрания депутатов Председателем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либо иным субъектом, обладающим правом внесения проектов муни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ципальных правовых актов в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Дружненского СМО РК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Регла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ментом работы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депутатов.</w:t>
      </w:r>
      <w:proofErr w:type="gramEnd"/>
    </w:p>
    <w:p w:rsidR="00F57F68" w:rsidRPr="00F57F68" w:rsidRDefault="009419D5" w:rsidP="009419D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применении к лицу, замещающему муниципальную должность, мер ответственности или об отказе в применении к лицу, замещающему муниципальную должность, мер отв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етственности принимается Собранием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Дружненского СМО РК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предусмотренном Уставом 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ДСМО РК.</w:t>
      </w:r>
    </w:p>
    <w:p w:rsidR="00F57F68" w:rsidRPr="00F57F68" w:rsidRDefault="00E27A5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Депутат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муниципального образования, в отношении которого рассматривается вопрос о применении к нему мер ответственно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на заседаниях сессии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муниципального образования участие в голосовании не принимает.</w:t>
      </w:r>
    </w:p>
    <w:p w:rsidR="00F57F68" w:rsidRPr="00F57F68" w:rsidRDefault="009419D5" w:rsidP="009419D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Дружненского СМО РК</w:t>
      </w:r>
      <w:r w:rsidR="00E27A5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применении к лицу, замещающему муниципальную должность,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неотвратимость, с учетом характера совершенного коррупционного правонарушения, его тяжести, обстоятельств, при которых оно совершено, соблюдения лицом, замещающим муниципальную должность, других ограничений и запретов, требований о предотвращении или об урегулировании конфликта</w:t>
      </w:r>
      <w:proofErr w:type="gramEnd"/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и исполнения им обязанностей, установленных в целях противодействия коррупции.</w:t>
      </w:r>
    </w:p>
    <w:p w:rsidR="00F57F68" w:rsidRPr="00F57F68" w:rsidRDefault="009419D5" w:rsidP="009419D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решения о применении к лицу, замещающему муниципальную должн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 мер ответственности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Дружненского СМО РК</w:t>
      </w:r>
      <w:r w:rsidR="00E27A5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следующие обстоятельства:</w:t>
      </w:r>
    </w:p>
    <w:p w:rsidR="00F57F68" w:rsidRPr="00F57F68" w:rsidRDefault="00F57F6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F57F68" w:rsidRPr="00F57F68" w:rsidRDefault="00F57F6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смягчающих обстоятельств, к которым относятся:</w:t>
      </w:r>
    </w:p>
    <w:p w:rsidR="00F57F68" w:rsidRPr="00F57F68" w:rsidRDefault="00F57F6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безукоризненное соблюдение лицом, замещающим муниципальную должность, в отчетном периоде других ограничений, запретов, требований, исполнение обязанностей, установленных в целях противодействия коррупции;</w:t>
      </w: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F57F68" w:rsidRPr="00F57F68" w:rsidRDefault="00F57F6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F57F68" w:rsidRPr="00F57F68" w:rsidRDefault="00F57F6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F57F68" w:rsidRPr="00F57F68" w:rsidRDefault="00E27A58" w:rsidP="00F57F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Дружненского СМО РК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результатам рассмотрения Заявления или Представления вправе принять решение о применении к лицу, замещающему муниципальную должность, меры ответственности, не указанной в Заявлении или Представлении, но предусмотренной пунктом 2 настоящего Порядка, или досрочно прекратить полномочия лица, замещающего муниципальную должность.</w:t>
      </w:r>
    </w:p>
    <w:p w:rsidR="00F57F68" w:rsidRPr="00F57F68" w:rsidRDefault="009419D5" w:rsidP="009419D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Собранием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Дружненского СМО РК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или Представления решения об отказе в применении к лицу, замещающему муниципальную должность, меры ответственности указанное решение должно быть мотивировано с указанием обоснования отсутствия в действиях (бездействии) лица, замещающего муниципальную должность, фактов несоблюдения ограничений, запретов, неисполнения обязанностей, которые установлены Федеральным законом от 25 декабря 2008 года № 273-ФЗ «О</w:t>
      </w:r>
      <w:proofErr w:type="gramEnd"/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противодействии коррупции», Федеральным законом от 3 декабря 2012 года № 230-ФЗ «О контроле за соответствием расходов лиц, замещающих государственные должности, и иных лиц их доходам», Федеральным законом от 7 мая 2013 года № 79-ФЗ «О запрете отдельным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пользоваться иностранными финансовыми инструментами».</w:t>
      </w:r>
    </w:p>
    <w:p w:rsidR="009419D5" w:rsidRPr="00E27A58" w:rsidRDefault="009419D5" w:rsidP="0094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E27A5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Собрания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Дружненского СМО РК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в течение пяти дней со дня его принятия направляется Главе </w:t>
      </w:r>
      <w:r w:rsidR="00F57F68" w:rsidRPr="00E2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Калмыкия </w:t>
      </w:r>
      <w:r w:rsidR="00F57F68" w:rsidRPr="00F5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размещается на официальном сайте </w:t>
      </w:r>
      <w:r w:rsidRPr="00E27A58">
        <w:rPr>
          <w:rFonts w:ascii="Times New Roman" w:eastAsia="Calibri" w:hAnsi="Times New Roman" w:cs="Times New Roman"/>
          <w:sz w:val="24"/>
          <w:szCs w:val="24"/>
        </w:rPr>
        <w:t>администрации Дружненского сельского муниципального образования Республики Калмыкия в сети «Интернет».</w:t>
      </w:r>
    </w:p>
    <w:p w:rsidR="00F57F68" w:rsidRPr="00E27A58" w:rsidRDefault="00F57F68" w:rsidP="00F57F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7F68" w:rsidRPr="00E27A58" w:rsidRDefault="00F57F68" w:rsidP="00F57F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7F68" w:rsidRPr="00E27A58" w:rsidRDefault="00F57F68" w:rsidP="00F57F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7F68" w:rsidRDefault="00F57F68" w:rsidP="00F57F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7F68" w:rsidRDefault="00F57F68" w:rsidP="00F57F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7F68" w:rsidRDefault="00F57F68" w:rsidP="00F57F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D59" w:rsidRPr="00DF2D59" w:rsidRDefault="00DF2D59" w:rsidP="0049033E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59" w:rsidRPr="00DF2D59" w:rsidRDefault="00DF2D59" w:rsidP="00DF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2D59" w:rsidRPr="00DF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AEB"/>
    <w:multiLevelType w:val="multilevel"/>
    <w:tmpl w:val="053A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D623B"/>
    <w:multiLevelType w:val="multilevel"/>
    <w:tmpl w:val="6BC4C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67F95"/>
    <w:multiLevelType w:val="multilevel"/>
    <w:tmpl w:val="8574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55722"/>
    <w:multiLevelType w:val="multilevel"/>
    <w:tmpl w:val="DC5A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24846"/>
    <w:multiLevelType w:val="multilevel"/>
    <w:tmpl w:val="ED14D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00733"/>
    <w:multiLevelType w:val="multilevel"/>
    <w:tmpl w:val="A33E15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E0349"/>
    <w:multiLevelType w:val="multilevel"/>
    <w:tmpl w:val="71F66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4E"/>
    <w:rsid w:val="000E3A62"/>
    <w:rsid w:val="00131D1F"/>
    <w:rsid w:val="00183FAF"/>
    <w:rsid w:val="001906BE"/>
    <w:rsid w:val="00223D4E"/>
    <w:rsid w:val="0049033E"/>
    <w:rsid w:val="00503E62"/>
    <w:rsid w:val="00596FBD"/>
    <w:rsid w:val="006C04D9"/>
    <w:rsid w:val="006D66B1"/>
    <w:rsid w:val="007A6B0C"/>
    <w:rsid w:val="00931B4E"/>
    <w:rsid w:val="009419D5"/>
    <w:rsid w:val="00963AF1"/>
    <w:rsid w:val="00B06FFB"/>
    <w:rsid w:val="00C952F9"/>
    <w:rsid w:val="00DF2D59"/>
    <w:rsid w:val="00E27A58"/>
    <w:rsid w:val="00F57F68"/>
    <w:rsid w:val="00F7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1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4D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5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1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4D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5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1246&amp;date=25.09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R&amp;n=357117&amp;date=25.09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onya\Downloads\17.2%2023.11.20%20&#1084;&#1077;&#1088;&#1099;%20&#1086;&#1090;&#1074;&#1077;&#1090;&#1089;&#1074;&#1077;&#1085;&#1085;&#1086;&#1089;&#1090;&#1080;%20&#1082;%20&#1076;&#1077;&#1087;&#1091;&#1090;&#1072;&#1090;&#1091;%20&#1080;%20&#1075;&#1083;&#1072;&#1074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2021-09-27T08:10:00Z</dcterms:created>
  <dcterms:modified xsi:type="dcterms:W3CDTF">2021-09-27T10:47:00Z</dcterms:modified>
</cp:coreProperties>
</file>