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bookmarkStart w:id="0" w:name="_GoBack"/>
            <w:bookmarkEnd w:id="0"/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A210B6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32337940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 xml:space="preserve">359063, Республика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Калмыкия,Гор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B640D4" w:rsidRPr="00B640D4">
        <w:rPr>
          <w:sz w:val="28"/>
          <w:szCs w:val="28"/>
        </w:rPr>
        <w:t>10</w:t>
      </w:r>
      <w:r w:rsidRPr="00B640D4">
        <w:rPr>
          <w:sz w:val="28"/>
          <w:szCs w:val="28"/>
        </w:rPr>
        <w:t xml:space="preserve">» </w:t>
      </w:r>
      <w:r w:rsidR="00B640D4" w:rsidRPr="00B640D4">
        <w:rPr>
          <w:sz w:val="28"/>
          <w:szCs w:val="28"/>
        </w:rPr>
        <w:t>августа</w:t>
      </w:r>
      <w:r w:rsidR="009F1E90" w:rsidRPr="00B640D4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>№ 15</w:t>
      </w:r>
      <w:r w:rsidR="00EE4992" w:rsidRPr="00B640D4">
        <w:rPr>
          <w:sz w:val="28"/>
          <w:szCs w:val="28"/>
        </w:rPr>
        <w:t xml:space="preserve">                                              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Дружненского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Калмыкия на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(послед. внес. измен. 5 от 26.02.16,  </w:t>
      </w:r>
    </w:p>
    <w:p w:rsidR="0093739D" w:rsidRP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9 от 30.03.16, 11 от 29.04.16)</w:t>
      </w:r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B640D4" w:rsidRDefault="00EE4992" w:rsidP="006D344C">
      <w:pPr>
        <w:ind w:firstLine="708"/>
        <w:jc w:val="both"/>
        <w:rPr>
          <w:sz w:val="28"/>
          <w:szCs w:val="28"/>
        </w:rPr>
      </w:pPr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 xml:space="preserve">с Решением Собрания депутатов Дружненского СМО Республики Калмыкия № 9 от 10.08.2016г. «О внесение изменений и дополнений в решение Собрания депутатов Дружненского сельского муниципального образования Республики Калмыкия «О бюджете Дружненского сельского муниципального образования Республики Калмыкия на 2016год» № 18 от 30.12.2015г» </w:t>
      </w:r>
      <w:r w:rsidR="00B640D4" w:rsidRPr="00B640D4">
        <w:rPr>
          <w:bCs/>
          <w:sz w:val="28"/>
          <w:szCs w:val="28"/>
        </w:rPr>
        <w:t xml:space="preserve">(внес. измен. 3 от 26.02.2016, 5 от 30.03.2016),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Внести изменения в бюджетную роспись администрации Дружненского сельского муниципального образования Республики Калмыкия по расходам 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 xml:space="preserve">г. согласно приложения № </w:t>
      </w:r>
      <w:r w:rsidR="00A458B5" w:rsidRPr="00EE4992">
        <w:rPr>
          <w:sz w:val="28"/>
          <w:szCs w:val="28"/>
        </w:rPr>
        <w:t>1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Данное постановление вступает в силу с момента его официального опубликования и размещения на официальном сайте Дружненского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4036D" w:rsidRPr="00EE4992" w:rsidRDefault="0034036D" w:rsidP="005525D2">
      <w:pPr>
        <w:rPr>
          <w:sz w:val="28"/>
          <w:szCs w:val="28"/>
        </w:rPr>
      </w:pPr>
    </w:p>
    <w:p w:rsidR="008A386B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Дружненского СМО </w:t>
      </w:r>
    </w:p>
    <w:p w:rsidR="0036017E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</w:t>
      </w:r>
      <w:r w:rsidR="0075023E" w:rsidRPr="00EE4992">
        <w:rPr>
          <w:sz w:val="28"/>
          <w:szCs w:val="28"/>
        </w:rPr>
        <w:t xml:space="preserve">еспублики </w:t>
      </w:r>
      <w:r w:rsidRPr="00EE4992">
        <w:rPr>
          <w:sz w:val="28"/>
          <w:szCs w:val="28"/>
        </w:rPr>
        <w:t>К</w:t>
      </w:r>
      <w:r w:rsidR="0075023E" w:rsidRPr="00EE4992">
        <w:rPr>
          <w:sz w:val="28"/>
          <w:szCs w:val="28"/>
        </w:rPr>
        <w:t>алмыкия</w:t>
      </w:r>
      <w:r w:rsidR="008A386B" w:rsidRPr="00EE4992">
        <w:rPr>
          <w:sz w:val="28"/>
          <w:szCs w:val="28"/>
        </w:rPr>
        <w:t xml:space="preserve"> (</w:t>
      </w:r>
      <w:proofErr w:type="spellStart"/>
      <w:r w:rsidR="008A386B" w:rsidRPr="00EE4992">
        <w:rPr>
          <w:sz w:val="28"/>
          <w:szCs w:val="28"/>
        </w:rPr>
        <w:t>ахлачи</w:t>
      </w:r>
      <w:proofErr w:type="spellEnd"/>
      <w:r w:rsidR="008A386B" w:rsidRPr="00EE4992">
        <w:rPr>
          <w:sz w:val="28"/>
          <w:szCs w:val="28"/>
        </w:rPr>
        <w:t>)</w:t>
      </w:r>
      <w:r w:rsidR="002B55DE" w:rsidRPr="00EE4992">
        <w:rPr>
          <w:sz w:val="28"/>
          <w:szCs w:val="28"/>
        </w:rPr>
        <w:t xml:space="preserve">   </w:t>
      </w:r>
      <w:r w:rsidRPr="00EE4992">
        <w:rPr>
          <w:sz w:val="28"/>
          <w:szCs w:val="28"/>
        </w:rPr>
        <w:t xml:space="preserve"> </w:t>
      </w:r>
      <w:r w:rsidR="008A386B" w:rsidRPr="00EE4992">
        <w:rPr>
          <w:sz w:val="28"/>
          <w:szCs w:val="28"/>
        </w:rPr>
        <w:t xml:space="preserve">                 </w:t>
      </w:r>
      <w:r w:rsidRPr="00EE4992">
        <w:rPr>
          <w:sz w:val="28"/>
          <w:szCs w:val="28"/>
        </w:rPr>
        <w:t xml:space="preserve">  </w:t>
      </w:r>
      <w:r w:rsidR="0036017E" w:rsidRPr="00EE4992">
        <w:rPr>
          <w:sz w:val="28"/>
          <w:szCs w:val="28"/>
        </w:rPr>
        <w:t xml:space="preserve">    </w:t>
      </w:r>
      <w:r w:rsidR="00EE4992">
        <w:rPr>
          <w:sz w:val="28"/>
          <w:szCs w:val="28"/>
        </w:rPr>
        <w:t xml:space="preserve">            </w:t>
      </w:r>
      <w:proofErr w:type="spellStart"/>
      <w:r w:rsidR="008A386B" w:rsidRPr="00EE4992">
        <w:rPr>
          <w:sz w:val="28"/>
          <w:szCs w:val="28"/>
        </w:rPr>
        <w:t>Чиданов</w:t>
      </w:r>
      <w:proofErr w:type="spellEnd"/>
      <w:r w:rsidR="008A386B" w:rsidRPr="00EE4992">
        <w:rPr>
          <w:sz w:val="28"/>
          <w:szCs w:val="28"/>
        </w:rPr>
        <w:t xml:space="preserve"> В.В</w:t>
      </w:r>
      <w:r w:rsidR="00242AEA" w:rsidRPr="00EE4992">
        <w:rPr>
          <w:sz w:val="28"/>
          <w:szCs w:val="28"/>
        </w:rPr>
        <w:t>.</w:t>
      </w:r>
    </w:p>
    <w:p w:rsidR="00242AEA" w:rsidRPr="00EE4992" w:rsidRDefault="00242AEA" w:rsidP="005525D2">
      <w:pPr>
        <w:rPr>
          <w:sz w:val="28"/>
          <w:szCs w:val="28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A458B5" w:rsidRPr="00EE4992" w:rsidRDefault="00A458B5" w:rsidP="005525D2">
      <w:pPr>
        <w:rPr>
          <w:sz w:val="28"/>
          <w:szCs w:val="28"/>
        </w:rPr>
      </w:pPr>
    </w:p>
    <w:p w:rsidR="00AF5C80" w:rsidRPr="00EE4992" w:rsidRDefault="00AF5C80" w:rsidP="00EE4992">
      <w:pPr>
        <w:ind w:left="5387"/>
        <w:jc w:val="right"/>
      </w:pPr>
      <w:r w:rsidRPr="00EE4992">
        <w:lastRenderedPageBreak/>
        <w:t>Приложение №</w:t>
      </w:r>
      <w:r w:rsidR="00A458B5" w:rsidRPr="00EE4992">
        <w:t>1</w:t>
      </w:r>
    </w:p>
    <w:p w:rsidR="0093739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 w:rsidR="0093739D" w:rsidRPr="0093739D">
        <w:rPr>
          <w:rFonts w:ascii="Times New Roman" w:hAnsi="Times New Roman" w:cs="Times New Roman"/>
          <w:sz w:val="22"/>
          <w:szCs w:val="22"/>
        </w:rPr>
        <w:t xml:space="preserve">«О внесение изменений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в постановление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>«Об утверждении бюджетной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росписи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 xml:space="preserve">Дружненского сельского муниципального 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образования Республики Калмыкия на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 2016год» 4 от 11.01.2016г.»</w:t>
      </w:r>
    </w:p>
    <w:p w:rsidR="00EE4992" w:rsidRPr="0093739D" w:rsidRDefault="00EE4992" w:rsidP="00EE4992">
      <w:pPr>
        <w:pStyle w:val="30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№ </w:t>
      </w:r>
      <w:r w:rsidR="00B640D4" w:rsidRPr="0093739D">
        <w:rPr>
          <w:sz w:val="22"/>
          <w:szCs w:val="22"/>
        </w:rPr>
        <w:t xml:space="preserve">15 </w:t>
      </w:r>
      <w:r w:rsidRPr="0093739D">
        <w:rPr>
          <w:sz w:val="22"/>
          <w:szCs w:val="22"/>
        </w:rPr>
        <w:t xml:space="preserve">от </w:t>
      </w:r>
      <w:r w:rsidR="00B640D4" w:rsidRPr="0093739D">
        <w:rPr>
          <w:sz w:val="22"/>
          <w:szCs w:val="22"/>
        </w:rPr>
        <w:t>10.</w:t>
      </w:r>
      <w:r w:rsidRPr="0093739D">
        <w:rPr>
          <w:sz w:val="22"/>
          <w:szCs w:val="22"/>
        </w:rPr>
        <w:t>08.2016г.</w:t>
      </w:r>
    </w:p>
    <w:p w:rsidR="00AF5C80" w:rsidRPr="00EE4992" w:rsidRDefault="00AF5C80" w:rsidP="00EE4992">
      <w:pPr>
        <w:ind w:left="5387"/>
        <w:rPr>
          <w:sz w:val="28"/>
          <w:szCs w:val="28"/>
        </w:rPr>
      </w:pPr>
    </w:p>
    <w:p w:rsidR="0034036D" w:rsidRDefault="0034036D" w:rsidP="00AF5C80">
      <w:pPr>
        <w:ind w:left="4248"/>
        <w:rPr>
          <w:sz w:val="28"/>
          <w:szCs w:val="28"/>
        </w:rPr>
      </w:pPr>
    </w:p>
    <w:p w:rsidR="00EE4992" w:rsidRPr="00EE4992" w:rsidRDefault="00EE4992" w:rsidP="00AF5C80">
      <w:pPr>
        <w:ind w:left="4248"/>
        <w:rPr>
          <w:sz w:val="28"/>
          <w:szCs w:val="28"/>
        </w:rPr>
      </w:pP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Бюджетная роспись расходов</w:t>
      </w:r>
    </w:p>
    <w:p w:rsid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Дружненского СМО Республики Калмыкия </w:t>
      </w: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</w:t>
      </w:r>
      <w:r w:rsidR="00072430"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6</w:t>
      </w: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г.</w:t>
      </w:r>
    </w:p>
    <w:p w:rsidR="00B5538F" w:rsidRPr="00EE4992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34036D" w:rsidRPr="00EE4992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655D0B" w:rsidRPr="00EE4992" w:rsidRDefault="005525D2" w:rsidP="005A21FC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 w:rsid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ыс.р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F5C80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FF2300" w:rsidRPr="00EE4992" w:rsidTr="00EE4992">
        <w:trPr>
          <w:trHeight w:val="65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EE4992" w:rsidRDefault="00FF2300" w:rsidP="00DF56A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E4992">
              <w:rPr>
                <w:b/>
                <w:bCs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EE4992" w:rsidRDefault="00FF2300" w:rsidP="00DF56A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E4992">
              <w:rPr>
                <w:b/>
                <w:bCs/>
                <w:color w:val="000000"/>
                <w:sz w:val="28"/>
                <w:szCs w:val="28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EE4992" w:rsidRDefault="00FF2300" w:rsidP="00DF56A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E4992">
              <w:rPr>
                <w:b/>
                <w:bCs/>
                <w:color w:val="000000"/>
                <w:sz w:val="28"/>
                <w:szCs w:val="28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EE4992" w:rsidRDefault="00FF2300" w:rsidP="00DF56A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E4992">
              <w:rPr>
                <w:b/>
                <w:bCs/>
                <w:color w:val="000000"/>
                <w:sz w:val="28"/>
                <w:szCs w:val="28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EE4992" w:rsidRDefault="00FF2300" w:rsidP="00DF56A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E4992">
              <w:rPr>
                <w:b/>
                <w:bCs/>
                <w:color w:val="000000"/>
                <w:sz w:val="28"/>
                <w:szCs w:val="28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EE4992" w:rsidRDefault="00FF2300" w:rsidP="00FF2300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b/>
                <w:color w:val="000000"/>
                <w:sz w:val="28"/>
                <w:szCs w:val="28"/>
              </w:rPr>
              <w:t>Сумма за год</w:t>
            </w:r>
          </w:p>
        </w:tc>
      </w:tr>
      <w:tr w:rsidR="00EE4992" w:rsidRPr="00EE4992" w:rsidTr="000F3433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992" w:rsidRPr="00EE4992" w:rsidRDefault="00EE4992" w:rsidP="00EE4992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4992" w:rsidRDefault="00EE4992" w:rsidP="00EE4992">
            <w:r w:rsidRPr="003E4A0C">
              <w:rPr>
                <w:sz w:val="28"/>
                <w:szCs w:val="28"/>
              </w:rPr>
              <w:t xml:space="preserve">78 1 02 00120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992" w:rsidRPr="00EE4992" w:rsidRDefault="00EE4992" w:rsidP="00EE49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-0,1</w:t>
            </w:r>
          </w:p>
        </w:tc>
      </w:tr>
      <w:tr w:rsidR="00EE4992" w:rsidRPr="00EE4992" w:rsidTr="00EE4992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92" w:rsidRPr="00EE4992" w:rsidRDefault="00EE4992" w:rsidP="00EE4992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992" w:rsidRDefault="00EE4992" w:rsidP="00EE4992">
            <w:r w:rsidRPr="003E4A0C">
              <w:rPr>
                <w:sz w:val="28"/>
                <w:szCs w:val="28"/>
              </w:rPr>
              <w:t xml:space="preserve">78 1 02 00120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992" w:rsidRPr="00EE4992" w:rsidRDefault="00EE4992" w:rsidP="00EE4992">
            <w:pPr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992" w:rsidRPr="00EE4992" w:rsidRDefault="00EE4992" w:rsidP="00EE49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+0,1</w:t>
            </w:r>
          </w:p>
        </w:tc>
      </w:tr>
      <w:tr w:rsidR="005615A0" w:rsidRPr="00EE4992" w:rsidTr="00EE4992">
        <w:trPr>
          <w:trHeight w:val="31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5A0" w:rsidRPr="00EE4992" w:rsidRDefault="005615A0" w:rsidP="00EE4992">
            <w:pPr>
              <w:jc w:val="right"/>
            </w:pPr>
            <w:r w:rsidRPr="00EE4992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EE4992" w:rsidRDefault="0034036D" w:rsidP="0034036D">
            <w:pPr>
              <w:jc w:val="right"/>
              <w:rPr>
                <w:sz w:val="28"/>
                <w:szCs w:val="28"/>
              </w:rPr>
            </w:pPr>
            <w:r w:rsidRPr="00EE4992">
              <w:rPr>
                <w:sz w:val="28"/>
                <w:szCs w:val="28"/>
              </w:rPr>
              <w:t>0</w:t>
            </w:r>
            <w:r w:rsidR="005615A0" w:rsidRPr="00EE4992">
              <w:rPr>
                <w:sz w:val="28"/>
                <w:szCs w:val="28"/>
              </w:rPr>
              <w:t>,</w:t>
            </w:r>
            <w:r w:rsidRPr="00EE4992">
              <w:rPr>
                <w:sz w:val="28"/>
                <w:szCs w:val="28"/>
              </w:rPr>
              <w:t>0</w:t>
            </w:r>
          </w:p>
        </w:tc>
      </w:tr>
    </w:tbl>
    <w:p w:rsidR="00B5538F" w:rsidRPr="00EE4992" w:rsidRDefault="00B5538F" w:rsidP="00F21A62">
      <w:pPr>
        <w:rPr>
          <w:sz w:val="28"/>
          <w:szCs w:val="28"/>
        </w:rPr>
      </w:pPr>
    </w:p>
    <w:p w:rsidR="00B5538F" w:rsidRPr="00EE4992" w:rsidRDefault="00B5538F" w:rsidP="00F21A62">
      <w:pPr>
        <w:rPr>
          <w:sz w:val="28"/>
          <w:szCs w:val="28"/>
        </w:rPr>
      </w:pPr>
    </w:p>
    <w:sectPr w:rsidR="00B5538F" w:rsidRPr="00EE4992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1448"/>
    <w:rsid w:val="00106118"/>
    <w:rsid w:val="0014071A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3739D"/>
    <w:rsid w:val="009411F7"/>
    <w:rsid w:val="009475E5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12D22"/>
    <w:rsid w:val="00A14EAE"/>
    <w:rsid w:val="00A179DC"/>
    <w:rsid w:val="00A210B6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E18A2"/>
    <w:rsid w:val="00EE3718"/>
    <w:rsid w:val="00EE37D1"/>
    <w:rsid w:val="00EE4992"/>
    <w:rsid w:val="00EE6523"/>
    <w:rsid w:val="00EF1DD4"/>
    <w:rsid w:val="00F015AD"/>
    <w:rsid w:val="00F203C0"/>
    <w:rsid w:val="00F21A62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79519-BF12-4CF8-A417-BB94DF9A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2205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ДСМО</cp:lastModifiedBy>
  <cp:revision>2</cp:revision>
  <cp:lastPrinted>2016-05-13T06:02:00Z</cp:lastPrinted>
  <dcterms:created xsi:type="dcterms:W3CDTF">2016-08-10T09:39:00Z</dcterms:created>
  <dcterms:modified xsi:type="dcterms:W3CDTF">2016-08-10T09:39:00Z</dcterms:modified>
</cp:coreProperties>
</file>