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886BD9" w:rsidTr="00D21EEF">
        <w:trPr>
          <w:trHeight w:val="1416"/>
          <w:jc w:val="center"/>
        </w:trPr>
        <w:tc>
          <w:tcPr>
            <w:tcW w:w="3990" w:type="dxa"/>
          </w:tcPr>
          <w:p w:rsidR="00886BD9" w:rsidRPr="00E55D7E" w:rsidRDefault="00886BD9" w:rsidP="00D21EEF">
            <w:pPr>
              <w:jc w:val="center"/>
              <w:rPr>
                <w:b/>
              </w:rPr>
            </w:pPr>
            <w:bookmarkStart w:id="0" w:name="_GoBack"/>
            <w:bookmarkEnd w:id="0"/>
            <w:r w:rsidRPr="00E55D7E">
              <w:rPr>
                <w:b/>
              </w:rPr>
              <w:t>ПОСТАНОВЛЕНИЕ</w:t>
            </w:r>
          </w:p>
          <w:p w:rsidR="00886BD9" w:rsidRPr="00E55D7E" w:rsidRDefault="00886BD9" w:rsidP="00D21EEF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886BD9" w:rsidRPr="006A50FE" w:rsidRDefault="00886BD9" w:rsidP="00D21EEF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886BD9" w:rsidRPr="00E55D7E" w:rsidRDefault="009F6D0A" w:rsidP="00D21EEF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7pt;margin-top:4.55pt;width:65.6pt;height:67.35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641133713" r:id="rId6"/>
              </w:pict>
            </w:r>
            <w:r w:rsidR="00886BD9" w:rsidRPr="00E55D7E">
              <w:rPr>
                <w:b/>
              </w:rPr>
              <w:t xml:space="preserve"> </w:t>
            </w:r>
          </w:p>
        </w:tc>
        <w:tc>
          <w:tcPr>
            <w:tcW w:w="3985" w:type="dxa"/>
          </w:tcPr>
          <w:p w:rsidR="00886BD9" w:rsidRPr="00EE4992" w:rsidRDefault="00886BD9" w:rsidP="00D21EEF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Дружненск селана       муниципальн бурдэцин</w:t>
            </w:r>
          </w:p>
          <w:p w:rsidR="00886BD9" w:rsidRPr="00EE4992" w:rsidRDefault="00886BD9" w:rsidP="00D21EEF">
            <w:pPr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администрацин hардачин</w:t>
            </w:r>
          </w:p>
          <w:p w:rsidR="00886BD9" w:rsidRPr="00C75D2E" w:rsidRDefault="00886BD9" w:rsidP="00D21EEF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r w:rsidRPr="00EE4992">
              <w:rPr>
                <w:sz w:val="32"/>
                <w:szCs w:val="32"/>
              </w:rPr>
              <w:t>тогтавр</w:t>
            </w:r>
          </w:p>
        </w:tc>
      </w:tr>
    </w:tbl>
    <w:p w:rsidR="00886BD9" w:rsidRPr="008E68AF" w:rsidRDefault="00886BD9" w:rsidP="00886BD9">
      <w:pPr>
        <w:pStyle w:val="3"/>
        <w:jc w:val="both"/>
        <w:rPr>
          <w:sz w:val="20"/>
          <w:szCs w:val="20"/>
        </w:rPr>
      </w:pPr>
      <w:r w:rsidRPr="008E68AF">
        <w:rPr>
          <w:sz w:val="20"/>
          <w:szCs w:val="20"/>
        </w:rPr>
        <w:t xml:space="preserve">359061, Республика Калмыкия, Городовиковский район, с.Весёлое, ул.Спортивная, 28, код 84731 тел. 96-2-36 </w:t>
      </w:r>
    </w:p>
    <w:p w:rsidR="00886BD9" w:rsidRDefault="00886BD9" w:rsidP="00886BD9">
      <w:pPr>
        <w:tabs>
          <w:tab w:val="left" w:pos="5775"/>
        </w:tabs>
        <w:jc w:val="center"/>
        <w:rPr>
          <w:b/>
        </w:rPr>
      </w:pPr>
    </w:p>
    <w:p w:rsidR="00886BD9" w:rsidRDefault="00886BD9" w:rsidP="00886BD9">
      <w:pPr>
        <w:tabs>
          <w:tab w:val="center" w:pos="4848"/>
          <w:tab w:val="right" w:pos="10205"/>
        </w:tabs>
        <w:rPr>
          <w:sz w:val="28"/>
          <w:szCs w:val="28"/>
        </w:rPr>
      </w:pPr>
      <w:r>
        <w:t>«</w:t>
      </w:r>
      <w:r>
        <w:rPr>
          <w:sz w:val="28"/>
          <w:szCs w:val="28"/>
        </w:rPr>
        <w:t>09» января  20</w:t>
      </w:r>
      <w:r w:rsidRPr="00886BD9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                                                                              с. Весёлое  </w:t>
      </w:r>
    </w:p>
    <w:p w:rsidR="00886BD9" w:rsidRDefault="00886BD9" w:rsidP="00886BD9">
      <w:pPr>
        <w:tabs>
          <w:tab w:val="center" w:pos="4848"/>
          <w:tab w:val="right" w:pos="10205"/>
        </w:tabs>
        <w:jc w:val="center"/>
        <w:rPr>
          <w:b/>
        </w:rPr>
      </w:pPr>
      <w:r>
        <w:rPr>
          <w:b/>
          <w:sz w:val="28"/>
          <w:szCs w:val="28"/>
        </w:rPr>
        <w:t>ПОСТАНОВЛЕНИЕ № 2</w:t>
      </w:r>
    </w:p>
    <w:p w:rsidR="00886BD9" w:rsidRDefault="00886BD9" w:rsidP="00886BD9">
      <w:pPr>
        <w:tabs>
          <w:tab w:val="left" w:pos="5775"/>
        </w:tabs>
        <w:rPr>
          <w:sz w:val="28"/>
          <w:szCs w:val="28"/>
        </w:rPr>
      </w:pPr>
    </w:p>
    <w:p w:rsidR="00886BD9" w:rsidRDefault="00886BD9" w:rsidP="00886BD9">
      <w:pPr>
        <w:jc w:val="right"/>
        <w:rPr>
          <w:sz w:val="28"/>
          <w:szCs w:val="28"/>
        </w:rPr>
      </w:pP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осуществлении первичного воинского </w:t>
      </w: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учета граждан на территории Дружненского сельского </w:t>
      </w: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Республики Калмыкия» </w:t>
      </w:r>
    </w:p>
    <w:p w:rsidR="00886BD9" w:rsidRDefault="00886BD9" w:rsidP="00886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86BD9" w:rsidRDefault="00886BD9" w:rsidP="0088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31.05.1996 № 61-ФЗ «Об обороне», от 28.03.1998 № 53-ФЗ «О воинской обязанности и военной службе», от 26.02.1997 № 31-ФЗ «О мобилизованной подготовке и мобилизации в Российской Федерации» и, руководствуясь Постановлением Правительства Российской Федерации от 27.11.2006 № 719 «Об утверждении Положения о воинском учете», администрация Дружненского сельского муниципального образования Республики Калмыкия</w:t>
      </w:r>
    </w:p>
    <w:p w:rsidR="00886BD9" w:rsidRPr="00CF2004" w:rsidRDefault="00886BD9" w:rsidP="00886BD9">
      <w:pPr>
        <w:jc w:val="center"/>
        <w:rPr>
          <w:b/>
          <w:sz w:val="28"/>
          <w:szCs w:val="28"/>
        </w:rPr>
      </w:pPr>
      <w:r w:rsidRPr="00CF2004">
        <w:rPr>
          <w:b/>
          <w:sz w:val="28"/>
          <w:szCs w:val="28"/>
        </w:rPr>
        <w:t>постановляет:</w:t>
      </w:r>
    </w:p>
    <w:p w:rsidR="00886BD9" w:rsidRDefault="00886BD9" w:rsidP="00886BD9">
      <w:pPr>
        <w:rPr>
          <w:sz w:val="28"/>
          <w:szCs w:val="28"/>
        </w:rPr>
      </w:pPr>
    </w:p>
    <w:p w:rsidR="00886BD9" w:rsidRDefault="00886BD9" w:rsidP="00886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«Об организации и осуществлении первичного воинского учета граждан на территории Дружненского сельского муниципального образования Республики Калмыкия», согласовать с военным комиссариатом города Городовиковск, Городовиковского и Яшалтинского районов Республики Калмыкия, приложение 1.</w:t>
      </w:r>
    </w:p>
    <w:p w:rsidR="00886BD9" w:rsidRDefault="00886BD9" w:rsidP="00886BD9">
      <w:pPr>
        <w:ind w:firstLine="567"/>
        <w:jc w:val="both"/>
        <w:rPr>
          <w:sz w:val="28"/>
          <w:szCs w:val="28"/>
        </w:rPr>
      </w:pPr>
    </w:p>
    <w:p w:rsidR="00886BD9" w:rsidRDefault="00886BD9" w:rsidP="00886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функциональные обязанности специалиста, выполняющего военно-учетную работу по совместительству при администрации Дружненского сельского муниципального образования Республики Калмыкия, согласовать с военным комиссариатом города Городовиковск, Городовиковского и Яшалтинского районов</w:t>
      </w:r>
      <w:r w:rsidRPr="00D351E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Калмыкия, приложение 2.</w:t>
      </w:r>
    </w:p>
    <w:p w:rsidR="00886BD9" w:rsidRDefault="00886BD9" w:rsidP="00886BD9">
      <w:pPr>
        <w:ind w:firstLine="567"/>
        <w:jc w:val="both"/>
        <w:rPr>
          <w:sz w:val="28"/>
          <w:szCs w:val="28"/>
        </w:rPr>
      </w:pPr>
    </w:p>
    <w:p w:rsidR="00886BD9" w:rsidRDefault="00886BD9" w:rsidP="00886BD9">
      <w:pPr>
        <w:ind w:left="19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86BD9" w:rsidRPr="00886BD9" w:rsidRDefault="00886BD9" w:rsidP="00886BD9">
      <w:pPr>
        <w:shd w:val="clear" w:color="auto" w:fill="FFFFFF"/>
        <w:spacing w:before="10"/>
        <w:rPr>
          <w:sz w:val="28"/>
          <w:szCs w:val="28"/>
          <w:lang w:val="en-US"/>
        </w:rPr>
      </w:pPr>
    </w:p>
    <w:p w:rsidR="00886BD9" w:rsidRDefault="00886BD9" w:rsidP="00886BD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Глава Дружненского сельского</w:t>
      </w:r>
    </w:p>
    <w:p w:rsidR="00886BD9" w:rsidRDefault="00886BD9" w:rsidP="00886BD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6BD9" w:rsidRDefault="00886BD9" w:rsidP="00886BD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                                         Н.Д.Какинов </w:t>
      </w:r>
    </w:p>
    <w:p w:rsidR="00886BD9" w:rsidRDefault="00886BD9" w:rsidP="00886BD9"/>
    <w:p w:rsidR="00886BD9" w:rsidRDefault="00886BD9" w:rsidP="00886BD9"/>
    <w:p w:rsidR="00886BD9" w:rsidRDefault="00886BD9" w:rsidP="00886BD9"/>
    <w:p w:rsidR="000F754D" w:rsidRDefault="000F754D"/>
    <w:sectPr w:rsidR="000F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C"/>
    <w:rsid w:val="000F754D"/>
    <w:rsid w:val="002134BC"/>
    <w:rsid w:val="00886BD9"/>
    <w:rsid w:val="009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6BD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6BD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6BD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6BD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екатерина</cp:lastModifiedBy>
  <cp:revision>2</cp:revision>
  <dcterms:created xsi:type="dcterms:W3CDTF">2020-01-21T14:42:00Z</dcterms:created>
  <dcterms:modified xsi:type="dcterms:W3CDTF">2020-01-21T14:42:00Z</dcterms:modified>
</cp:coreProperties>
</file>