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0"/>
        <w:gridCol w:w="2020"/>
        <w:gridCol w:w="3985"/>
      </w:tblGrid>
      <w:tr w:rsidR="009D7A98" w:rsidRPr="00636AA9" w:rsidTr="00CF17DA">
        <w:trPr>
          <w:trHeight w:val="1416"/>
          <w:jc w:val="center"/>
        </w:trPr>
        <w:tc>
          <w:tcPr>
            <w:tcW w:w="3990" w:type="dxa"/>
          </w:tcPr>
          <w:p w:rsidR="009D7A98" w:rsidRPr="00636AA9" w:rsidRDefault="009D7A98" w:rsidP="00CF17DA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ПОСТАНОВЛЕНИЕ</w:t>
            </w:r>
          </w:p>
          <w:p w:rsidR="009D7A98" w:rsidRPr="00636AA9" w:rsidRDefault="009D7A98" w:rsidP="00CF17DA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АДМИНИСТРАЦИИ</w:t>
            </w:r>
          </w:p>
          <w:p w:rsidR="009D7A98" w:rsidRPr="009D7A98" w:rsidRDefault="009D7A98" w:rsidP="00CF17DA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</w:rPr>
            </w:pPr>
            <w:r w:rsidRPr="00636AA9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</w:tcPr>
          <w:p w:rsidR="009D7A98" w:rsidRPr="009D7A98" w:rsidRDefault="009D7A98" w:rsidP="00CF17DA">
            <w:pPr>
              <w:jc w:val="center"/>
              <w:rPr>
                <w:color w:val="000000" w:themeColor="text1"/>
              </w:rPr>
            </w:pPr>
            <w:r w:rsidRPr="009D7A98">
              <w:rPr>
                <w:color w:val="000000" w:themeColor="text1"/>
              </w:rPr>
              <w:t xml:space="preserve"> </w:t>
            </w:r>
          </w:p>
        </w:tc>
        <w:tc>
          <w:tcPr>
            <w:tcW w:w="3985" w:type="dxa"/>
          </w:tcPr>
          <w:p w:rsidR="009D7A98" w:rsidRPr="00636AA9" w:rsidRDefault="009D7A98" w:rsidP="00CF17DA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ДРУЖНЕНСК СЕЛАНА       МУНИЦИПАЛЬН БУРДЭЦИН</w:t>
            </w:r>
          </w:p>
          <w:p w:rsidR="009D7A98" w:rsidRPr="00636AA9" w:rsidRDefault="009D7A98" w:rsidP="00CF17DA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 xml:space="preserve">АДМИНИСТРАЦИН </w:t>
            </w:r>
          </w:p>
          <w:p w:rsidR="009D7A98" w:rsidRPr="009D7A98" w:rsidRDefault="009D7A98" w:rsidP="00CF17DA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636AA9">
              <w:rPr>
                <w:b/>
              </w:rPr>
              <w:t>HАРДАЧИН ТОГТАВР</w:t>
            </w:r>
          </w:p>
        </w:tc>
      </w:tr>
    </w:tbl>
    <w:p w:rsidR="009D7A98" w:rsidRPr="00636AA9" w:rsidRDefault="009D7A98" w:rsidP="009D7A98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0"/>
          <w:szCs w:val="20"/>
        </w:rPr>
      </w:pPr>
      <w:r>
        <w:rPr>
          <w:b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5pt;margin-top:-94pt;width:77.95pt;height:89.85pt;z-index:251662336;mso-position-horizontal-relative:text;mso-position-vertical-relative:text" fillcolor="window">
            <v:imagedata r:id="rId8" o:title=""/>
            <o:lock v:ext="edit" aspectratio="f"/>
            <w10:wrap anchorx="page"/>
          </v:shape>
          <o:OLEObject Type="Embed" ProgID="Word.Document.8" ShapeID="_x0000_s1027" DrawAspect="Content" ObjectID="_1679310971" r:id="rId9"/>
        </w:object>
      </w:r>
      <w:r w:rsidRPr="00636AA9">
        <w:rPr>
          <w:b/>
          <w:sz w:val="18"/>
          <w:szCs w:val="18"/>
        </w:rPr>
        <w:t>359061, Республика Калмыкия, Городовиковский район, с. Весёлое, ул. Спортивная 28, код 84731 тел. 96-2-36</w:t>
      </w:r>
    </w:p>
    <w:p w:rsidR="009D7A98" w:rsidRPr="00636AA9" w:rsidRDefault="009D7A98" w:rsidP="009D7A98">
      <w:pPr>
        <w:tabs>
          <w:tab w:val="left" w:pos="5775"/>
        </w:tabs>
        <w:jc w:val="center"/>
        <w:rPr>
          <w:b/>
        </w:rPr>
      </w:pPr>
    </w:p>
    <w:p w:rsidR="009D7A98" w:rsidRDefault="009D7A98" w:rsidP="009D7A98">
      <w:pPr>
        <w:tabs>
          <w:tab w:val="center" w:pos="4848"/>
          <w:tab w:val="right" w:pos="10205"/>
        </w:tabs>
        <w:rPr>
          <w:szCs w:val="28"/>
        </w:rPr>
      </w:pPr>
      <w:r>
        <w:rPr>
          <w:color w:val="000000" w:themeColor="text1"/>
        </w:rPr>
        <w:t>«31</w:t>
      </w:r>
      <w:r>
        <w:rPr>
          <w:szCs w:val="28"/>
        </w:rPr>
        <w:t>» марта 2021</w:t>
      </w:r>
      <w:r w:rsidRPr="00302E98">
        <w:rPr>
          <w:szCs w:val="28"/>
        </w:rPr>
        <w:t xml:space="preserve"> г.                                                </w:t>
      </w:r>
      <w:r>
        <w:rPr>
          <w:szCs w:val="28"/>
        </w:rPr>
        <w:t>№ 21</w:t>
      </w:r>
      <w:r w:rsidRPr="00302E98">
        <w:rPr>
          <w:szCs w:val="28"/>
        </w:rPr>
        <w:t xml:space="preserve">                        </w:t>
      </w:r>
      <w:r>
        <w:rPr>
          <w:szCs w:val="28"/>
        </w:rPr>
        <w:t xml:space="preserve">                        </w:t>
      </w:r>
      <w:r w:rsidRPr="00302E98">
        <w:rPr>
          <w:szCs w:val="28"/>
        </w:rPr>
        <w:t xml:space="preserve">       с. Весёлое </w:t>
      </w:r>
    </w:p>
    <w:p w:rsidR="00787EEB" w:rsidRPr="009D7A98" w:rsidRDefault="009D7A98" w:rsidP="009D7A98">
      <w:pPr>
        <w:tabs>
          <w:tab w:val="center" w:pos="4848"/>
          <w:tab w:val="right" w:pos="10205"/>
        </w:tabs>
        <w:rPr>
          <w:szCs w:val="28"/>
        </w:rPr>
      </w:pPr>
      <w:r w:rsidRPr="00302E98">
        <w:rPr>
          <w:szCs w:val="28"/>
        </w:rPr>
        <w:t xml:space="preserve"> </w:t>
      </w:r>
    </w:p>
    <w:tbl>
      <w:tblPr>
        <w:tblW w:w="4836" w:type="dxa"/>
        <w:jc w:val="right"/>
        <w:tblLook w:val="0000" w:firstRow="0" w:lastRow="0" w:firstColumn="0" w:lastColumn="0" w:noHBand="0" w:noVBand="0"/>
      </w:tblPr>
      <w:tblGrid>
        <w:gridCol w:w="4836"/>
      </w:tblGrid>
      <w:tr w:rsidR="00787EEB" w:rsidRPr="00E315A3" w:rsidTr="009D7A98">
        <w:trPr>
          <w:trHeight w:val="3364"/>
          <w:jc w:val="right"/>
        </w:trPr>
        <w:tc>
          <w:tcPr>
            <w:tcW w:w="4836" w:type="dxa"/>
          </w:tcPr>
          <w:p w:rsidR="00787EEB" w:rsidRPr="009D7A98" w:rsidRDefault="00787EEB" w:rsidP="009D7A9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9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</w:t>
            </w:r>
            <w:r w:rsidR="009D7A98" w:rsidRPr="009D7A98">
              <w:rPr>
                <w:rFonts w:ascii="Times New Roman" w:hAnsi="Times New Roman" w:cs="Times New Roman"/>
                <w:sz w:val="28"/>
                <w:szCs w:val="28"/>
              </w:rPr>
              <w:t>от 29.12.2020</w:t>
            </w:r>
            <w:r w:rsidRPr="009D7A9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F1282" w:rsidRPr="009D7A9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9D7A9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 w:rsidRPr="009D7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282" w:rsidRPr="009D7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7A9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76" w:rsidRPr="009D7A9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0F1282" w:rsidRPr="009D7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F76" w:rsidRPr="009D7A9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F1282" w:rsidRPr="009D7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7F76" w:rsidRPr="009D7A98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  <w:r w:rsidRPr="009D7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7A98" w:rsidRDefault="009D7A98" w:rsidP="009D7A98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98" w:rsidRDefault="009D7A98" w:rsidP="009D7A98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98" w:rsidRPr="00E315A3" w:rsidRDefault="009D7A98" w:rsidP="009D7A98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C98" w:rsidRDefault="009D7A98" w:rsidP="009D7A98">
      <w:pPr>
        <w:pStyle w:val="30"/>
        <w:jc w:val="both"/>
        <w:rPr>
          <w:sz w:val="28"/>
          <w:szCs w:val="28"/>
        </w:rPr>
      </w:pPr>
      <w:r>
        <w:rPr>
          <w:color w:val="000000"/>
          <w:spacing w:val="-1"/>
        </w:rPr>
        <w:t xml:space="preserve">            </w:t>
      </w:r>
      <w:r w:rsidR="001C756E"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1C756E" w:rsidRPr="004E4F83">
        <w:rPr>
          <w:color w:val="000000"/>
          <w:spacing w:val="-1"/>
          <w:sz w:val="28"/>
          <w:szCs w:val="28"/>
        </w:rPr>
        <w:t xml:space="preserve">от </w:t>
      </w:r>
      <w:r w:rsidR="00D727C8">
        <w:rPr>
          <w:color w:val="000000"/>
          <w:spacing w:val="-1"/>
          <w:sz w:val="28"/>
          <w:szCs w:val="28"/>
        </w:rPr>
        <w:t>31</w:t>
      </w:r>
      <w:r w:rsidR="001C756E">
        <w:rPr>
          <w:color w:val="000000"/>
          <w:spacing w:val="-1"/>
          <w:sz w:val="28"/>
          <w:szCs w:val="28"/>
        </w:rPr>
        <w:t>.</w:t>
      </w:r>
      <w:r w:rsidR="00327F76">
        <w:rPr>
          <w:color w:val="000000"/>
          <w:spacing w:val="-1"/>
          <w:sz w:val="28"/>
          <w:szCs w:val="28"/>
        </w:rPr>
        <w:t>0</w:t>
      </w:r>
      <w:r w:rsidR="00D727C8">
        <w:rPr>
          <w:color w:val="000000"/>
          <w:spacing w:val="-1"/>
          <w:sz w:val="28"/>
          <w:szCs w:val="28"/>
        </w:rPr>
        <w:t>3</w:t>
      </w:r>
      <w:r w:rsidR="001C756E" w:rsidRPr="004E4F83">
        <w:rPr>
          <w:color w:val="000000"/>
          <w:spacing w:val="-1"/>
          <w:sz w:val="28"/>
          <w:szCs w:val="28"/>
        </w:rPr>
        <w:t>.20</w:t>
      </w:r>
      <w:r w:rsidR="00327F76">
        <w:rPr>
          <w:color w:val="000000"/>
          <w:spacing w:val="-1"/>
          <w:sz w:val="28"/>
          <w:szCs w:val="28"/>
        </w:rPr>
        <w:t>2</w:t>
      </w:r>
      <w:r w:rsidR="000F1282">
        <w:rPr>
          <w:color w:val="000000"/>
          <w:spacing w:val="-1"/>
          <w:sz w:val="28"/>
          <w:szCs w:val="28"/>
        </w:rPr>
        <w:t>1</w:t>
      </w:r>
      <w:r w:rsidR="00607BAC">
        <w:rPr>
          <w:color w:val="000000"/>
          <w:spacing w:val="-1"/>
          <w:sz w:val="28"/>
          <w:szCs w:val="28"/>
        </w:rPr>
        <w:t xml:space="preserve"> </w:t>
      </w:r>
      <w:r w:rsidR="00607BAC" w:rsidRPr="00CF7C9A">
        <w:rPr>
          <w:spacing w:val="-1"/>
          <w:sz w:val="28"/>
          <w:szCs w:val="28"/>
        </w:rPr>
        <w:t>№</w:t>
      </w:r>
      <w:r w:rsidR="00CF7C9A" w:rsidRPr="00CF7C9A">
        <w:rPr>
          <w:spacing w:val="-1"/>
          <w:sz w:val="28"/>
          <w:szCs w:val="28"/>
        </w:rPr>
        <w:t>2</w:t>
      </w:r>
      <w:r w:rsidR="00607BAC">
        <w:rPr>
          <w:color w:val="000000"/>
          <w:spacing w:val="-1"/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«О внесение изменений</w:t>
      </w:r>
      <w:bookmarkStart w:id="0" w:name="_GoBack"/>
      <w:bookmarkEnd w:id="0"/>
      <w:r w:rsidR="001C756E" w:rsidRPr="004E4F83">
        <w:rPr>
          <w:sz w:val="28"/>
          <w:szCs w:val="28"/>
        </w:rPr>
        <w:t xml:space="preserve"> и дополнений в решение Собрания депутатов Дружненского сельского муниципального образ</w:t>
      </w:r>
      <w:r w:rsidR="00787EEB">
        <w:rPr>
          <w:sz w:val="28"/>
          <w:szCs w:val="28"/>
        </w:rPr>
        <w:t>ования Республики Калмыкия от 2</w:t>
      </w:r>
      <w:r w:rsidR="000F1282">
        <w:rPr>
          <w:sz w:val="28"/>
          <w:szCs w:val="28"/>
        </w:rPr>
        <w:t>9</w:t>
      </w:r>
      <w:r w:rsidR="001C756E"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 xml:space="preserve">.2020 </w:t>
      </w:r>
      <w:r w:rsidR="001C756E" w:rsidRPr="004E4F83">
        <w:rPr>
          <w:sz w:val="28"/>
          <w:szCs w:val="28"/>
        </w:rPr>
        <w:t>№</w:t>
      </w:r>
      <w:r w:rsidR="000F1282">
        <w:rPr>
          <w:sz w:val="28"/>
          <w:szCs w:val="28"/>
        </w:rPr>
        <w:t>44</w:t>
      </w:r>
      <w:r w:rsidR="001C756E" w:rsidRPr="004E4F83">
        <w:rPr>
          <w:sz w:val="28"/>
          <w:szCs w:val="28"/>
        </w:rPr>
        <w:t xml:space="preserve"> «О бюджете </w:t>
      </w:r>
      <w:r w:rsidR="001C756E"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="001C756E"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0F1282">
        <w:rPr>
          <w:sz w:val="28"/>
          <w:szCs w:val="28"/>
        </w:rPr>
        <w:t>2 и 2023</w:t>
      </w:r>
      <w:r w:rsidR="00327F76" w:rsidRPr="00607BAC">
        <w:rPr>
          <w:sz w:val="28"/>
          <w:szCs w:val="28"/>
        </w:rPr>
        <w:t xml:space="preserve"> годы</w:t>
      </w:r>
      <w:r w:rsidR="001C756E"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</w:p>
    <w:p w:rsidR="009D7A98" w:rsidRPr="009D7A98" w:rsidRDefault="009D7A98" w:rsidP="009D7A98">
      <w:pPr>
        <w:pStyle w:val="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D7A98">
        <w:rPr>
          <w:b/>
          <w:sz w:val="28"/>
          <w:szCs w:val="28"/>
        </w:rPr>
        <w:t>ПОСТАНОВЛЯЕТ:</w:t>
      </w:r>
    </w:p>
    <w:p w:rsidR="009D7A98" w:rsidRPr="00607BAC" w:rsidRDefault="009D7A98" w:rsidP="009D7A98">
      <w:pPr>
        <w:pStyle w:val="30"/>
        <w:jc w:val="both"/>
        <w:rPr>
          <w:b/>
          <w:sz w:val="28"/>
          <w:szCs w:val="28"/>
        </w:rPr>
      </w:pP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 xml:space="preserve">Внести изменения и дополнение </w:t>
      </w:r>
      <w:r w:rsidR="00C35A46" w:rsidRPr="00F568ED">
        <w:rPr>
          <w:sz w:val="28"/>
          <w:szCs w:val="28"/>
        </w:rPr>
        <w:t>в бюджетную роспись,</w:t>
      </w:r>
      <w:r w:rsidRPr="00F568ED">
        <w:rPr>
          <w:sz w:val="28"/>
          <w:szCs w:val="28"/>
        </w:rPr>
        <w:t xml:space="preserve">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</w:t>
      </w:r>
      <w:r w:rsidR="009D7A98" w:rsidRPr="00F568ED">
        <w:rPr>
          <w:sz w:val="28"/>
          <w:szCs w:val="28"/>
        </w:rPr>
        <w:t>от 29.12.2020</w:t>
      </w:r>
      <w:r w:rsidR="00327F76">
        <w:rPr>
          <w:sz w:val="28"/>
          <w:szCs w:val="28"/>
        </w:rPr>
        <w:t xml:space="preserve"> № </w:t>
      </w:r>
      <w:r w:rsidR="000F1282">
        <w:rPr>
          <w:sz w:val="28"/>
          <w:szCs w:val="28"/>
        </w:rPr>
        <w:t>61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</w:t>
      </w:r>
      <w:r w:rsidR="009D7A98">
        <w:rPr>
          <w:sz w:val="28"/>
          <w:szCs w:val="28"/>
        </w:rPr>
        <w:t>на 2021</w:t>
      </w:r>
      <w:r w:rsidR="00327F76">
        <w:rPr>
          <w:sz w:val="28"/>
          <w:szCs w:val="28"/>
        </w:rPr>
        <w:t xml:space="preserve"> и плановый период 202</w:t>
      </w:r>
      <w:r w:rsidR="000F1282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и 202</w:t>
      </w:r>
      <w:r w:rsidR="000F1282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0F1282">
        <w:rPr>
          <w:sz w:val="28"/>
          <w:szCs w:val="28"/>
        </w:rPr>
        <w:t xml:space="preserve"> </w:t>
      </w:r>
      <w:r w:rsidR="00D727C8">
        <w:rPr>
          <w:sz w:val="28"/>
          <w:szCs w:val="28"/>
        </w:rPr>
        <w:t>1,</w:t>
      </w:r>
      <w:r w:rsidR="001C756E">
        <w:rPr>
          <w:sz w:val="28"/>
          <w:szCs w:val="28"/>
        </w:rPr>
        <w:t>2</w:t>
      </w:r>
      <w:r w:rsidR="000F1282">
        <w:rPr>
          <w:sz w:val="28"/>
          <w:szCs w:val="28"/>
        </w:rPr>
        <w:t xml:space="preserve">,3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A14423">
        <w:rPr>
          <w:sz w:val="28"/>
          <w:szCs w:val="28"/>
        </w:rPr>
        <w:t>,2</w:t>
      </w:r>
      <w:r w:rsidR="00D727C8">
        <w:rPr>
          <w:sz w:val="28"/>
          <w:szCs w:val="28"/>
        </w:rPr>
        <w:t>,3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7B6BB0" w:rsidRPr="00C35A46" w:rsidRDefault="00FD1215" w:rsidP="00C35A46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   </w:t>
      </w:r>
      <w:r w:rsidR="00A922CB">
        <w:rPr>
          <w:sz w:val="28"/>
          <w:szCs w:val="28"/>
        </w:rPr>
        <w:t>Н.Д.Какинов</w:t>
      </w: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Pr="00126A6F" w:rsidRDefault="00D727C8" w:rsidP="00D727C8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1</w:t>
      </w:r>
    </w:p>
    <w:p w:rsidR="00D727C8" w:rsidRDefault="00D727C8" w:rsidP="00D727C8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9D7A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D727C8" w:rsidRPr="00F910FD" w:rsidRDefault="00D727C8" w:rsidP="00D727C8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D727C8" w:rsidRPr="00D94144" w:rsidRDefault="00D727C8" w:rsidP="00D727C8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9D7A98">
        <w:rPr>
          <w:sz w:val="18"/>
          <w:szCs w:val="18"/>
        </w:rPr>
        <w:t>31.</w:t>
      </w:r>
      <w:r>
        <w:rPr>
          <w:sz w:val="18"/>
          <w:szCs w:val="18"/>
        </w:rPr>
        <w:t>03.2021 №21</w:t>
      </w: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D727C8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</w:t>
      </w:r>
      <w:r>
        <w:rPr>
          <w:rFonts w:eastAsia="Arial Unicode MS"/>
          <w:b/>
        </w:rPr>
        <w:t>Дру</w:t>
      </w:r>
      <w:r w:rsidRPr="00DB0BE8">
        <w:rPr>
          <w:rFonts w:eastAsia="Arial Unicode MS"/>
          <w:b/>
        </w:rPr>
        <w:t xml:space="preserve">жненского сельского муниципального </w:t>
      </w:r>
    </w:p>
    <w:p w:rsidR="00D727C8" w:rsidRDefault="00D727C8" w:rsidP="00D727C8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образования Республики Калмыкия </w:t>
      </w:r>
      <w:r>
        <w:rPr>
          <w:rFonts w:eastAsia="Arial Unicode MS"/>
          <w:b/>
        </w:rPr>
        <w:t>на2021-2023 года.</w:t>
      </w:r>
    </w:p>
    <w:p w:rsidR="00D727C8" w:rsidRPr="002D2AB6" w:rsidRDefault="00D727C8" w:rsidP="00D727C8">
      <w:pPr>
        <w:spacing w:line="240" w:lineRule="exact"/>
        <w:jc w:val="right"/>
        <w:rPr>
          <w:rFonts w:eastAsia="Arial Unicode MS"/>
          <w:sz w:val="20"/>
          <w:szCs w:val="20"/>
        </w:rPr>
      </w:pPr>
      <w:r w:rsidRPr="002D2AB6">
        <w:rPr>
          <w:rFonts w:eastAsia="Arial Unicode MS"/>
          <w:sz w:val="20"/>
          <w:szCs w:val="20"/>
        </w:rPr>
        <w:t>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5134"/>
        <w:gridCol w:w="2126"/>
      </w:tblGrid>
      <w:tr w:rsidR="00D727C8" w:rsidRPr="00692304" w:rsidTr="00D727C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692304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92304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692304" w:rsidRDefault="00D727C8" w:rsidP="007D0C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92304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727C8" w:rsidRPr="00692304" w:rsidRDefault="00D727C8" w:rsidP="007D0CC1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692304" w:rsidRDefault="00D727C8" w:rsidP="007D0CC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727C8" w:rsidRPr="00692304" w:rsidRDefault="00D727C8" w:rsidP="007D0CC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727C8" w:rsidRPr="00692304" w:rsidRDefault="00D727C8" w:rsidP="007D0CC1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727C8" w:rsidRPr="00692304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692304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727C8" w:rsidRPr="00692304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69230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9230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727C8" w:rsidRPr="000B16D1" w:rsidTr="00D727C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0B16D1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0B16D1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0B16D1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0B16D1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0B16D1">
              <w:rPr>
                <w:snapToGrid w:val="0"/>
                <w:sz w:val="20"/>
                <w:szCs w:val="20"/>
              </w:rPr>
              <w:t>4</w:t>
            </w:r>
          </w:p>
        </w:tc>
      </w:tr>
      <w:tr w:rsidR="00D727C8" w:rsidRPr="004C190B" w:rsidTr="00D727C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C8" w:rsidRPr="004C190B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F92F8F" w:rsidRDefault="00D727C8" w:rsidP="007D0CC1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F92F8F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F92F8F" w:rsidRDefault="00D727C8" w:rsidP="007D0CC1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62A40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4C190B" w:rsidRDefault="00D727C8" w:rsidP="007D0CC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400000,00</w:t>
            </w:r>
          </w:p>
        </w:tc>
      </w:tr>
      <w:tr w:rsidR="00D727C8" w:rsidRPr="000B16D1" w:rsidTr="00DD7A5C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F92F8F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C8" w:rsidRPr="000B16D1" w:rsidRDefault="00D727C8" w:rsidP="007D0CC1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0B16D1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AF51DC" w:rsidRDefault="00D727C8" w:rsidP="007D0C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AF51DC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D727C8" w:rsidRDefault="00D727C8" w:rsidP="00D727C8">
            <w:pPr>
              <w:jc w:val="right"/>
            </w:pPr>
            <w:r w:rsidRPr="00D727C8">
              <w:rPr>
                <w:snapToGrid w:val="0"/>
                <w:sz w:val="20"/>
                <w:szCs w:val="20"/>
              </w:rPr>
              <w:t>400000,00</w:t>
            </w:r>
          </w:p>
        </w:tc>
      </w:tr>
      <w:tr w:rsidR="00D727C8" w:rsidRPr="000B16D1" w:rsidTr="00DD7A5C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C8" w:rsidRPr="00D00AAD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AA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C8" w:rsidRPr="00D00AAD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AA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8" w:rsidRPr="00D00AAD" w:rsidRDefault="00D727C8" w:rsidP="007D0CC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0AA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C8" w:rsidRPr="00D727C8" w:rsidRDefault="00D727C8" w:rsidP="00D727C8">
            <w:pPr>
              <w:jc w:val="right"/>
            </w:pPr>
            <w:r w:rsidRPr="00D727C8">
              <w:rPr>
                <w:snapToGrid w:val="0"/>
                <w:sz w:val="20"/>
                <w:szCs w:val="20"/>
              </w:rPr>
              <w:t>400000,00</w:t>
            </w:r>
          </w:p>
        </w:tc>
      </w:tr>
      <w:tr w:rsidR="00D727C8" w:rsidRPr="000B16D1" w:rsidTr="00DD7A5C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F92F8F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2F8F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C8" w:rsidRPr="000B16D1" w:rsidRDefault="00D727C8" w:rsidP="007D0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6D1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AF51DC" w:rsidRDefault="00D727C8" w:rsidP="007D0C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51D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C8" w:rsidRPr="00D727C8" w:rsidRDefault="00D727C8" w:rsidP="00D727C8">
            <w:pPr>
              <w:jc w:val="right"/>
            </w:pPr>
            <w:r w:rsidRPr="00D727C8">
              <w:rPr>
                <w:snapToGrid w:val="0"/>
                <w:sz w:val="20"/>
                <w:szCs w:val="20"/>
              </w:rPr>
              <w:t>400000,00</w:t>
            </w:r>
          </w:p>
        </w:tc>
      </w:tr>
      <w:tr w:rsidR="00D727C8" w:rsidRPr="000B16D1" w:rsidTr="00D727C8">
        <w:trPr>
          <w:trHeight w:val="21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C8" w:rsidRPr="000B16D1" w:rsidRDefault="00D727C8" w:rsidP="007D0CC1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B16D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C8" w:rsidRPr="00D727C8" w:rsidRDefault="00D727C8" w:rsidP="00D727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D727C8">
              <w:rPr>
                <w:b/>
                <w:bCs/>
                <w:snapToGrid w:val="0"/>
                <w:sz w:val="20"/>
                <w:szCs w:val="20"/>
              </w:rPr>
              <w:t>400000,00</w:t>
            </w:r>
          </w:p>
        </w:tc>
      </w:tr>
    </w:tbl>
    <w:p w:rsidR="00D727C8" w:rsidRPr="00DB0BE8" w:rsidRDefault="00D727C8" w:rsidP="00D727C8">
      <w:pPr>
        <w:spacing w:line="240" w:lineRule="exact"/>
        <w:jc w:val="center"/>
        <w:rPr>
          <w:rFonts w:eastAsia="Arial Unicode MS"/>
          <w:b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D727C8">
        <w:rPr>
          <w:sz w:val="18"/>
          <w:szCs w:val="18"/>
        </w:rPr>
        <w:t>2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9D7A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9D7A98">
        <w:rPr>
          <w:sz w:val="18"/>
          <w:szCs w:val="18"/>
        </w:rPr>
        <w:t>31.</w:t>
      </w:r>
      <w:r w:rsidR="00694C12">
        <w:rPr>
          <w:sz w:val="18"/>
          <w:szCs w:val="18"/>
        </w:rPr>
        <w:t>0</w:t>
      </w:r>
      <w:r w:rsidR="00D727C8">
        <w:rPr>
          <w:sz w:val="18"/>
          <w:szCs w:val="18"/>
        </w:rPr>
        <w:t>3</w:t>
      </w:r>
      <w:r w:rsidR="00694C12">
        <w:rPr>
          <w:sz w:val="18"/>
          <w:szCs w:val="18"/>
        </w:rPr>
        <w:t>.202</w:t>
      </w:r>
      <w:r w:rsidR="000F1282">
        <w:rPr>
          <w:sz w:val="18"/>
          <w:szCs w:val="18"/>
        </w:rPr>
        <w:t>1</w:t>
      </w:r>
      <w:r>
        <w:rPr>
          <w:sz w:val="18"/>
          <w:szCs w:val="18"/>
        </w:rPr>
        <w:t xml:space="preserve"> №</w:t>
      </w:r>
      <w:r w:rsidR="00D727C8">
        <w:rPr>
          <w:sz w:val="18"/>
          <w:szCs w:val="18"/>
        </w:rPr>
        <w:t>2</w:t>
      </w:r>
      <w:r w:rsidR="00CF7C9A">
        <w:rPr>
          <w:sz w:val="18"/>
          <w:szCs w:val="18"/>
        </w:rPr>
        <w:t>1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C35A46" w:rsidRDefault="00003397" w:rsidP="00C35A46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0F1282">
        <w:rPr>
          <w:b/>
          <w:sz w:val="28"/>
          <w:szCs w:val="28"/>
        </w:rPr>
        <w:t>1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F61302" w:rsidP="00BF64AB">
            <w:r w:rsidRPr="00F61302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F61302">
            <w:r>
              <w:t>99000,00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F61302">
            <w:r>
              <w:t>31002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F61302" w:rsidP="00D727C8">
            <w:r w:rsidRPr="00F61302">
              <w:t>728050378601175</w:t>
            </w:r>
            <w:r w:rsidR="00D727C8">
              <w:t>3</w:t>
            </w:r>
            <w:r w:rsidRPr="00F61302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D727C8" w:rsidP="00694C12">
            <w:r>
              <w:t>140000,00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D727C8" w:rsidP="00BF64AB">
            <w:r>
              <w:t>34600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F61302" w:rsidP="00D727C8">
            <w:r w:rsidRPr="00F61302">
              <w:t>728050378601175</w:t>
            </w:r>
            <w:r w:rsidR="00D727C8">
              <w:t>4</w:t>
            </w:r>
            <w:r w:rsidRPr="00F61302">
              <w:t>0</w:t>
            </w:r>
            <w:r w:rsidR="00D727C8"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D727C8" w:rsidP="00D727C8">
            <w:r>
              <w:t>25</w:t>
            </w:r>
            <w:r w:rsidR="00F61302">
              <w:t>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D727C8" w:rsidP="00BF64AB">
            <w:r>
              <w:t>34600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F61302" w:rsidP="00BF64AB">
            <w:r w:rsidRPr="00F61302"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D727C8" w:rsidP="00BF64AB">
            <w:r>
              <w:t>29000,00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327F76" w:rsidRDefault="00D727C8" w:rsidP="00BF64AB">
            <w:r>
              <w:t>34600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F61302" w:rsidP="00BF64AB">
            <w:r w:rsidRPr="00F61302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BF64AB">
            <w:r>
              <w:t>20000,00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BF64AB">
            <w:r>
              <w:t>34900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F61302" w:rsidP="00BF64AB">
            <w:r w:rsidRPr="00F61302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BF64AB">
            <w:r>
              <w:t>87000,00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BF64AB">
            <w:r>
              <w:t>34600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9C7D24" w:rsidP="00694C12">
            <w:pPr>
              <w:rPr>
                <w:b/>
              </w:rPr>
            </w:pPr>
            <w:r>
              <w:rPr>
                <w:b/>
              </w:rPr>
              <w:t>400000,00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A60755" w:rsidRDefault="00A60755" w:rsidP="004F18CF">
      <w:pPr>
        <w:tabs>
          <w:tab w:val="left" w:pos="4275"/>
          <w:tab w:val="left" w:pos="4500"/>
        </w:tabs>
        <w:jc w:val="right"/>
      </w:pPr>
    </w:p>
    <w:p w:rsidR="00694C12" w:rsidRPr="00126A6F" w:rsidRDefault="00694C12" w:rsidP="00694C12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D727C8">
        <w:rPr>
          <w:sz w:val="18"/>
          <w:szCs w:val="18"/>
        </w:rPr>
        <w:t>3</w:t>
      </w:r>
    </w:p>
    <w:p w:rsidR="00694C12" w:rsidRDefault="00694C12" w:rsidP="00694C1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694C12" w:rsidRPr="00F910FD" w:rsidRDefault="00694C12" w:rsidP="00694C1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694C12" w:rsidRPr="00F910FD" w:rsidRDefault="00694C12" w:rsidP="00694C12">
      <w:pPr>
        <w:pStyle w:val="3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727C8">
        <w:rPr>
          <w:sz w:val="18"/>
          <w:szCs w:val="18"/>
        </w:rPr>
        <w:t>31</w:t>
      </w:r>
      <w:r>
        <w:rPr>
          <w:sz w:val="18"/>
          <w:szCs w:val="18"/>
        </w:rPr>
        <w:t>.0</w:t>
      </w:r>
      <w:r w:rsidR="00D727C8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894437">
        <w:rPr>
          <w:sz w:val="18"/>
          <w:szCs w:val="18"/>
        </w:rPr>
        <w:t>1</w:t>
      </w:r>
      <w:r>
        <w:rPr>
          <w:sz w:val="18"/>
          <w:szCs w:val="18"/>
        </w:rPr>
        <w:t xml:space="preserve"> №</w:t>
      </w:r>
      <w:r w:rsidR="00D727C8">
        <w:rPr>
          <w:sz w:val="18"/>
          <w:szCs w:val="18"/>
        </w:rPr>
        <w:t>2</w:t>
      </w:r>
      <w:r w:rsidR="00CF7C9A">
        <w:rPr>
          <w:sz w:val="18"/>
          <w:szCs w:val="18"/>
        </w:rPr>
        <w:t>1</w:t>
      </w:r>
    </w:p>
    <w:p w:rsidR="00694C12" w:rsidRDefault="00694C12" w:rsidP="004F18CF">
      <w:pPr>
        <w:tabs>
          <w:tab w:val="left" w:pos="4275"/>
          <w:tab w:val="left" w:pos="4500"/>
        </w:tabs>
        <w:jc w:val="right"/>
      </w:pPr>
    </w:p>
    <w:p w:rsidR="00694C12" w:rsidRPr="000A3AB1" w:rsidRDefault="00694C12" w:rsidP="00694C12">
      <w:pPr>
        <w:jc w:val="center"/>
        <w:rPr>
          <w:b/>
        </w:rPr>
      </w:pPr>
      <w:r w:rsidRPr="000A3AB1">
        <w:rPr>
          <w:b/>
        </w:rPr>
        <w:t xml:space="preserve">Источники внутреннего финансирования дефицита бюджета </w:t>
      </w:r>
    </w:p>
    <w:p w:rsidR="00694C12" w:rsidRPr="000A3AB1" w:rsidRDefault="00694C12" w:rsidP="00694C12">
      <w:pPr>
        <w:jc w:val="center"/>
        <w:rPr>
          <w:b/>
        </w:rPr>
      </w:pPr>
      <w:r w:rsidRPr="000A3AB1">
        <w:rPr>
          <w:b/>
        </w:rPr>
        <w:t xml:space="preserve">Дружненского сельского муниципального образования </w:t>
      </w:r>
    </w:p>
    <w:p w:rsidR="00694C12" w:rsidRDefault="00694C12" w:rsidP="00694C12">
      <w:pPr>
        <w:jc w:val="center"/>
        <w:rPr>
          <w:b/>
        </w:rPr>
      </w:pPr>
      <w:r w:rsidRPr="000A3AB1">
        <w:rPr>
          <w:b/>
        </w:rPr>
        <w:t>Республики Калмыкия на 20</w:t>
      </w:r>
      <w:r>
        <w:rPr>
          <w:b/>
        </w:rPr>
        <w:t>2</w:t>
      </w:r>
      <w:r w:rsidR="00894437">
        <w:rPr>
          <w:b/>
        </w:rPr>
        <w:t>1</w:t>
      </w:r>
      <w:r>
        <w:rPr>
          <w:b/>
        </w:rPr>
        <w:t xml:space="preserve"> год </w:t>
      </w:r>
    </w:p>
    <w:p w:rsidR="00F56E75" w:rsidRPr="00F56E75" w:rsidRDefault="00607BAC" w:rsidP="00F56E75">
      <w:pPr>
        <w:jc w:val="right"/>
      </w:pPr>
      <w:r>
        <w:t>(т</w:t>
      </w:r>
      <w:r w:rsidR="00F56E75" w:rsidRPr="00F56E75">
        <w:t>ыс. руб</w:t>
      </w:r>
      <w:r>
        <w:t>.</w:t>
      </w:r>
      <w:r w:rsidR="00F56E75" w:rsidRPr="00F56E75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5174"/>
        <w:gridCol w:w="1418"/>
      </w:tblGrid>
      <w:tr w:rsidR="00F56E75" w:rsidRPr="009A5192" w:rsidTr="00607BAC">
        <w:tc>
          <w:tcPr>
            <w:tcW w:w="3260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6E75" w:rsidRPr="009A5192" w:rsidRDefault="00F56E75" w:rsidP="0089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94437">
              <w:rPr>
                <w:b/>
                <w:sz w:val="20"/>
                <w:szCs w:val="20"/>
              </w:rPr>
              <w:t>1</w:t>
            </w:r>
          </w:p>
        </w:tc>
      </w:tr>
      <w:tr w:rsidR="00F56E75" w:rsidRPr="009A5192" w:rsidTr="00607BAC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center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both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6E75" w:rsidRPr="009A5192" w:rsidRDefault="00894437" w:rsidP="00894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  <w:r w:rsidR="00F56E75" w:rsidRPr="009A519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56E75" w:rsidRPr="009A5192" w:rsidTr="00607BAC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center"/>
              <w:rPr>
                <w:sz w:val="20"/>
                <w:szCs w:val="20"/>
              </w:rPr>
            </w:pPr>
          </w:p>
          <w:p w:rsidR="00F56E75" w:rsidRPr="009A5192" w:rsidRDefault="00F56E75" w:rsidP="004F21BC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000  01 05 02 01 10 0000 510</w:t>
            </w:r>
          </w:p>
          <w:p w:rsidR="00F56E75" w:rsidRPr="009A5192" w:rsidRDefault="00F56E75" w:rsidP="004F2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6E75" w:rsidRPr="009A5192" w:rsidRDefault="00F56E75" w:rsidP="009C7D24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-</w:t>
            </w:r>
            <w:r w:rsidR="00894437">
              <w:rPr>
                <w:sz w:val="20"/>
                <w:szCs w:val="20"/>
              </w:rPr>
              <w:t>3</w:t>
            </w:r>
            <w:r w:rsidR="009C7D24">
              <w:rPr>
                <w:sz w:val="20"/>
                <w:szCs w:val="20"/>
              </w:rPr>
              <w:t>785,3</w:t>
            </w:r>
          </w:p>
        </w:tc>
      </w:tr>
      <w:tr w:rsidR="00F56E75" w:rsidRPr="009A5192" w:rsidTr="00607BAC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56E75" w:rsidRPr="009A5192" w:rsidRDefault="00F56E75" w:rsidP="004F21BC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6E75" w:rsidRPr="009A5192" w:rsidRDefault="00894437" w:rsidP="009C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7D24">
              <w:rPr>
                <w:sz w:val="20"/>
                <w:szCs w:val="20"/>
              </w:rPr>
              <w:t>938,8</w:t>
            </w:r>
          </w:p>
        </w:tc>
      </w:tr>
      <w:tr w:rsidR="00F56E75" w:rsidRPr="009A5192" w:rsidTr="00607BAC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F56E75" w:rsidRPr="009A5192" w:rsidRDefault="00F56E75" w:rsidP="004F21BC">
            <w:pPr>
              <w:jc w:val="center"/>
              <w:rPr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56E75" w:rsidRPr="009A5192" w:rsidRDefault="00894437" w:rsidP="004F2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</w:tr>
    </w:tbl>
    <w:p w:rsidR="00694C12" w:rsidRPr="00F217BD" w:rsidRDefault="00694C12" w:rsidP="00894437">
      <w:pPr>
        <w:tabs>
          <w:tab w:val="left" w:pos="4275"/>
          <w:tab w:val="left" w:pos="4500"/>
        </w:tabs>
        <w:jc w:val="right"/>
      </w:pPr>
    </w:p>
    <w:sectPr w:rsidR="00694C1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C1" w:rsidRDefault="001507C1" w:rsidP="00034852">
      <w:r>
        <w:separator/>
      </w:r>
    </w:p>
  </w:endnote>
  <w:endnote w:type="continuationSeparator" w:id="0">
    <w:p w:rsidR="001507C1" w:rsidRDefault="001507C1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E425ED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564105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C1" w:rsidRDefault="001507C1" w:rsidP="00034852">
      <w:r>
        <w:separator/>
      </w:r>
    </w:p>
  </w:footnote>
  <w:footnote w:type="continuationSeparator" w:id="0">
    <w:p w:rsidR="001507C1" w:rsidRDefault="001507C1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07C1"/>
    <w:rsid w:val="001531F2"/>
    <w:rsid w:val="00156EDE"/>
    <w:rsid w:val="00164088"/>
    <w:rsid w:val="001702AA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42AEA"/>
    <w:rsid w:val="002551F5"/>
    <w:rsid w:val="002565E2"/>
    <w:rsid w:val="00256C05"/>
    <w:rsid w:val="002676C3"/>
    <w:rsid w:val="00275A4A"/>
    <w:rsid w:val="00281635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7B07"/>
    <w:rsid w:val="00421179"/>
    <w:rsid w:val="00427A56"/>
    <w:rsid w:val="004343BC"/>
    <w:rsid w:val="00440572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525D2"/>
    <w:rsid w:val="005615A0"/>
    <w:rsid w:val="00564105"/>
    <w:rsid w:val="0056731D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31DC4"/>
    <w:rsid w:val="0073425A"/>
    <w:rsid w:val="0074590B"/>
    <w:rsid w:val="00745ACC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3193"/>
    <w:rsid w:val="009D6BDE"/>
    <w:rsid w:val="009D7A98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35A46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7AF9BCA"/>
  <w15:docId w15:val="{EAA06D04-A7FF-424D-A1B9-49FDEAD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A51C-4913-45B2-B5E5-3882FBD9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4462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ЯяЯ</cp:lastModifiedBy>
  <cp:revision>2</cp:revision>
  <cp:lastPrinted>2021-04-07T11:27:00Z</cp:lastPrinted>
  <dcterms:created xsi:type="dcterms:W3CDTF">2021-04-07T11:30:00Z</dcterms:created>
  <dcterms:modified xsi:type="dcterms:W3CDTF">2021-04-07T11:30:00Z</dcterms:modified>
</cp:coreProperties>
</file>