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5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90"/>
        <w:gridCol w:w="2020"/>
        <w:gridCol w:w="3985"/>
      </w:tblGrid>
      <w:tr w:rsidR="0072135A" w:rsidRPr="00636AA9" w:rsidTr="00707C36">
        <w:trPr>
          <w:trHeight w:val="1416"/>
          <w:jc w:val="center"/>
        </w:trPr>
        <w:tc>
          <w:tcPr>
            <w:tcW w:w="3990" w:type="dxa"/>
          </w:tcPr>
          <w:p w:rsidR="0072135A" w:rsidRPr="00636AA9" w:rsidRDefault="0072135A" w:rsidP="00707C36">
            <w:pPr>
              <w:tabs>
                <w:tab w:val="center" w:pos="4848"/>
                <w:tab w:val="right" w:pos="10205"/>
              </w:tabs>
              <w:jc w:val="center"/>
              <w:rPr>
                <w:b/>
                <w:sz w:val="24"/>
              </w:rPr>
            </w:pPr>
            <w:r w:rsidRPr="00636AA9">
              <w:rPr>
                <w:b/>
                <w:sz w:val="24"/>
              </w:rPr>
              <w:t>ПОСТАНОВЛЕНИЕ</w:t>
            </w:r>
          </w:p>
          <w:p w:rsidR="0072135A" w:rsidRPr="00636AA9" w:rsidRDefault="0072135A" w:rsidP="00707C36">
            <w:pPr>
              <w:tabs>
                <w:tab w:val="center" w:pos="4848"/>
                <w:tab w:val="right" w:pos="10205"/>
              </w:tabs>
              <w:jc w:val="center"/>
              <w:rPr>
                <w:b/>
                <w:sz w:val="24"/>
              </w:rPr>
            </w:pPr>
            <w:r w:rsidRPr="00636AA9">
              <w:rPr>
                <w:b/>
                <w:sz w:val="24"/>
              </w:rPr>
              <w:t>АДМИНИСТРАЦИИ</w:t>
            </w:r>
          </w:p>
          <w:p w:rsidR="0072135A" w:rsidRPr="00636AA9" w:rsidRDefault="0072135A" w:rsidP="00707C36">
            <w:pPr>
              <w:tabs>
                <w:tab w:val="center" w:pos="4848"/>
                <w:tab w:val="right" w:pos="10205"/>
              </w:tabs>
              <w:jc w:val="center"/>
              <w:rPr>
                <w:color w:val="000000" w:themeColor="text1"/>
                <w:sz w:val="24"/>
              </w:rPr>
            </w:pPr>
            <w:r w:rsidRPr="00636AA9">
              <w:rPr>
                <w:b/>
                <w:sz w:val="24"/>
              </w:rPr>
              <w:t xml:space="preserve"> ДРУЖНЕНСКОГО СЕЛЬСКОГО МУНИЦИПАЛЬНОГО ОБРАЗОВАНИЯ РЕСПУБЛИКИ КАЛМЫКИЯ</w:t>
            </w:r>
          </w:p>
        </w:tc>
        <w:tc>
          <w:tcPr>
            <w:tcW w:w="2020" w:type="dxa"/>
          </w:tcPr>
          <w:p w:rsidR="0072135A" w:rsidRPr="00636AA9" w:rsidRDefault="0072135A" w:rsidP="00707C3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985" w:type="dxa"/>
          </w:tcPr>
          <w:p w:rsidR="0072135A" w:rsidRPr="00636AA9" w:rsidRDefault="0072135A" w:rsidP="00707C36">
            <w:pPr>
              <w:tabs>
                <w:tab w:val="center" w:pos="4848"/>
                <w:tab w:val="right" w:pos="10205"/>
              </w:tabs>
              <w:jc w:val="center"/>
              <w:rPr>
                <w:b/>
                <w:sz w:val="24"/>
              </w:rPr>
            </w:pPr>
            <w:r w:rsidRPr="00636AA9">
              <w:rPr>
                <w:b/>
                <w:sz w:val="24"/>
              </w:rPr>
              <w:t>ДРУЖНЕНСК СЕЛАНА       МУНИЦИПАЛЬН БУРДЭЦИН</w:t>
            </w:r>
          </w:p>
          <w:p w:rsidR="0072135A" w:rsidRPr="00636AA9" w:rsidRDefault="0072135A" w:rsidP="00707C36">
            <w:pPr>
              <w:tabs>
                <w:tab w:val="center" w:pos="4848"/>
                <w:tab w:val="right" w:pos="10205"/>
              </w:tabs>
              <w:jc w:val="center"/>
              <w:rPr>
                <w:b/>
                <w:sz w:val="24"/>
              </w:rPr>
            </w:pPr>
            <w:r w:rsidRPr="00636AA9">
              <w:rPr>
                <w:b/>
                <w:sz w:val="24"/>
              </w:rPr>
              <w:t xml:space="preserve">АДМИНИСТРАЦИН </w:t>
            </w:r>
          </w:p>
          <w:p w:rsidR="0072135A" w:rsidRPr="00636AA9" w:rsidRDefault="0072135A" w:rsidP="00707C36">
            <w:pPr>
              <w:tabs>
                <w:tab w:val="center" w:pos="4848"/>
                <w:tab w:val="right" w:pos="10205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 w:rsidRPr="00636AA9">
              <w:rPr>
                <w:b/>
                <w:sz w:val="24"/>
              </w:rPr>
              <w:t>HАРДАЧИН ТОГТАВР</w:t>
            </w:r>
          </w:p>
        </w:tc>
      </w:tr>
    </w:tbl>
    <w:p w:rsidR="0072135A" w:rsidRPr="00636AA9" w:rsidRDefault="004B1D70" w:rsidP="0072135A">
      <w:pPr>
        <w:keepNext/>
        <w:pBdr>
          <w:bottom w:val="single" w:sz="12" w:space="1" w:color="auto"/>
        </w:pBdr>
        <w:tabs>
          <w:tab w:val="left" w:pos="5775"/>
        </w:tabs>
        <w:jc w:val="center"/>
        <w:outlineLvl w:val="2"/>
        <w:rPr>
          <w:b/>
          <w:bCs/>
          <w:sz w:val="20"/>
          <w:szCs w:val="20"/>
        </w:rPr>
      </w:pPr>
      <w:r>
        <w:rPr>
          <w:b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.5pt;margin-top:-94pt;width:77.95pt;height:89.85pt;z-index:251662336;mso-position-horizontal-relative:text;mso-position-vertical-relative:text" fillcolor="window">
            <v:imagedata r:id="rId4" o:title=""/>
            <o:lock v:ext="edit" aspectratio="f"/>
            <w10:wrap anchorx="page"/>
          </v:shape>
          <o:OLEObject Type="Embed" ProgID="Word.Document.8" ShapeID="_x0000_s1028" DrawAspect="Content" ObjectID="_1676286208" r:id="rId5"/>
        </w:object>
      </w:r>
      <w:r w:rsidR="0072135A" w:rsidRPr="00636AA9">
        <w:rPr>
          <w:b/>
          <w:sz w:val="18"/>
          <w:szCs w:val="18"/>
        </w:rPr>
        <w:t>359061, Республика Калмыкия, Городовиковский район, с. Весёлое, ул. Спортивная 28, код 84731 тел. 96-2-36</w:t>
      </w:r>
    </w:p>
    <w:p w:rsidR="0072135A" w:rsidRPr="00636AA9" w:rsidRDefault="0072135A" w:rsidP="0072135A">
      <w:pPr>
        <w:tabs>
          <w:tab w:val="left" w:pos="5775"/>
        </w:tabs>
        <w:jc w:val="center"/>
        <w:rPr>
          <w:b/>
          <w:sz w:val="24"/>
        </w:rPr>
      </w:pPr>
    </w:p>
    <w:p w:rsidR="0072135A" w:rsidRDefault="0072135A" w:rsidP="0072135A">
      <w:pPr>
        <w:tabs>
          <w:tab w:val="center" w:pos="4848"/>
          <w:tab w:val="right" w:pos="10205"/>
        </w:tabs>
        <w:rPr>
          <w:szCs w:val="28"/>
        </w:rPr>
      </w:pPr>
      <w:r w:rsidRPr="00302E98">
        <w:rPr>
          <w:color w:val="000000" w:themeColor="text1"/>
          <w:sz w:val="24"/>
        </w:rPr>
        <w:t>«</w:t>
      </w:r>
      <w:r w:rsidR="00E01E11">
        <w:rPr>
          <w:color w:val="000000" w:themeColor="text1"/>
          <w:sz w:val="24"/>
        </w:rPr>
        <w:t>02</w:t>
      </w:r>
      <w:r w:rsidRPr="00302E98">
        <w:rPr>
          <w:szCs w:val="28"/>
        </w:rPr>
        <w:t xml:space="preserve">» </w:t>
      </w:r>
      <w:r w:rsidR="00E01E11">
        <w:rPr>
          <w:szCs w:val="28"/>
        </w:rPr>
        <w:t>марта</w:t>
      </w:r>
      <w:r w:rsidRPr="00302E98">
        <w:rPr>
          <w:szCs w:val="28"/>
        </w:rPr>
        <w:t xml:space="preserve"> 2021 г.                                                                               с. Весёлое </w:t>
      </w:r>
    </w:p>
    <w:p w:rsidR="0072135A" w:rsidRDefault="0072135A" w:rsidP="0072135A">
      <w:pPr>
        <w:tabs>
          <w:tab w:val="center" w:pos="4848"/>
          <w:tab w:val="right" w:pos="10205"/>
        </w:tabs>
        <w:rPr>
          <w:szCs w:val="28"/>
        </w:rPr>
      </w:pPr>
    </w:p>
    <w:p w:rsidR="0072135A" w:rsidRPr="00302E98" w:rsidRDefault="0072135A" w:rsidP="0072135A">
      <w:pPr>
        <w:tabs>
          <w:tab w:val="center" w:pos="4848"/>
          <w:tab w:val="right" w:pos="10205"/>
        </w:tabs>
        <w:rPr>
          <w:szCs w:val="28"/>
        </w:rPr>
      </w:pPr>
    </w:p>
    <w:p w:rsidR="0072135A" w:rsidRDefault="0072135A" w:rsidP="0072135A">
      <w:pPr>
        <w:tabs>
          <w:tab w:val="center" w:pos="4848"/>
          <w:tab w:val="right" w:pos="10205"/>
        </w:tabs>
        <w:jc w:val="center"/>
        <w:rPr>
          <w:b/>
          <w:szCs w:val="28"/>
        </w:rPr>
      </w:pPr>
      <w:r w:rsidRPr="00636AA9">
        <w:rPr>
          <w:b/>
          <w:szCs w:val="28"/>
        </w:rPr>
        <w:t>ПОСТАНОВЛЕНИЕ</w:t>
      </w:r>
    </w:p>
    <w:p w:rsidR="0072135A" w:rsidRPr="00636AA9" w:rsidRDefault="004B1D70" w:rsidP="0072135A">
      <w:pPr>
        <w:tabs>
          <w:tab w:val="center" w:pos="4848"/>
          <w:tab w:val="right" w:pos="10205"/>
        </w:tabs>
        <w:jc w:val="center"/>
        <w:rPr>
          <w:szCs w:val="28"/>
        </w:rPr>
      </w:pPr>
      <w:r>
        <w:rPr>
          <w:b/>
          <w:szCs w:val="28"/>
        </w:rPr>
        <w:t>№ 1</w:t>
      </w:r>
      <w:bookmarkStart w:id="0" w:name="_GoBack"/>
      <w:bookmarkEnd w:id="0"/>
      <w:r w:rsidR="0072135A" w:rsidRPr="00804209">
        <w:rPr>
          <w:b/>
          <w:szCs w:val="28"/>
        </w:rPr>
        <w:t>7</w:t>
      </w:r>
    </w:p>
    <w:p w:rsidR="0072135A" w:rsidRPr="00636AA9" w:rsidRDefault="0072135A" w:rsidP="0072135A">
      <w:pPr>
        <w:tabs>
          <w:tab w:val="center" w:pos="4848"/>
          <w:tab w:val="right" w:pos="10205"/>
        </w:tabs>
        <w:jc w:val="center"/>
        <w:rPr>
          <w:color w:val="000000" w:themeColor="text1"/>
          <w:szCs w:val="28"/>
        </w:rPr>
      </w:pPr>
    </w:p>
    <w:p w:rsidR="0072135A" w:rsidRPr="00A64815" w:rsidRDefault="0072135A" w:rsidP="0072135A">
      <w:pPr>
        <w:tabs>
          <w:tab w:val="center" w:pos="4848"/>
          <w:tab w:val="right" w:pos="10205"/>
        </w:tabs>
        <w:ind w:left="3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«Об утверждении Правил</w:t>
      </w:r>
      <w:r w:rsidRPr="00A64815">
        <w:rPr>
          <w:color w:val="000000" w:themeColor="text1"/>
          <w:szCs w:val="28"/>
        </w:rPr>
        <w:t xml:space="preserve"> создания, хранения, использования и восполнения резерва материальных ресурсов для ликвидации чрезвычайных ситуаций на территории Дружненского муниципального образования Республики Калмыкия».</w:t>
      </w:r>
    </w:p>
    <w:p w:rsidR="0072135A" w:rsidRPr="00A64815" w:rsidRDefault="0072135A" w:rsidP="0072135A">
      <w:pPr>
        <w:tabs>
          <w:tab w:val="center" w:pos="4848"/>
          <w:tab w:val="right" w:pos="10205"/>
        </w:tabs>
        <w:rPr>
          <w:color w:val="000000" w:themeColor="text1"/>
          <w:szCs w:val="28"/>
        </w:rPr>
      </w:pPr>
    </w:p>
    <w:p w:rsidR="0072135A" w:rsidRPr="00A64815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Руководствуясь </w:t>
      </w:r>
      <w:r w:rsidRPr="00A64815">
        <w:rPr>
          <w:color w:val="000000" w:themeColor="text1"/>
          <w:szCs w:val="28"/>
        </w:rPr>
        <w:t>Федеральным законом от 21 декабря 1994 года № 68-ФЗ «О защите населения и территорий от чрезвычайных ситуаций природного и техногенного характера» и постановлением Правител</w:t>
      </w:r>
      <w:r>
        <w:rPr>
          <w:color w:val="000000" w:themeColor="text1"/>
          <w:szCs w:val="28"/>
        </w:rPr>
        <w:t>ьства Российской Федерации от 25 июля  2020 года № 1119</w:t>
      </w:r>
      <w:r w:rsidRPr="00A64815">
        <w:rPr>
          <w:color w:val="000000" w:themeColor="text1"/>
          <w:szCs w:val="28"/>
        </w:rPr>
        <w:t xml:space="preserve"> «О</w:t>
      </w:r>
      <w:r>
        <w:rPr>
          <w:color w:val="000000" w:themeColor="text1"/>
          <w:szCs w:val="28"/>
        </w:rPr>
        <w:t xml:space="preserve">б утверждении Правила  создания, </w:t>
      </w:r>
      <w:r w:rsidRPr="00A64815">
        <w:rPr>
          <w:color w:val="000000" w:themeColor="text1"/>
          <w:szCs w:val="28"/>
        </w:rPr>
        <w:t>использования</w:t>
      </w:r>
      <w:r>
        <w:rPr>
          <w:color w:val="000000" w:themeColor="text1"/>
          <w:szCs w:val="28"/>
        </w:rPr>
        <w:t xml:space="preserve"> и восполнения</w:t>
      </w:r>
      <w:r w:rsidRPr="00A64815">
        <w:rPr>
          <w:color w:val="000000" w:themeColor="text1"/>
          <w:szCs w:val="28"/>
        </w:rPr>
        <w:t xml:space="preserve"> резервов материальных ресурсов</w:t>
      </w:r>
      <w:r>
        <w:rPr>
          <w:color w:val="000000" w:themeColor="text1"/>
          <w:szCs w:val="28"/>
        </w:rPr>
        <w:t xml:space="preserve"> федеральных органов исполнительной власти</w:t>
      </w:r>
      <w:r w:rsidRPr="00A64815">
        <w:rPr>
          <w:color w:val="000000" w:themeColor="text1"/>
          <w:szCs w:val="28"/>
        </w:rPr>
        <w:t xml:space="preserve">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Дружненского муниципального образования Республики Калмыкия,</w:t>
      </w:r>
    </w:p>
    <w:p w:rsidR="0072135A" w:rsidRPr="004B1D70" w:rsidRDefault="0072135A" w:rsidP="004B1D70">
      <w:pPr>
        <w:shd w:val="clear" w:color="auto" w:fill="FFFFFF"/>
        <w:spacing w:after="150"/>
        <w:jc w:val="center"/>
        <w:rPr>
          <w:b/>
          <w:color w:val="000000" w:themeColor="text1"/>
          <w:szCs w:val="28"/>
        </w:rPr>
      </w:pPr>
      <w:r w:rsidRPr="004B1D70">
        <w:rPr>
          <w:b/>
          <w:color w:val="000000" w:themeColor="text1"/>
          <w:szCs w:val="28"/>
        </w:rPr>
        <w:t>ПОСТАНОВЛЯЮ:</w:t>
      </w:r>
    </w:p>
    <w:p w:rsidR="0072135A" w:rsidRPr="00A64815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1.  </w:t>
      </w:r>
      <w:r w:rsidRPr="00A64815">
        <w:rPr>
          <w:color w:val="000000" w:themeColor="text1"/>
          <w:szCs w:val="28"/>
        </w:rPr>
        <w:t xml:space="preserve">Утвердить </w:t>
      </w:r>
      <w:r>
        <w:rPr>
          <w:color w:val="000000" w:themeColor="text1"/>
          <w:szCs w:val="28"/>
        </w:rPr>
        <w:t xml:space="preserve">Правила создания, </w:t>
      </w:r>
      <w:r w:rsidRPr="00A64815">
        <w:rPr>
          <w:color w:val="000000" w:themeColor="text1"/>
          <w:szCs w:val="28"/>
        </w:rPr>
        <w:t>использования</w:t>
      </w:r>
      <w:r>
        <w:rPr>
          <w:color w:val="000000" w:themeColor="text1"/>
          <w:szCs w:val="28"/>
        </w:rPr>
        <w:t xml:space="preserve"> и восполнения</w:t>
      </w:r>
      <w:r w:rsidRPr="00A64815">
        <w:rPr>
          <w:color w:val="000000" w:themeColor="text1"/>
          <w:szCs w:val="28"/>
        </w:rPr>
        <w:t xml:space="preserve"> резервов материальных ресурсов</w:t>
      </w:r>
      <w:r>
        <w:rPr>
          <w:color w:val="000000" w:themeColor="text1"/>
          <w:szCs w:val="28"/>
        </w:rPr>
        <w:t xml:space="preserve"> в администрации ДСМО РК </w:t>
      </w:r>
      <w:r w:rsidRPr="00A64815">
        <w:rPr>
          <w:color w:val="000000" w:themeColor="text1"/>
          <w:szCs w:val="28"/>
        </w:rPr>
        <w:t>для ликвидации чрезвычайных ситуаций природного и техногенного характера на территории Дружненского муниципального образования Республики Калмыкия (Приложение №1).</w:t>
      </w:r>
    </w:p>
    <w:p w:rsidR="0072135A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2.  </w:t>
      </w:r>
      <w:r w:rsidRPr="00A64815">
        <w:rPr>
          <w:color w:val="000000" w:themeColor="text1"/>
          <w:szCs w:val="28"/>
        </w:rPr>
        <w:t>Утвердить Номенклатуру и объемы резерва материальных ресурсов для ликвидации чрезвычайных ситуаций на территории Дружненского муниципального образования Республики Калмыкия (Приложение №2).</w:t>
      </w:r>
    </w:p>
    <w:p w:rsidR="0072135A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</w:p>
    <w:p w:rsidR="0072135A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8864E2">
        <w:rPr>
          <w:color w:val="000000" w:themeColor="text1"/>
          <w:szCs w:val="28"/>
        </w:rPr>
        <w:t>3. Утвердить форму договора, заключаемого с поставщиками на поставку и хранение резерва материальных ресурсов, согласно Приложению № 3.</w:t>
      </w:r>
    </w:p>
    <w:p w:rsidR="0072135A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4. </w:t>
      </w:r>
      <w:r w:rsidRPr="00A64815">
        <w:rPr>
          <w:color w:val="000000" w:themeColor="text1"/>
          <w:szCs w:val="28"/>
        </w:rPr>
        <w:t>Создание, хранение и восполнение резерва материальных ресурсов для ликвидации чрезвычайных ситуаций на территории Дружненского муниципального образования Республики Калмыкия производить за счет средств бюджета сельского поселения.</w:t>
      </w:r>
    </w:p>
    <w:p w:rsidR="0072135A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5. </w:t>
      </w:r>
      <w:r w:rsidRPr="00A64815">
        <w:rPr>
          <w:color w:val="000000" w:themeColor="text1"/>
          <w:szCs w:val="28"/>
        </w:rPr>
        <w:t>Рекомендова</w:t>
      </w:r>
      <w:r>
        <w:rPr>
          <w:color w:val="000000" w:themeColor="text1"/>
          <w:szCs w:val="28"/>
        </w:rPr>
        <w:t xml:space="preserve">ть руководителям </w:t>
      </w:r>
      <w:r w:rsidRPr="00A64815">
        <w:rPr>
          <w:color w:val="000000" w:themeColor="text1"/>
          <w:szCs w:val="28"/>
        </w:rPr>
        <w:t>учреждений,</w:t>
      </w:r>
      <w:r>
        <w:rPr>
          <w:color w:val="000000" w:themeColor="text1"/>
          <w:szCs w:val="28"/>
        </w:rPr>
        <w:t xml:space="preserve"> организации независимо от организационно-правовых форм и форм собственности на территории Дружненского сельского муниципального образования Республики Калмыкия </w:t>
      </w:r>
      <w:r w:rsidRPr="00A64815">
        <w:rPr>
          <w:color w:val="000000" w:themeColor="text1"/>
          <w:szCs w:val="28"/>
        </w:rPr>
        <w:t>создать соответствующие резервы материальных ресурсов для ликвидации чрезвычайных ситуаций.</w:t>
      </w:r>
    </w:p>
    <w:p w:rsidR="0072135A" w:rsidRPr="00A64815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7. </w:t>
      </w:r>
      <w:r w:rsidRPr="00A64815">
        <w:rPr>
          <w:color w:val="000000" w:themeColor="text1"/>
          <w:szCs w:val="28"/>
        </w:rPr>
        <w:t>Специалисту администрации (Бадмаевой А.В.) разместить настоящее постановление на официальном сайте администрации в сети Интернет.</w:t>
      </w:r>
    </w:p>
    <w:p w:rsidR="0072135A" w:rsidRPr="00A64815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8. </w:t>
      </w:r>
      <w:r w:rsidRPr="00A64815">
        <w:rPr>
          <w:color w:val="000000" w:themeColor="text1"/>
          <w:szCs w:val="28"/>
        </w:rPr>
        <w:t>Контроль за исполнением настоящего постановления оставляю за собой.</w:t>
      </w:r>
    </w:p>
    <w:p w:rsidR="0072135A" w:rsidRPr="00A64815" w:rsidRDefault="0072135A" w:rsidP="0072135A">
      <w:pPr>
        <w:shd w:val="clear" w:color="auto" w:fill="FFFFFF"/>
        <w:spacing w:after="150"/>
        <w:rPr>
          <w:color w:val="000000" w:themeColor="text1"/>
          <w:szCs w:val="28"/>
        </w:rPr>
      </w:pPr>
    </w:p>
    <w:p w:rsidR="0072135A" w:rsidRPr="00A64815" w:rsidRDefault="0072135A" w:rsidP="0072135A">
      <w:pPr>
        <w:shd w:val="clear" w:color="auto" w:fill="FFFFFF"/>
        <w:spacing w:after="150"/>
        <w:rPr>
          <w:color w:val="000000" w:themeColor="text1"/>
          <w:szCs w:val="28"/>
        </w:rPr>
      </w:pPr>
    </w:p>
    <w:p w:rsidR="0072135A" w:rsidRPr="00A64815" w:rsidRDefault="0072135A" w:rsidP="0072135A">
      <w:pPr>
        <w:ind w:firstLine="567"/>
        <w:jc w:val="both"/>
        <w:rPr>
          <w:color w:val="000000" w:themeColor="text1"/>
          <w:szCs w:val="28"/>
        </w:rPr>
      </w:pPr>
      <w:r w:rsidRPr="00A64815">
        <w:rPr>
          <w:color w:val="000000" w:themeColor="text1"/>
          <w:szCs w:val="28"/>
        </w:rPr>
        <w:t xml:space="preserve">Глава Дружненского </w:t>
      </w:r>
    </w:p>
    <w:p w:rsidR="0072135A" w:rsidRPr="00A64815" w:rsidRDefault="0072135A" w:rsidP="0072135A">
      <w:pPr>
        <w:ind w:firstLine="567"/>
        <w:jc w:val="both"/>
        <w:rPr>
          <w:color w:val="000000" w:themeColor="text1"/>
          <w:szCs w:val="28"/>
        </w:rPr>
      </w:pPr>
      <w:r w:rsidRPr="00A64815">
        <w:rPr>
          <w:color w:val="000000" w:themeColor="text1"/>
          <w:szCs w:val="28"/>
        </w:rPr>
        <w:t>сельского муниципального</w:t>
      </w:r>
    </w:p>
    <w:p w:rsidR="0072135A" w:rsidRPr="00A64815" w:rsidRDefault="0072135A" w:rsidP="0072135A">
      <w:pPr>
        <w:ind w:firstLine="567"/>
        <w:jc w:val="both"/>
        <w:rPr>
          <w:color w:val="000000" w:themeColor="text1"/>
          <w:szCs w:val="28"/>
        </w:rPr>
      </w:pPr>
      <w:r w:rsidRPr="00A64815">
        <w:rPr>
          <w:color w:val="000000" w:themeColor="text1"/>
          <w:szCs w:val="28"/>
        </w:rPr>
        <w:t>образования РК (</w:t>
      </w:r>
      <w:proofErr w:type="spellStart"/>
      <w:r w:rsidRPr="00A64815">
        <w:rPr>
          <w:color w:val="000000" w:themeColor="text1"/>
          <w:szCs w:val="28"/>
        </w:rPr>
        <w:t>ахлачи</w:t>
      </w:r>
      <w:proofErr w:type="spellEnd"/>
      <w:r w:rsidRPr="00A64815">
        <w:rPr>
          <w:color w:val="000000" w:themeColor="text1"/>
          <w:szCs w:val="28"/>
        </w:rPr>
        <w:t xml:space="preserve">)                                                     </w:t>
      </w:r>
      <w:proofErr w:type="spellStart"/>
      <w:r w:rsidRPr="00A64815">
        <w:rPr>
          <w:color w:val="000000" w:themeColor="text1"/>
          <w:szCs w:val="28"/>
        </w:rPr>
        <w:t>Н.Д.Какинов</w:t>
      </w:r>
      <w:proofErr w:type="spellEnd"/>
    </w:p>
    <w:p w:rsidR="0072135A" w:rsidRPr="00A64815" w:rsidRDefault="0072135A" w:rsidP="0072135A">
      <w:pPr>
        <w:spacing w:after="160" w:line="259" w:lineRule="auto"/>
        <w:rPr>
          <w:color w:val="000000" w:themeColor="text1"/>
          <w:sz w:val="24"/>
        </w:rPr>
      </w:pPr>
    </w:p>
    <w:p w:rsidR="0072135A" w:rsidRDefault="0072135A" w:rsidP="0072135A">
      <w:pPr>
        <w:spacing w:after="160" w:line="259" w:lineRule="auto"/>
        <w:rPr>
          <w:sz w:val="24"/>
        </w:rPr>
      </w:pPr>
    </w:p>
    <w:p w:rsidR="0072135A" w:rsidRDefault="0072135A" w:rsidP="0072135A">
      <w:pPr>
        <w:spacing w:after="160" w:line="259" w:lineRule="auto"/>
        <w:rPr>
          <w:sz w:val="24"/>
        </w:rPr>
      </w:pPr>
    </w:p>
    <w:p w:rsidR="0072135A" w:rsidRDefault="0072135A" w:rsidP="0072135A">
      <w:pPr>
        <w:spacing w:after="160" w:line="259" w:lineRule="auto"/>
        <w:rPr>
          <w:sz w:val="24"/>
        </w:rPr>
      </w:pPr>
    </w:p>
    <w:p w:rsidR="0072135A" w:rsidRDefault="0072135A" w:rsidP="0072135A">
      <w:pPr>
        <w:spacing w:after="160" w:line="259" w:lineRule="auto"/>
        <w:rPr>
          <w:sz w:val="24"/>
        </w:rPr>
      </w:pPr>
    </w:p>
    <w:p w:rsidR="0072135A" w:rsidRPr="00A47053" w:rsidRDefault="0072135A" w:rsidP="0072135A">
      <w:pPr>
        <w:spacing w:after="160" w:line="259" w:lineRule="auto"/>
        <w:rPr>
          <w:sz w:val="22"/>
          <w:szCs w:val="22"/>
        </w:rPr>
      </w:pPr>
      <w:r w:rsidRPr="00F01072">
        <w:rPr>
          <w:color w:val="000000" w:themeColor="text1"/>
          <w:sz w:val="22"/>
          <w:szCs w:val="22"/>
        </w:rPr>
        <w:t>Исп.:  С. Мармышева</w:t>
      </w:r>
      <w:r w:rsidRPr="00A47053">
        <w:rPr>
          <w:sz w:val="22"/>
          <w:szCs w:val="22"/>
        </w:rPr>
        <w:br w:type="page"/>
      </w:r>
    </w:p>
    <w:p w:rsidR="0072135A" w:rsidRDefault="0072135A" w:rsidP="0072135A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1"/>
          <w:szCs w:val="21"/>
        </w:rPr>
      </w:pPr>
      <w:r w:rsidRPr="00A64815">
        <w:rPr>
          <w:rFonts w:ascii="Arial" w:hAnsi="Arial" w:cs="Arial"/>
          <w:color w:val="333333"/>
          <w:sz w:val="21"/>
          <w:szCs w:val="21"/>
        </w:rPr>
        <w:lastRenderedPageBreak/>
        <w:t>                                                                                    </w:t>
      </w:r>
      <w:r w:rsidRPr="002979BD">
        <w:rPr>
          <w:color w:val="333333"/>
          <w:sz w:val="22"/>
          <w:szCs w:val="22"/>
        </w:rPr>
        <w:t>Приложение № 1 к постановл</w:t>
      </w:r>
      <w:r w:rsidR="00E01E11">
        <w:rPr>
          <w:color w:val="333333"/>
          <w:sz w:val="22"/>
          <w:szCs w:val="22"/>
        </w:rPr>
        <w:t>ению администрации ДСМО РК от 02</w:t>
      </w:r>
      <w:r w:rsidRPr="002979BD">
        <w:rPr>
          <w:color w:val="333333"/>
          <w:sz w:val="22"/>
          <w:szCs w:val="22"/>
        </w:rPr>
        <w:t>.0</w:t>
      </w:r>
      <w:r w:rsidR="00E01E11">
        <w:rPr>
          <w:color w:val="333333"/>
          <w:sz w:val="22"/>
          <w:szCs w:val="22"/>
        </w:rPr>
        <w:t>3</w:t>
      </w:r>
      <w:r w:rsidRPr="002979BD">
        <w:rPr>
          <w:color w:val="333333"/>
          <w:sz w:val="22"/>
          <w:szCs w:val="22"/>
        </w:rPr>
        <w:t>.2021 № 7</w:t>
      </w:r>
      <w:r w:rsidRPr="00A64815">
        <w:rPr>
          <w:rFonts w:ascii="Arial" w:hAnsi="Arial" w:cs="Arial"/>
          <w:color w:val="333333"/>
          <w:sz w:val="21"/>
          <w:szCs w:val="21"/>
        </w:rPr>
        <w:t> </w:t>
      </w:r>
    </w:p>
    <w:p w:rsidR="0072135A" w:rsidRPr="006D2C88" w:rsidRDefault="0072135A" w:rsidP="0072135A">
      <w:pPr>
        <w:shd w:val="clear" w:color="auto" w:fill="FFFFFF"/>
        <w:spacing w:after="150"/>
        <w:jc w:val="right"/>
        <w:rPr>
          <w:color w:val="333333"/>
          <w:sz w:val="22"/>
          <w:szCs w:val="22"/>
        </w:rPr>
      </w:pPr>
      <w:r w:rsidRPr="00A64815">
        <w:rPr>
          <w:rFonts w:ascii="Arial" w:hAnsi="Arial" w:cs="Arial"/>
          <w:color w:val="333333"/>
          <w:sz w:val="21"/>
          <w:szCs w:val="21"/>
        </w:rPr>
        <w:t>    </w:t>
      </w:r>
    </w:p>
    <w:p w:rsidR="0072135A" w:rsidRPr="002979BD" w:rsidRDefault="0072135A" w:rsidP="0072135A">
      <w:pPr>
        <w:shd w:val="clear" w:color="auto" w:fill="FFFFFF"/>
        <w:spacing w:after="150"/>
        <w:jc w:val="center"/>
        <w:rPr>
          <w:color w:val="333333"/>
          <w:szCs w:val="28"/>
        </w:rPr>
      </w:pPr>
      <w:r>
        <w:rPr>
          <w:b/>
          <w:bCs/>
          <w:color w:val="333333"/>
          <w:szCs w:val="28"/>
        </w:rPr>
        <w:t>ПРАВИЛА</w:t>
      </w:r>
    </w:p>
    <w:p w:rsidR="0072135A" w:rsidRPr="002979BD" w:rsidRDefault="0072135A" w:rsidP="0072135A">
      <w:pPr>
        <w:shd w:val="clear" w:color="auto" w:fill="FFFFFF"/>
        <w:spacing w:after="150"/>
        <w:jc w:val="center"/>
        <w:rPr>
          <w:color w:val="000000" w:themeColor="text1"/>
          <w:szCs w:val="28"/>
        </w:rPr>
      </w:pPr>
      <w:r w:rsidRPr="002979BD">
        <w:rPr>
          <w:bCs/>
          <w:color w:val="000000" w:themeColor="text1"/>
          <w:szCs w:val="28"/>
        </w:rPr>
        <w:t xml:space="preserve">создания, хранения, использования и восполнения </w:t>
      </w:r>
      <w:r w:rsidR="004B1D70" w:rsidRPr="002979BD">
        <w:rPr>
          <w:bCs/>
          <w:color w:val="000000" w:themeColor="text1"/>
          <w:szCs w:val="28"/>
        </w:rPr>
        <w:t>резерва материальных</w:t>
      </w:r>
      <w:r w:rsidRPr="002979BD">
        <w:rPr>
          <w:bCs/>
          <w:color w:val="000000" w:themeColor="text1"/>
          <w:szCs w:val="28"/>
        </w:rPr>
        <w:t xml:space="preserve"> ресурсов для ликвидации чрезвычайных </w:t>
      </w:r>
      <w:r w:rsidR="004B1D70" w:rsidRPr="002979BD">
        <w:rPr>
          <w:bCs/>
          <w:color w:val="000000" w:themeColor="text1"/>
          <w:szCs w:val="28"/>
        </w:rPr>
        <w:t>ситуаций</w:t>
      </w:r>
      <w:r w:rsidR="004B1D70">
        <w:rPr>
          <w:bCs/>
          <w:color w:val="000000" w:themeColor="text1"/>
          <w:szCs w:val="28"/>
        </w:rPr>
        <w:t xml:space="preserve"> на</w:t>
      </w:r>
      <w:r>
        <w:rPr>
          <w:bCs/>
          <w:color w:val="000000" w:themeColor="text1"/>
          <w:szCs w:val="28"/>
        </w:rPr>
        <w:t xml:space="preserve"> территории </w:t>
      </w:r>
      <w:r w:rsidRPr="002979BD">
        <w:rPr>
          <w:color w:val="000000" w:themeColor="text1"/>
          <w:szCs w:val="28"/>
        </w:rPr>
        <w:t>Дружненского сельского муниципального образования Республики Калмыкия</w:t>
      </w:r>
    </w:p>
    <w:p w:rsidR="0072135A" w:rsidRPr="002979BD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2979BD">
        <w:rPr>
          <w:color w:val="000000" w:themeColor="text1"/>
          <w:szCs w:val="28"/>
        </w:rPr>
        <w:t xml:space="preserve">1. </w:t>
      </w:r>
      <w:r>
        <w:rPr>
          <w:color w:val="000000" w:themeColor="text1"/>
          <w:szCs w:val="28"/>
        </w:rPr>
        <w:t>Настоящ</w:t>
      </w:r>
      <w:r w:rsidRPr="004E2700"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>е Правила</w:t>
      </w:r>
      <w:r w:rsidRPr="002979BD">
        <w:rPr>
          <w:color w:val="000000" w:themeColor="text1"/>
          <w:szCs w:val="28"/>
        </w:rPr>
        <w:t xml:space="preserve"> разработан</w:t>
      </w:r>
      <w:r>
        <w:rPr>
          <w:color w:val="000000" w:themeColor="text1"/>
          <w:szCs w:val="28"/>
        </w:rPr>
        <w:t>ы</w:t>
      </w:r>
      <w:r w:rsidRPr="002979BD">
        <w:rPr>
          <w:color w:val="000000" w:themeColor="text1"/>
          <w:szCs w:val="28"/>
        </w:rPr>
        <w:t xml:space="preserve"> в соответствии с Федеральным законом от 21 декабря 1994 года  № 68-ФЗ «О защите населения и территорий от чрезвычайных ситуаций природного и техногенного характера» и </w:t>
      </w:r>
      <w:r w:rsidRPr="00A64815">
        <w:rPr>
          <w:color w:val="000000" w:themeColor="text1"/>
          <w:szCs w:val="28"/>
        </w:rPr>
        <w:t>постановлением Правител</w:t>
      </w:r>
      <w:r>
        <w:rPr>
          <w:color w:val="000000" w:themeColor="text1"/>
          <w:szCs w:val="28"/>
        </w:rPr>
        <w:t>ьства Российской Федерации от 25 июля  2020 года № 1119</w:t>
      </w:r>
      <w:r w:rsidRPr="00A64815">
        <w:rPr>
          <w:color w:val="000000" w:themeColor="text1"/>
          <w:szCs w:val="28"/>
        </w:rPr>
        <w:t xml:space="preserve"> «О</w:t>
      </w:r>
      <w:r>
        <w:rPr>
          <w:color w:val="000000" w:themeColor="text1"/>
          <w:szCs w:val="28"/>
        </w:rPr>
        <w:t xml:space="preserve">б утверждении Правил  создания, </w:t>
      </w:r>
      <w:r w:rsidRPr="00A64815">
        <w:rPr>
          <w:color w:val="000000" w:themeColor="text1"/>
          <w:szCs w:val="28"/>
        </w:rPr>
        <w:t>использования</w:t>
      </w:r>
      <w:r>
        <w:rPr>
          <w:color w:val="000000" w:themeColor="text1"/>
          <w:szCs w:val="28"/>
        </w:rPr>
        <w:t xml:space="preserve"> и восполнения</w:t>
      </w:r>
      <w:r w:rsidRPr="00A64815">
        <w:rPr>
          <w:color w:val="000000" w:themeColor="text1"/>
          <w:szCs w:val="28"/>
        </w:rPr>
        <w:t xml:space="preserve"> резервов материальных ресурсов</w:t>
      </w:r>
      <w:r>
        <w:rPr>
          <w:color w:val="000000" w:themeColor="text1"/>
          <w:szCs w:val="28"/>
        </w:rPr>
        <w:t xml:space="preserve"> федеральных органов исполнительной власти</w:t>
      </w:r>
      <w:r w:rsidRPr="00A64815">
        <w:rPr>
          <w:color w:val="000000" w:themeColor="text1"/>
          <w:szCs w:val="28"/>
        </w:rPr>
        <w:t xml:space="preserve"> для ликвидации чрезвычайных ситуаций приро</w:t>
      </w:r>
      <w:r>
        <w:rPr>
          <w:color w:val="000000" w:themeColor="text1"/>
          <w:szCs w:val="28"/>
        </w:rPr>
        <w:t xml:space="preserve">дного и техногенного характера» </w:t>
      </w:r>
      <w:r w:rsidRPr="002979BD">
        <w:rPr>
          <w:color w:val="000000" w:themeColor="text1"/>
          <w:szCs w:val="28"/>
        </w:rPr>
        <w:t>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— резерв) на территории Дружненского сельского муниципального образования Республики Калмыкия</w:t>
      </w:r>
      <w:r>
        <w:rPr>
          <w:color w:val="000000" w:themeColor="text1"/>
          <w:szCs w:val="28"/>
        </w:rPr>
        <w:t>.</w:t>
      </w:r>
    </w:p>
    <w:p w:rsidR="0072135A" w:rsidRPr="002979BD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2979BD">
        <w:rPr>
          <w:color w:val="000000" w:themeColor="text1"/>
          <w:szCs w:val="28"/>
        </w:rP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72135A" w:rsidRPr="002979BD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2979BD">
        <w:rPr>
          <w:color w:val="000000" w:themeColor="text1"/>
          <w:szCs w:val="28"/>
        </w:rPr>
        <w:t>Использование Резерва на иные цели, не связанные с ликвидацией чрезвычайных ситуаций, допускается в исключительных случаях только на основании</w:t>
      </w:r>
      <w:r>
        <w:rPr>
          <w:color w:val="000000" w:themeColor="text1"/>
          <w:szCs w:val="28"/>
        </w:rPr>
        <w:t xml:space="preserve"> решений, принятых а</w:t>
      </w:r>
      <w:r w:rsidRPr="002979BD">
        <w:rPr>
          <w:color w:val="000000" w:themeColor="text1"/>
          <w:szCs w:val="28"/>
        </w:rPr>
        <w:t>дминистрацией Дружненского сельского муниципального образования Республики Калмыкия (далее по тексту – администрацией сельского поселения).</w:t>
      </w:r>
    </w:p>
    <w:p w:rsidR="0072135A" w:rsidRPr="002979BD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2979BD">
        <w:rPr>
          <w:color w:val="000000" w:themeColor="text1"/>
          <w:szCs w:val="28"/>
        </w:rP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72135A" w:rsidRPr="002979BD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2979BD">
        <w:rPr>
          <w:color w:val="000000" w:themeColor="text1"/>
          <w:szCs w:val="28"/>
        </w:rPr>
        <w:t>4. Номенклатура и объемы материальных ресурсов резер</w:t>
      </w:r>
      <w:r>
        <w:rPr>
          <w:color w:val="000000" w:themeColor="text1"/>
          <w:szCs w:val="28"/>
        </w:rPr>
        <w:t>ва утверждаются постановлением а</w:t>
      </w:r>
      <w:r w:rsidRPr="002979BD">
        <w:rPr>
          <w:color w:val="000000" w:themeColor="text1"/>
          <w:szCs w:val="28"/>
        </w:rPr>
        <w:t xml:space="preserve">дминистрации </w:t>
      </w:r>
      <w:r>
        <w:rPr>
          <w:color w:val="000000" w:themeColor="text1"/>
          <w:szCs w:val="28"/>
        </w:rPr>
        <w:t xml:space="preserve">сельского </w:t>
      </w:r>
      <w:r w:rsidRPr="002979BD">
        <w:rPr>
          <w:color w:val="000000" w:themeColor="text1"/>
          <w:szCs w:val="28"/>
        </w:rPr>
        <w:t>поселения и устанавливаются исходя из прогнозируемых видов и масштабов чрезвычайных ситуаций, предполагаемого объема работ по ликвидации, а также максимально возможного использования имеющихся сил и средств для ликвидации чрезвычайных ситуаций.</w:t>
      </w:r>
    </w:p>
    <w:p w:rsidR="0072135A" w:rsidRPr="006D2C88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6D2C88">
        <w:rPr>
          <w:color w:val="000000" w:themeColor="text1"/>
          <w:szCs w:val="28"/>
        </w:rPr>
        <w:lastRenderedPageBreak/>
        <w:t>5. Создание резерва осуществляется за счет средств бюджета сельского поселения, а также за счет внебюджетных источников.</w:t>
      </w:r>
    </w:p>
    <w:p w:rsidR="0072135A" w:rsidRPr="006D2C88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6D2C88">
        <w:rPr>
          <w:color w:val="000000" w:themeColor="text1"/>
          <w:szCs w:val="28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2135A" w:rsidRPr="006D2C88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6D2C88">
        <w:rPr>
          <w:color w:val="000000" w:themeColor="text1"/>
          <w:szCs w:val="28"/>
        </w:rPr>
        <w:t>7. В случае возникновения чрезвычайных ситуаций поставка, выпуск материальных ресурсов из районного резерва для ликвидации чрезвычайных ситуаций на территории сельского поселения, доставка и кратковременное хранение для первоочередного жизнеобеспечения пострадавшим граждан могут осуществляться за счет средств резервного фонда администрации сельского поселения.</w:t>
      </w:r>
    </w:p>
    <w:p w:rsidR="0072135A" w:rsidRPr="006D2C88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6D2C88">
        <w:rPr>
          <w:color w:val="000000" w:themeColor="text1"/>
          <w:szCs w:val="28"/>
        </w:rPr>
        <w:t>8. Определение поставщиков в целях заключения с ними договоров, муниципальных контрактов в порядке, определенном Федеральным законом от 5 апреля 2013 № 44-ФЗ «О контрактной системе в сфере закупок товаров, работ, услуг для обеспечения государственных и муниципальных нужд», на поставки материальных ресурсов в резерв осуществляет администрация сельского поселения.</w:t>
      </w:r>
    </w:p>
    <w:p w:rsidR="0072135A" w:rsidRPr="006D2C88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6D2C88">
        <w:rPr>
          <w:color w:val="000000" w:themeColor="text1"/>
          <w:szCs w:val="28"/>
        </w:rPr>
        <w:t>9.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пункте 12 настоящего Порядка.</w:t>
      </w:r>
    </w:p>
    <w:p w:rsidR="0072135A" w:rsidRPr="006D2C88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6D2C88">
        <w:rPr>
          <w:color w:val="000000" w:themeColor="text1"/>
          <w:szCs w:val="28"/>
        </w:rPr>
        <w:t>10. Общее руководство по созданию, хранению, использованию резерва возлагается на Администрацию сельского поселения.</w:t>
      </w:r>
    </w:p>
    <w:p w:rsidR="0072135A" w:rsidRPr="006D2C88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6D2C88">
        <w:rPr>
          <w:color w:val="000000" w:themeColor="text1"/>
          <w:szCs w:val="28"/>
        </w:rPr>
        <w:t>11.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72135A" w:rsidRPr="006D2C88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6D2C88">
        <w:rPr>
          <w:color w:val="000000" w:themeColor="text1"/>
          <w:szCs w:val="28"/>
        </w:rPr>
        <w:t>12. Органы, на которые возложены функции по созданию резерва и заключившие договоры, предусмотренные пунктами 13 и 14 настоящего Порядка, осуществляют контроль за количеством, качеством и условиям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72135A" w:rsidRPr="006D2C88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6D2C88">
        <w:rPr>
          <w:color w:val="000000" w:themeColor="text1"/>
          <w:szCs w:val="28"/>
        </w:rPr>
        <w:lastRenderedPageBreak/>
        <w:t>Возмещение затрат организациям, осуществляющим на договорной основе ответственное хранение резерва, производится за счет средств бюджета сельского поселения.</w:t>
      </w:r>
    </w:p>
    <w:p w:rsidR="0072135A" w:rsidRPr="006D2C88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6D2C88">
        <w:rPr>
          <w:color w:val="000000" w:themeColor="text1"/>
          <w:szCs w:val="28"/>
        </w:rPr>
        <w:t>13. Выпуск материальных ресурсов из резерва осуществляется по решению Главы администрации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организаций, и граждан.</w:t>
      </w:r>
    </w:p>
    <w:p w:rsidR="0072135A" w:rsidRPr="006D2C88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6D2C88">
        <w:rPr>
          <w:color w:val="000000" w:themeColor="text1"/>
          <w:szCs w:val="28"/>
        </w:rPr>
        <w:t>14. Использование резерва осуществляется на безвозмездной или возмездной основе.</w:t>
      </w:r>
    </w:p>
    <w:p w:rsidR="0072135A" w:rsidRPr="006D2C88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6D2C88">
        <w:rPr>
          <w:color w:val="000000" w:themeColor="text1"/>
          <w:szCs w:val="28"/>
        </w:rPr>
        <w:t>В случае возникновения на территории поселения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2135A" w:rsidRPr="006D2C88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6D2C88">
        <w:rPr>
          <w:color w:val="000000" w:themeColor="text1"/>
          <w:szCs w:val="28"/>
        </w:rPr>
        <w:t>15.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сельского поселения.</w:t>
      </w:r>
    </w:p>
    <w:p w:rsidR="0072135A" w:rsidRPr="006D2C88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6D2C88">
        <w:rPr>
          <w:color w:val="000000" w:themeColor="text1"/>
          <w:szCs w:val="28"/>
        </w:rPr>
        <w:t>16. Предприятия, учреждения, организации независимо от организационно-правовых форм и форм собственности,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72135A" w:rsidRPr="006D2C88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6D2C88">
        <w:rPr>
          <w:color w:val="000000" w:themeColor="text1"/>
          <w:szCs w:val="28"/>
        </w:rPr>
        <w:t>17. Отчет о целевом использовании выделенных из резерва материальных ресурсов готовят предприятия, учреждения, организации независимо от организационно-правовых форм и форм собственности, которым они выделялись. Документы, подтверждающие целевое использование материальных ресурсов, представляются в администрацию сельского поселения, в десятидневный срок.</w:t>
      </w:r>
    </w:p>
    <w:p w:rsidR="0072135A" w:rsidRPr="006D2C88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6D2C88">
        <w:rPr>
          <w:color w:val="000000" w:themeColor="text1"/>
          <w:szCs w:val="28"/>
        </w:rPr>
        <w:t>18. Для ликвидации чрезвычайных ситуаций и обеспечении жизнедеятельности пострадавшего населения администрация сельского поселения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72135A" w:rsidRPr="006D2C88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6D2C88">
        <w:rPr>
          <w:color w:val="000000" w:themeColor="text1"/>
          <w:szCs w:val="28"/>
        </w:rPr>
        <w:t>19.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сельского поселения о выделении ресурсов из Резерва.</w:t>
      </w:r>
    </w:p>
    <w:p w:rsidR="0072135A" w:rsidRDefault="0072135A" w:rsidP="004B1D70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6D2C88">
        <w:rPr>
          <w:color w:val="000000" w:themeColor="text1"/>
          <w:szCs w:val="28"/>
        </w:rPr>
        <w:t>20.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4B1D70" w:rsidRPr="004B1D70" w:rsidRDefault="004B1D70" w:rsidP="004B1D70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</w:p>
    <w:p w:rsidR="0072135A" w:rsidRPr="006D2C88" w:rsidRDefault="0072135A" w:rsidP="0072135A">
      <w:pPr>
        <w:shd w:val="clear" w:color="auto" w:fill="FFFFFF"/>
        <w:spacing w:after="150"/>
        <w:jc w:val="right"/>
        <w:rPr>
          <w:color w:val="333333"/>
          <w:sz w:val="22"/>
          <w:szCs w:val="22"/>
        </w:rPr>
      </w:pPr>
      <w:r w:rsidRPr="00A64815">
        <w:rPr>
          <w:rFonts w:ascii="Arial" w:hAnsi="Arial" w:cs="Arial"/>
          <w:color w:val="333333"/>
          <w:sz w:val="21"/>
          <w:szCs w:val="21"/>
        </w:rPr>
        <w:lastRenderedPageBreak/>
        <w:t>                                                                                    </w:t>
      </w:r>
      <w:r w:rsidR="004B1D70">
        <w:rPr>
          <w:color w:val="333333"/>
          <w:sz w:val="22"/>
          <w:szCs w:val="22"/>
        </w:rPr>
        <w:t>Приложение № 2</w:t>
      </w:r>
      <w:r w:rsidRPr="002979BD">
        <w:rPr>
          <w:color w:val="333333"/>
          <w:sz w:val="22"/>
          <w:szCs w:val="22"/>
        </w:rPr>
        <w:t xml:space="preserve"> к постановлению администрации ДСМО РК от </w:t>
      </w:r>
      <w:r w:rsidR="00E01E11">
        <w:rPr>
          <w:color w:val="333333"/>
          <w:sz w:val="22"/>
          <w:szCs w:val="22"/>
        </w:rPr>
        <w:t>02</w:t>
      </w:r>
      <w:r w:rsidRPr="002979BD">
        <w:rPr>
          <w:color w:val="333333"/>
          <w:sz w:val="22"/>
          <w:szCs w:val="22"/>
        </w:rPr>
        <w:t>.0</w:t>
      </w:r>
      <w:r w:rsidR="00E01E11">
        <w:rPr>
          <w:color w:val="333333"/>
          <w:sz w:val="22"/>
          <w:szCs w:val="22"/>
        </w:rPr>
        <w:t>3</w:t>
      </w:r>
      <w:r w:rsidRPr="002979BD">
        <w:rPr>
          <w:color w:val="333333"/>
          <w:sz w:val="22"/>
          <w:szCs w:val="22"/>
        </w:rPr>
        <w:t>.2021 № 7</w:t>
      </w:r>
      <w:r w:rsidRPr="00A64815">
        <w:rPr>
          <w:rFonts w:ascii="Arial" w:hAnsi="Arial" w:cs="Arial"/>
          <w:color w:val="333333"/>
          <w:sz w:val="21"/>
          <w:szCs w:val="21"/>
        </w:rPr>
        <w:t>     </w:t>
      </w:r>
    </w:p>
    <w:p w:rsidR="0072135A" w:rsidRPr="00A47053" w:rsidRDefault="0072135A" w:rsidP="0072135A">
      <w:pPr>
        <w:shd w:val="clear" w:color="auto" w:fill="FFFFFF"/>
        <w:spacing w:after="150"/>
        <w:jc w:val="center"/>
        <w:rPr>
          <w:color w:val="333333"/>
          <w:sz w:val="21"/>
          <w:szCs w:val="21"/>
        </w:rPr>
      </w:pPr>
      <w:r w:rsidRPr="00A47053">
        <w:rPr>
          <w:b/>
          <w:bCs/>
          <w:color w:val="333333"/>
          <w:sz w:val="21"/>
          <w:szCs w:val="21"/>
        </w:rPr>
        <w:t>Номенклатура и объем</w:t>
      </w:r>
    </w:p>
    <w:p w:rsidR="0072135A" w:rsidRPr="00A47053" w:rsidRDefault="0072135A" w:rsidP="0072135A">
      <w:pPr>
        <w:shd w:val="clear" w:color="auto" w:fill="FFFFFF"/>
        <w:spacing w:after="150"/>
        <w:jc w:val="center"/>
        <w:rPr>
          <w:color w:val="333333"/>
          <w:sz w:val="21"/>
          <w:szCs w:val="21"/>
        </w:rPr>
      </w:pPr>
      <w:r w:rsidRPr="00A47053">
        <w:rPr>
          <w:b/>
          <w:bCs/>
          <w:color w:val="333333"/>
          <w:sz w:val="21"/>
          <w:szCs w:val="21"/>
        </w:rPr>
        <w:t>резерва материальных ресурсов для ликвидации чрезвычайных ситуаций природного и техногенного характера на территории Дружненского</w:t>
      </w:r>
      <w:r>
        <w:rPr>
          <w:b/>
          <w:bCs/>
          <w:color w:val="333333"/>
          <w:sz w:val="21"/>
          <w:szCs w:val="21"/>
        </w:rPr>
        <w:t xml:space="preserve"> сельского муниципального образования Республики Калмыкия</w:t>
      </w:r>
      <w:r w:rsidRPr="00A47053">
        <w:rPr>
          <w:b/>
          <w:bCs/>
          <w:color w:val="333333"/>
          <w:sz w:val="21"/>
          <w:szCs w:val="21"/>
        </w:rPr>
        <w:t>                           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403"/>
        <w:gridCol w:w="1040"/>
        <w:gridCol w:w="2136"/>
        <w:gridCol w:w="1506"/>
      </w:tblGrid>
      <w:tr w:rsidR="0072135A" w:rsidRPr="00A64815" w:rsidTr="00707C3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№</w:t>
            </w:r>
          </w:p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Наименование материальных средств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Норма потребления на 1 человека в сутки (кг)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Резерв сельского поселения</w:t>
            </w:r>
          </w:p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кг.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6</w:t>
            </w:r>
          </w:p>
        </w:tc>
      </w:tr>
      <w:tr w:rsidR="0072135A" w:rsidRPr="00A64815" w:rsidTr="00707C36">
        <w:tc>
          <w:tcPr>
            <w:tcW w:w="0" w:type="auto"/>
            <w:gridSpan w:val="5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1. Продовольствие из расчета на 50 человек на 3 суток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Хлеб и хлебобулочные изделия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0,47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70,5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Консервы мясные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37,5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Консервы рыбные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0,036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5,4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Картофель, овощи и фрукты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0,555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83,25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Сахар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0,094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14,1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Соль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3,0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Чай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0,45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Мыло хозяйственное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0,3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Спички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кор</w:t>
            </w:r>
            <w:proofErr w:type="spellEnd"/>
            <w:r w:rsidRPr="00A6481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 коробок в сутки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150</w:t>
            </w:r>
          </w:p>
        </w:tc>
      </w:tr>
      <w:tr w:rsidR="0072135A" w:rsidRPr="00A64815" w:rsidTr="00707C36">
        <w:tc>
          <w:tcPr>
            <w:tcW w:w="0" w:type="auto"/>
            <w:gridSpan w:val="5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2. Детское питание</w:t>
            </w:r>
          </w:p>
        </w:tc>
      </w:tr>
      <w:tr w:rsidR="0072135A" w:rsidRPr="00A64815" w:rsidTr="00707C36">
        <w:tc>
          <w:tcPr>
            <w:tcW w:w="0" w:type="auto"/>
            <w:gridSpan w:val="5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18"/>
                <w:szCs w:val="18"/>
              </w:rPr>
              <w:t>5 чел.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Сухие молочные смеси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0,125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2,0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Консервы мясные для детского питания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1,6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Пюре фруктовые и овощные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4,0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Соки фруктовые для детского питания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4,0</w:t>
            </w:r>
          </w:p>
        </w:tc>
      </w:tr>
      <w:tr w:rsidR="0072135A" w:rsidRPr="00A64815" w:rsidTr="00707C36">
        <w:tc>
          <w:tcPr>
            <w:tcW w:w="0" w:type="auto"/>
            <w:gridSpan w:val="5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3. Товары первой необходимости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Комплект одноразовой посуды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50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Кружка (пластмассовая)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50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Чайник   металлический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 на 10 чел.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5</w:t>
            </w:r>
          </w:p>
        </w:tc>
      </w:tr>
      <w:tr w:rsidR="0072135A" w:rsidRPr="00A64815" w:rsidTr="00707C36">
        <w:tc>
          <w:tcPr>
            <w:tcW w:w="0" w:type="auto"/>
            <w:gridSpan w:val="5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4. Вещевое имущество</w:t>
            </w:r>
          </w:p>
        </w:tc>
      </w:tr>
      <w:tr w:rsidR="0072135A" w:rsidRPr="00A64815" w:rsidTr="00707C36">
        <w:tc>
          <w:tcPr>
            <w:tcW w:w="0" w:type="auto"/>
            <w:gridSpan w:val="5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5.</w:t>
            </w:r>
            <w:r w:rsidRPr="00A64815">
              <w:rPr>
                <w:sz w:val="18"/>
                <w:szCs w:val="18"/>
              </w:rPr>
              <w:t> </w:t>
            </w:r>
            <w:r w:rsidRPr="00A64815">
              <w:rPr>
                <w:sz w:val="20"/>
                <w:szCs w:val="20"/>
              </w:rPr>
              <w:t>Горюче смазочные материалы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Автобензин А-76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0,4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Дизтопливо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0,4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Масло моторное для карбюраторных двигателей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20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Масло моторное для дизельных двигателей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20</w:t>
            </w:r>
          </w:p>
        </w:tc>
      </w:tr>
      <w:tr w:rsidR="0072135A" w:rsidRPr="00A64815" w:rsidTr="00707C36">
        <w:tc>
          <w:tcPr>
            <w:tcW w:w="0" w:type="auto"/>
            <w:gridSpan w:val="5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6. Служба МТС</w:t>
            </w:r>
          </w:p>
        </w:tc>
      </w:tr>
      <w:tr w:rsidR="0072135A" w:rsidRPr="00A64815" w:rsidTr="00707C36">
        <w:tc>
          <w:tcPr>
            <w:tcW w:w="0" w:type="auto"/>
            <w:gridSpan w:val="5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7. Средства связи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Мобильный телефонный аппарат Ш1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</w:t>
            </w:r>
          </w:p>
        </w:tc>
      </w:tr>
      <w:tr w:rsidR="0072135A" w:rsidRPr="00A64815" w:rsidTr="00707C36">
        <w:tc>
          <w:tcPr>
            <w:tcW w:w="0" w:type="auto"/>
            <w:gridSpan w:val="5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8. Медицинское имущество и медикаменты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 xml:space="preserve">Анальгин, табл. 0,5 №10 2 </w:t>
            </w:r>
            <w:proofErr w:type="spellStart"/>
            <w:r w:rsidRPr="00A64815">
              <w:rPr>
                <w:sz w:val="20"/>
                <w:szCs w:val="20"/>
              </w:rPr>
              <w:t>уп</w:t>
            </w:r>
            <w:proofErr w:type="spellEnd"/>
            <w:r w:rsidRPr="00A6481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5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Ацетилсалициловая кислота, табл. 0,5 №10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Гипотермический (охлаждающий) пакет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Дротаверина</w:t>
            </w:r>
            <w:proofErr w:type="spellEnd"/>
            <w:r w:rsidRPr="00A64815">
              <w:rPr>
                <w:sz w:val="20"/>
                <w:szCs w:val="20"/>
              </w:rPr>
              <w:t xml:space="preserve"> гидрохлорид (но-шпа), табл. 0,04 №10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Жгут кровоостанавливающий 1 шт.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Бинт стерильный 5 м х 10 см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Бинт нестерильный 5 м х 10 см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Бинт нестерильный 5 м х 5 см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Салфетка атравматическая антимикробная 7 х 10 см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Лейкопластырь бактерицидный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10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 xml:space="preserve">Салфетки стерильные для остановки капиллярного и венозного кровотечения с </w:t>
            </w:r>
            <w:proofErr w:type="spellStart"/>
            <w:r w:rsidRPr="00A64815">
              <w:rPr>
                <w:sz w:val="20"/>
                <w:szCs w:val="20"/>
              </w:rPr>
              <w:t>фурагином</w:t>
            </w:r>
            <w:proofErr w:type="spellEnd"/>
            <w:r w:rsidRPr="00A64815">
              <w:rPr>
                <w:sz w:val="20"/>
                <w:szCs w:val="20"/>
              </w:rPr>
              <w:t xml:space="preserve"> 6 х 10 см №3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Бриллиантового зеленого раствор 1%, 10 мл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Лейкопластырь 1 х 250 см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Бинт эластичный трубчатый медицинский нестерильный №1, 3, 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 xml:space="preserve">по 1 </w:t>
            </w:r>
            <w:proofErr w:type="spellStart"/>
            <w:r w:rsidRPr="00A64815">
              <w:rPr>
                <w:sz w:val="20"/>
                <w:szCs w:val="20"/>
              </w:rPr>
              <w:t>шт</w:t>
            </w:r>
            <w:proofErr w:type="spellEnd"/>
            <w:r w:rsidRPr="00A64815">
              <w:rPr>
                <w:sz w:val="20"/>
                <w:szCs w:val="20"/>
              </w:rPr>
              <w:t xml:space="preserve"> каждый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3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Вата, 50 г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Сульфацила</w:t>
            </w:r>
            <w:proofErr w:type="spellEnd"/>
            <w:r w:rsidRPr="00A64815">
              <w:rPr>
                <w:sz w:val="20"/>
                <w:szCs w:val="20"/>
              </w:rPr>
              <w:t xml:space="preserve"> натрия раствор 20%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Перекиси водорода раствор 3%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Линимент синтомицина 5% или 10%, 25 мл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туб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 xml:space="preserve">Нитроглицерин 1% раствор в масле, </w:t>
            </w:r>
            <w:proofErr w:type="spellStart"/>
            <w:r w:rsidRPr="00A64815">
              <w:rPr>
                <w:sz w:val="20"/>
                <w:szCs w:val="20"/>
              </w:rPr>
              <w:t>капс</w:t>
            </w:r>
            <w:proofErr w:type="spellEnd"/>
            <w:r w:rsidRPr="00A64815">
              <w:rPr>
                <w:sz w:val="20"/>
                <w:szCs w:val="20"/>
              </w:rPr>
              <w:t>. №20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Валидол, табл. 0,06 №6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3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Устройство для проведения искусственного дыхания “Рот-Устройство-Рот” 1 шт.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Аммиака раствор 10%, 10 мл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Уголь активированный, табл. 0,25 №10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2</w:t>
            </w:r>
          </w:p>
        </w:tc>
      </w:tr>
      <w:tr w:rsidR="0072135A" w:rsidRPr="00A64815" w:rsidTr="00707C36"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Корвалол</w:t>
            </w:r>
            <w:proofErr w:type="spellEnd"/>
            <w:r w:rsidRPr="00A64815">
              <w:rPr>
                <w:sz w:val="20"/>
                <w:szCs w:val="20"/>
              </w:rPr>
              <w:t>, 15 мл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proofErr w:type="spellStart"/>
            <w:r w:rsidRPr="00A64815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jc w:val="center"/>
              <w:rPr>
                <w:sz w:val="20"/>
                <w:szCs w:val="20"/>
              </w:rPr>
            </w:pPr>
            <w:r w:rsidRPr="00A64815">
              <w:rPr>
                <w:sz w:val="20"/>
                <w:szCs w:val="20"/>
              </w:rPr>
              <w:t>1</w:t>
            </w:r>
          </w:p>
        </w:tc>
      </w:tr>
      <w:tr w:rsidR="0072135A" w:rsidRPr="00A64815" w:rsidTr="00707C36">
        <w:tc>
          <w:tcPr>
            <w:tcW w:w="0" w:type="auto"/>
            <w:gridSpan w:val="5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135A" w:rsidRPr="00A64815" w:rsidRDefault="0072135A" w:rsidP="00707C36">
            <w:pPr>
              <w:rPr>
                <w:sz w:val="20"/>
                <w:szCs w:val="20"/>
              </w:rPr>
            </w:pPr>
          </w:p>
        </w:tc>
      </w:tr>
    </w:tbl>
    <w:p w:rsidR="0072135A" w:rsidRPr="00636AA9" w:rsidRDefault="0072135A" w:rsidP="0072135A">
      <w:pPr>
        <w:spacing w:before="30" w:after="240"/>
        <w:jc w:val="both"/>
        <w:rPr>
          <w:color w:val="000000" w:themeColor="text1"/>
          <w:szCs w:val="28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4B1D70" w:rsidRDefault="004B1D70" w:rsidP="0072135A">
      <w:pPr>
        <w:jc w:val="both"/>
        <w:rPr>
          <w:sz w:val="22"/>
          <w:szCs w:val="22"/>
        </w:rPr>
      </w:pPr>
    </w:p>
    <w:p w:rsidR="0072135A" w:rsidRDefault="0072135A" w:rsidP="0072135A">
      <w:pPr>
        <w:jc w:val="both"/>
        <w:rPr>
          <w:sz w:val="22"/>
          <w:szCs w:val="22"/>
        </w:rPr>
      </w:pPr>
    </w:p>
    <w:p w:rsidR="0072135A" w:rsidRPr="00D348F5" w:rsidRDefault="0072135A" w:rsidP="0072135A">
      <w:pPr>
        <w:autoSpaceDE w:val="0"/>
        <w:autoSpaceDN w:val="0"/>
        <w:adjustRightInd w:val="0"/>
        <w:ind w:right="5765"/>
        <w:jc w:val="both"/>
        <w:rPr>
          <w:b/>
          <w:szCs w:val="28"/>
        </w:rPr>
      </w:pPr>
    </w:p>
    <w:p w:rsidR="00E01E11" w:rsidRDefault="00E01E11" w:rsidP="0072135A">
      <w:pPr>
        <w:jc w:val="right"/>
        <w:rPr>
          <w:sz w:val="22"/>
          <w:szCs w:val="22"/>
        </w:rPr>
      </w:pPr>
    </w:p>
    <w:p w:rsidR="0072135A" w:rsidRPr="00D348F5" w:rsidRDefault="0072135A" w:rsidP="0072135A">
      <w:pPr>
        <w:jc w:val="right"/>
        <w:rPr>
          <w:sz w:val="22"/>
          <w:szCs w:val="22"/>
        </w:rPr>
      </w:pPr>
      <w:r w:rsidRPr="00D348F5">
        <w:rPr>
          <w:sz w:val="22"/>
          <w:szCs w:val="22"/>
        </w:rPr>
        <w:lastRenderedPageBreak/>
        <w:t>Приложение № 3</w:t>
      </w:r>
    </w:p>
    <w:p w:rsidR="0072135A" w:rsidRPr="00D348F5" w:rsidRDefault="0072135A" w:rsidP="0072135A">
      <w:pPr>
        <w:jc w:val="right"/>
        <w:rPr>
          <w:sz w:val="22"/>
          <w:szCs w:val="22"/>
        </w:rPr>
      </w:pPr>
      <w:r w:rsidRPr="00D348F5">
        <w:rPr>
          <w:sz w:val="22"/>
          <w:szCs w:val="22"/>
        </w:rPr>
        <w:t>к постановлению администрации</w:t>
      </w:r>
    </w:p>
    <w:p w:rsidR="0072135A" w:rsidRDefault="0072135A" w:rsidP="0072135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от </w:t>
      </w:r>
      <w:r w:rsidR="00E01E11">
        <w:rPr>
          <w:sz w:val="22"/>
          <w:szCs w:val="22"/>
        </w:rPr>
        <w:t>02 марта</w:t>
      </w:r>
      <w:r>
        <w:rPr>
          <w:sz w:val="22"/>
          <w:szCs w:val="22"/>
        </w:rPr>
        <w:t xml:space="preserve"> 2021 г.  № 07</w:t>
      </w:r>
    </w:p>
    <w:p w:rsidR="0072135A" w:rsidRDefault="0072135A" w:rsidP="0072135A">
      <w:pPr>
        <w:jc w:val="right"/>
        <w:rPr>
          <w:sz w:val="22"/>
          <w:szCs w:val="22"/>
        </w:rPr>
      </w:pPr>
    </w:p>
    <w:p w:rsidR="0072135A" w:rsidRPr="00D348F5" w:rsidRDefault="0072135A" w:rsidP="0072135A">
      <w:pPr>
        <w:jc w:val="right"/>
        <w:rPr>
          <w:sz w:val="22"/>
          <w:szCs w:val="22"/>
        </w:rPr>
      </w:pPr>
    </w:p>
    <w:p w:rsidR="0072135A" w:rsidRPr="00D348F5" w:rsidRDefault="0072135A" w:rsidP="0072135A">
      <w:pPr>
        <w:keepNext/>
        <w:spacing w:line="360" w:lineRule="auto"/>
        <w:jc w:val="center"/>
        <w:outlineLvl w:val="0"/>
        <w:rPr>
          <w:b/>
          <w:szCs w:val="28"/>
        </w:rPr>
      </w:pPr>
      <w:r w:rsidRPr="00D348F5">
        <w:rPr>
          <w:b/>
          <w:szCs w:val="28"/>
        </w:rPr>
        <w:t>ФОРМА ДОГОВОРА</w:t>
      </w:r>
    </w:p>
    <w:p w:rsidR="0072135A" w:rsidRPr="00D348F5" w:rsidRDefault="0072135A" w:rsidP="0072135A">
      <w:pPr>
        <w:keepNext/>
        <w:jc w:val="center"/>
        <w:outlineLvl w:val="1"/>
        <w:rPr>
          <w:b/>
          <w:szCs w:val="28"/>
        </w:rPr>
      </w:pPr>
      <w:r w:rsidRPr="00D348F5">
        <w:rPr>
          <w:b/>
          <w:szCs w:val="28"/>
        </w:rPr>
        <w:t>на выполнение заказа по поставкам продукции (работ, услуг)</w:t>
      </w:r>
      <w:r>
        <w:rPr>
          <w:b/>
          <w:szCs w:val="28"/>
        </w:rPr>
        <w:t xml:space="preserve"> в случае</w:t>
      </w:r>
    </w:p>
    <w:p w:rsidR="0072135A" w:rsidRPr="00D348F5" w:rsidRDefault="0072135A" w:rsidP="0072135A">
      <w:pPr>
        <w:keepNext/>
        <w:jc w:val="center"/>
        <w:outlineLvl w:val="1"/>
        <w:rPr>
          <w:b/>
          <w:szCs w:val="28"/>
        </w:rPr>
      </w:pPr>
      <w:r w:rsidRPr="00D348F5">
        <w:rPr>
          <w:b/>
          <w:szCs w:val="28"/>
        </w:rPr>
        <w:t xml:space="preserve">возникновения чрезвычайной ситуации </w:t>
      </w:r>
      <w:proofErr w:type="spellStart"/>
      <w:r w:rsidRPr="00D348F5">
        <w:rPr>
          <w:b/>
          <w:szCs w:val="28"/>
        </w:rPr>
        <w:t>природногоили</w:t>
      </w:r>
      <w:proofErr w:type="spellEnd"/>
      <w:r w:rsidRPr="00D348F5">
        <w:rPr>
          <w:b/>
          <w:szCs w:val="28"/>
        </w:rPr>
        <w:t xml:space="preserve"> техногенного характера, на территории администрации </w:t>
      </w:r>
      <w:r w:rsidRPr="00906779">
        <w:rPr>
          <w:b/>
          <w:szCs w:val="28"/>
        </w:rPr>
        <w:t>Дружненского сельского муниципального образования Республики Калмыкия</w:t>
      </w:r>
    </w:p>
    <w:p w:rsidR="0072135A" w:rsidRPr="00D348F5" w:rsidRDefault="0072135A" w:rsidP="0072135A">
      <w:pPr>
        <w:keepNext/>
        <w:outlineLvl w:val="1"/>
        <w:rPr>
          <w:b/>
          <w:sz w:val="26"/>
          <w:szCs w:val="26"/>
        </w:rPr>
      </w:pPr>
    </w:p>
    <w:p w:rsidR="0072135A" w:rsidRPr="00D348F5" w:rsidRDefault="0072135A" w:rsidP="0072135A">
      <w:pPr>
        <w:jc w:val="both"/>
        <w:rPr>
          <w:b/>
          <w:sz w:val="26"/>
          <w:szCs w:val="26"/>
        </w:rPr>
      </w:pPr>
      <w:r w:rsidRPr="00904C07">
        <w:rPr>
          <w:b/>
          <w:sz w:val="26"/>
          <w:szCs w:val="26"/>
        </w:rPr>
        <w:t>с. Веселое                «___»_______2021</w:t>
      </w:r>
      <w:r w:rsidRPr="00D348F5">
        <w:rPr>
          <w:b/>
          <w:sz w:val="26"/>
          <w:szCs w:val="26"/>
        </w:rPr>
        <w:t>г.</w:t>
      </w:r>
    </w:p>
    <w:p w:rsidR="0072135A" w:rsidRPr="00D348F5" w:rsidRDefault="0072135A" w:rsidP="0072135A">
      <w:pPr>
        <w:rPr>
          <w:b/>
          <w:sz w:val="26"/>
          <w:szCs w:val="26"/>
        </w:rPr>
      </w:pPr>
    </w:p>
    <w:p w:rsidR="0072135A" w:rsidRPr="00D348F5" w:rsidRDefault="0072135A" w:rsidP="0072135A">
      <w:pPr>
        <w:shd w:val="clear" w:color="auto" w:fill="FFFFFF"/>
        <w:spacing w:after="150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 xml:space="preserve">Администрация </w:t>
      </w:r>
      <w:r w:rsidRPr="009B492E">
        <w:rPr>
          <w:color w:val="000000" w:themeColor="text1"/>
          <w:szCs w:val="28"/>
        </w:rPr>
        <w:t>Дружненского сельского муниципального образования                                   Республики Калмыкия</w:t>
      </w:r>
      <w:r w:rsidRPr="00D348F5">
        <w:rPr>
          <w:color w:val="000000" w:themeColor="text1"/>
          <w:szCs w:val="28"/>
        </w:rPr>
        <w:t xml:space="preserve">, именуемый в дальнейшем «Заказчик», в лице исполняющего обязанности главы администрации </w:t>
      </w:r>
      <w:proofErr w:type="spellStart"/>
      <w:r w:rsidRPr="009B492E">
        <w:rPr>
          <w:color w:val="000000" w:themeColor="text1"/>
          <w:szCs w:val="28"/>
        </w:rPr>
        <w:t>Какинова</w:t>
      </w:r>
      <w:proofErr w:type="spellEnd"/>
      <w:r w:rsidRPr="009B492E">
        <w:rPr>
          <w:color w:val="000000" w:themeColor="text1"/>
          <w:szCs w:val="28"/>
        </w:rPr>
        <w:t xml:space="preserve"> Николая </w:t>
      </w:r>
      <w:proofErr w:type="spellStart"/>
      <w:r w:rsidRPr="009B492E">
        <w:rPr>
          <w:color w:val="000000" w:themeColor="text1"/>
          <w:szCs w:val="28"/>
        </w:rPr>
        <w:t>Доржиновича</w:t>
      </w:r>
      <w:proofErr w:type="spellEnd"/>
      <w:r w:rsidRPr="009B492E">
        <w:rPr>
          <w:color w:val="000000" w:themeColor="text1"/>
          <w:szCs w:val="28"/>
        </w:rPr>
        <w:t>,</w:t>
      </w:r>
      <w:r w:rsidRPr="00D348F5">
        <w:rPr>
          <w:color w:val="000000" w:themeColor="text1"/>
          <w:szCs w:val="28"/>
        </w:rPr>
        <w:t xml:space="preserve"> действующего на основании Устава</w:t>
      </w:r>
      <w:r w:rsidRPr="009B492E">
        <w:rPr>
          <w:color w:val="000000" w:themeColor="text1"/>
          <w:szCs w:val="28"/>
        </w:rPr>
        <w:t xml:space="preserve"> ДСМО РК</w:t>
      </w:r>
      <w:r w:rsidRPr="00D348F5">
        <w:rPr>
          <w:color w:val="000000" w:themeColor="text1"/>
          <w:szCs w:val="28"/>
        </w:rPr>
        <w:t>, с одной стороны, и _____________________ в лице _________________, именуемый в дальнейшем «Поставщик» и действующего на основании _________________ с другой стороны, заключили настоящий договор о нижеследующем:</w:t>
      </w:r>
    </w:p>
    <w:p w:rsidR="0072135A" w:rsidRPr="00D348F5" w:rsidRDefault="0072135A" w:rsidP="0072135A">
      <w:pPr>
        <w:rPr>
          <w:sz w:val="26"/>
          <w:szCs w:val="26"/>
        </w:rPr>
      </w:pPr>
    </w:p>
    <w:p w:rsidR="0072135A" w:rsidRPr="00D348F5" w:rsidRDefault="0072135A" w:rsidP="0072135A">
      <w:pPr>
        <w:jc w:val="center"/>
        <w:rPr>
          <w:b/>
          <w:szCs w:val="28"/>
        </w:rPr>
      </w:pPr>
      <w:r w:rsidRPr="00D348F5">
        <w:rPr>
          <w:b/>
          <w:szCs w:val="28"/>
          <w:lang w:val="en-US"/>
        </w:rPr>
        <w:t>I</w:t>
      </w:r>
      <w:r w:rsidRPr="00D348F5">
        <w:rPr>
          <w:b/>
          <w:szCs w:val="28"/>
        </w:rPr>
        <w:t>. Предмет Договора</w:t>
      </w:r>
    </w:p>
    <w:p w:rsidR="0072135A" w:rsidRPr="00D348F5" w:rsidRDefault="0072135A" w:rsidP="0072135A">
      <w:pPr>
        <w:rPr>
          <w:b/>
          <w:sz w:val="26"/>
          <w:szCs w:val="26"/>
        </w:rPr>
      </w:pPr>
    </w:p>
    <w:p w:rsidR="0072135A" w:rsidRPr="00D348F5" w:rsidRDefault="0072135A" w:rsidP="0072135A">
      <w:pPr>
        <w:ind w:firstLine="567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 xml:space="preserve">1. Поставщик принимает на себя обязательство: </w:t>
      </w:r>
    </w:p>
    <w:p w:rsidR="0072135A" w:rsidRPr="00D348F5" w:rsidRDefault="0072135A" w:rsidP="0072135A">
      <w:pPr>
        <w:ind w:firstLine="567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 xml:space="preserve">Исполнять функции головной организации по поставке _______________________________ в соответствии с Постановлением администрации </w:t>
      </w:r>
      <w:r w:rsidRPr="009B492E">
        <w:rPr>
          <w:color w:val="000000" w:themeColor="text1"/>
          <w:szCs w:val="28"/>
        </w:rPr>
        <w:t>Дружненского сельского муниципального образования                                   Республики Калмыкия от 12.02.2021года № 07</w:t>
      </w:r>
      <w:r w:rsidRPr="00D348F5">
        <w:rPr>
          <w:color w:val="000000" w:themeColor="text1"/>
          <w:szCs w:val="28"/>
        </w:rPr>
        <w:t xml:space="preserve"> «О резерве материальных ресурсов для ликвидации чрезвычайных ситуаций».</w:t>
      </w:r>
    </w:p>
    <w:p w:rsidR="0072135A" w:rsidRDefault="0072135A" w:rsidP="0072135A">
      <w:pPr>
        <w:ind w:firstLine="567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 xml:space="preserve">В случае возникновения чрезвычайной ситуации природного или техногенного характера, выполнить </w:t>
      </w:r>
      <w:r w:rsidRPr="009B492E">
        <w:rPr>
          <w:color w:val="000000" w:themeColor="text1"/>
          <w:szCs w:val="28"/>
        </w:rPr>
        <w:t>основные мероприятия,</w:t>
      </w:r>
      <w:r w:rsidRPr="00D348F5">
        <w:rPr>
          <w:color w:val="000000" w:themeColor="text1"/>
          <w:szCs w:val="28"/>
        </w:rPr>
        <w:t xml:space="preserve"> установленные Заказом. </w:t>
      </w:r>
    </w:p>
    <w:p w:rsidR="0072135A" w:rsidRPr="00D348F5" w:rsidRDefault="0072135A" w:rsidP="0072135A">
      <w:pPr>
        <w:ind w:firstLine="567"/>
        <w:jc w:val="both"/>
        <w:rPr>
          <w:color w:val="000000" w:themeColor="text1"/>
          <w:szCs w:val="28"/>
        </w:rPr>
      </w:pPr>
    </w:p>
    <w:p w:rsidR="0072135A" w:rsidRPr="00D348F5" w:rsidRDefault="0072135A" w:rsidP="0072135A">
      <w:pPr>
        <w:ind w:firstLine="567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>2. Заказчик принимает на себя обязательство:</w:t>
      </w:r>
    </w:p>
    <w:p w:rsidR="0072135A" w:rsidRPr="00D348F5" w:rsidRDefault="0072135A" w:rsidP="0072135A">
      <w:pPr>
        <w:ind w:firstLine="567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 xml:space="preserve"> В десятидневный срок оплатить расходы, </w:t>
      </w:r>
      <w:r w:rsidRPr="009B492E">
        <w:rPr>
          <w:color w:val="000000" w:themeColor="text1"/>
          <w:szCs w:val="28"/>
        </w:rPr>
        <w:t>понесенные Поставщиком</w:t>
      </w:r>
      <w:r w:rsidRPr="00D348F5">
        <w:rPr>
          <w:color w:val="000000" w:themeColor="text1"/>
          <w:szCs w:val="28"/>
        </w:rPr>
        <w:t xml:space="preserve"> в связи с выполнением Заказа, в соответствии с Протоколом о договорной цене, в том числе:</w:t>
      </w:r>
    </w:p>
    <w:p w:rsidR="0072135A" w:rsidRPr="00D348F5" w:rsidRDefault="0072135A" w:rsidP="0072135A">
      <w:pPr>
        <w:ind w:firstLine="567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>- стоимость _________________________________ (поставляемой продукции);</w:t>
      </w:r>
    </w:p>
    <w:p w:rsidR="0072135A" w:rsidRPr="00D348F5" w:rsidRDefault="0072135A" w:rsidP="0072135A">
      <w:pPr>
        <w:ind w:firstLine="567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>- стоимость предоставленных услуг по отгрузке и доставке;</w:t>
      </w:r>
    </w:p>
    <w:p w:rsidR="0072135A" w:rsidRPr="00D348F5" w:rsidRDefault="0072135A" w:rsidP="0072135A">
      <w:pPr>
        <w:ind w:firstLine="567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>- прочие расходы, связанные с выполнением Заказа.</w:t>
      </w:r>
    </w:p>
    <w:p w:rsidR="0072135A" w:rsidRDefault="0072135A" w:rsidP="0072135A">
      <w:pPr>
        <w:ind w:left="283"/>
        <w:rPr>
          <w:sz w:val="26"/>
          <w:szCs w:val="26"/>
        </w:rPr>
      </w:pPr>
    </w:p>
    <w:p w:rsidR="004B1D70" w:rsidRDefault="004B1D70" w:rsidP="0072135A">
      <w:pPr>
        <w:ind w:left="283"/>
        <w:rPr>
          <w:sz w:val="26"/>
          <w:szCs w:val="26"/>
        </w:rPr>
      </w:pPr>
    </w:p>
    <w:p w:rsidR="004B1D70" w:rsidRDefault="004B1D70" w:rsidP="0072135A">
      <w:pPr>
        <w:ind w:left="283"/>
        <w:rPr>
          <w:sz w:val="26"/>
          <w:szCs w:val="26"/>
        </w:rPr>
      </w:pPr>
    </w:p>
    <w:p w:rsidR="004B1D70" w:rsidRDefault="004B1D70" w:rsidP="0072135A">
      <w:pPr>
        <w:ind w:left="283"/>
        <w:rPr>
          <w:sz w:val="26"/>
          <w:szCs w:val="26"/>
        </w:rPr>
      </w:pPr>
    </w:p>
    <w:p w:rsidR="0072135A" w:rsidRPr="00D348F5" w:rsidRDefault="0072135A" w:rsidP="0072135A">
      <w:pPr>
        <w:ind w:left="283"/>
        <w:rPr>
          <w:sz w:val="26"/>
          <w:szCs w:val="26"/>
        </w:rPr>
      </w:pPr>
    </w:p>
    <w:p w:rsidR="0072135A" w:rsidRPr="00D348F5" w:rsidRDefault="0072135A" w:rsidP="0072135A">
      <w:pPr>
        <w:ind w:left="283"/>
        <w:jc w:val="center"/>
        <w:rPr>
          <w:b/>
          <w:szCs w:val="28"/>
        </w:rPr>
      </w:pPr>
      <w:r w:rsidRPr="00D348F5">
        <w:rPr>
          <w:b/>
          <w:szCs w:val="28"/>
          <w:lang w:val="en-US"/>
        </w:rPr>
        <w:lastRenderedPageBreak/>
        <w:t>II</w:t>
      </w:r>
      <w:r w:rsidRPr="00D348F5">
        <w:rPr>
          <w:b/>
          <w:szCs w:val="28"/>
        </w:rPr>
        <w:t>. Дополнительные условия выполнения Договора</w:t>
      </w:r>
    </w:p>
    <w:p w:rsidR="0072135A" w:rsidRPr="00D348F5" w:rsidRDefault="0072135A" w:rsidP="0072135A">
      <w:pPr>
        <w:ind w:left="283"/>
        <w:rPr>
          <w:szCs w:val="28"/>
        </w:rPr>
      </w:pPr>
    </w:p>
    <w:p w:rsidR="0072135A" w:rsidRPr="00D348F5" w:rsidRDefault="0072135A" w:rsidP="0072135A">
      <w:pPr>
        <w:ind w:firstLine="567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 xml:space="preserve">1. При необходимости Заказчик принимает на себя обязательство в оказании содействия по увеличению поставок ________________________ (поставляемой продукции), необходимой для выполнения условий Договора. </w:t>
      </w:r>
    </w:p>
    <w:p w:rsidR="0072135A" w:rsidRPr="00D348F5" w:rsidRDefault="0072135A" w:rsidP="0072135A">
      <w:pPr>
        <w:ind w:firstLine="567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 xml:space="preserve">2. При введении на </w:t>
      </w:r>
      <w:r w:rsidRPr="009B492E">
        <w:rPr>
          <w:color w:val="000000" w:themeColor="text1"/>
          <w:szCs w:val="28"/>
        </w:rPr>
        <w:t xml:space="preserve">территории Дружненского сельского муниципального образования Республики Калмыкия </w:t>
      </w:r>
      <w:r w:rsidRPr="00D348F5">
        <w:rPr>
          <w:color w:val="000000" w:themeColor="text1"/>
          <w:szCs w:val="28"/>
        </w:rPr>
        <w:t>режима чрезвычайной ситуации, заказ по обеспечению мероприятий по ликвидации последствий чрезвычайной ситуации, выполняется Поставщиком в первоочередном порядке, независимо от объемов заказов по другим договорам.</w:t>
      </w:r>
    </w:p>
    <w:p w:rsidR="0072135A" w:rsidRPr="00D348F5" w:rsidRDefault="0072135A" w:rsidP="0072135A">
      <w:pPr>
        <w:ind w:firstLine="567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 xml:space="preserve">3. Поставщик обязан немедленно уведомлять Заказчика в случае невозможности выполнения </w:t>
      </w:r>
      <w:r w:rsidRPr="009B492E">
        <w:rPr>
          <w:color w:val="000000" w:themeColor="text1"/>
          <w:szCs w:val="28"/>
        </w:rPr>
        <w:t>Заказа по</w:t>
      </w:r>
      <w:r w:rsidRPr="00D348F5">
        <w:rPr>
          <w:color w:val="000000" w:themeColor="text1"/>
          <w:szCs w:val="28"/>
        </w:rPr>
        <w:t xml:space="preserve"> каким – либо причинам.</w:t>
      </w:r>
    </w:p>
    <w:p w:rsidR="0072135A" w:rsidRPr="00D348F5" w:rsidRDefault="0072135A" w:rsidP="0072135A">
      <w:pPr>
        <w:ind w:left="283"/>
        <w:jc w:val="center"/>
        <w:rPr>
          <w:color w:val="000000" w:themeColor="text1"/>
          <w:szCs w:val="28"/>
        </w:rPr>
      </w:pPr>
    </w:p>
    <w:p w:rsidR="0072135A" w:rsidRPr="00D348F5" w:rsidRDefault="0072135A" w:rsidP="0072135A">
      <w:pPr>
        <w:ind w:left="283"/>
        <w:jc w:val="center"/>
        <w:rPr>
          <w:b/>
          <w:szCs w:val="28"/>
        </w:rPr>
      </w:pPr>
      <w:r w:rsidRPr="00D348F5">
        <w:rPr>
          <w:b/>
          <w:szCs w:val="28"/>
          <w:lang w:val="en-US"/>
        </w:rPr>
        <w:t>III</w:t>
      </w:r>
      <w:r w:rsidRPr="00D348F5">
        <w:rPr>
          <w:b/>
          <w:szCs w:val="28"/>
        </w:rPr>
        <w:t>. Порядок сдачи и приемки продукции</w:t>
      </w:r>
    </w:p>
    <w:p w:rsidR="0072135A" w:rsidRPr="00D348F5" w:rsidRDefault="0072135A" w:rsidP="0072135A">
      <w:pPr>
        <w:ind w:left="283" w:firstLine="709"/>
        <w:rPr>
          <w:sz w:val="26"/>
          <w:szCs w:val="26"/>
        </w:rPr>
      </w:pPr>
    </w:p>
    <w:p w:rsidR="0072135A" w:rsidRPr="00D348F5" w:rsidRDefault="0072135A" w:rsidP="0072135A">
      <w:pPr>
        <w:ind w:firstLine="567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 xml:space="preserve">1. Поставщик выполняет Заказ при предъявлении Заказчиком установленных документов, оформленных надлежащим образом, в том числе Гарантийного письма об оплате товаров и услуг, заверенного подписью и.о. главы администрации </w:t>
      </w:r>
      <w:r w:rsidRPr="00904C07">
        <w:rPr>
          <w:color w:val="000000" w:themeColor="text1"/>
          <w:szCs w:val="28"/>
        </w:rPr>
        <w:t>Дружненского сельского муниципального образования Республики Калмыкия.</w:t>
      </w:r>
    </w:p>
    <w:p w:rsidR="0072135A" w:rsidRPr="00D348F5" w:rsidRDefault="0072135A" w:rsidP="0072135A">
      <w:pPr>
        <w:ind w:left="283"/>
        <w:jc w:val="center"/>
        <w:rPr>
          <w:sz w:val="26"/>
          <w:szCs w:val="26"/>
        </w:rPr>
      </w:pPr>
    </w:p>
    <w:p w:rsidR="0072135A" w:rsidRPr="00D348F5" w:rsidRDefault="0072135A" w:rsidP="0072135A">
      <w:pPr>
        <w:ind w:left="283"/>
        <w:jc w:val="center"/>
        <w:rPr>
          <w:b/>
          <w:szCs w:val="28"/>
        </w:rPr>
      </w:pPr>
      <w:r w:rsidRPr="00D348F5">
        <w:rPr>
          <w:b/>
          <w:szCs w:val="28"/>
          <w:lang w:val="en-US"/>
        </w:rPr>
        <w:t>IV</w:t>
      </w:r>
      <w:r w:rsidRPr="00D348F5">
        <w:rPr>
          <w:b/>
          <w:szCs w:val="28"/>
        </w:rPr>
        <w:t>. Срок исполнения и действия Договора</w:t>
      </w:r>
    </w:p>
    <w:p w:rsidR="0072135A" w:rsidRPr="00D348F5" w:rsidRDefault="0072135A" w:rsidP="0072135A">
      <w:pPr>
        <w:ind w:left="283"/>
        <w:rPr>
          <w:szCs w:val="28"/>
        </w:rPr>
      </w:pPr>
    </w:p>
    <w:p w:rsidR="0072135A" w:rsidRPr="00D348F5" w:rsidRDefault="0072135A" w:rsidP="0072135A">
      <w:pPr>
        <w:ind w:firstLine="567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 xml:space="preserve">1. Настоящий Договор является договором с отложенным сроком исполнения и исполняется в случае возникновения чрезвычайной ситуации природного или техногенного характера на </w:t>
      </w:r>
      <w:r w:rsidRPr="00904C07">
        <w:rPr>
          <w:color w:val="000000" w:themeColor="text1"/>
          <w:szCs w:val="28"/>
        </w:rPr>
        <w:t xml:space="preserve">территории Дружненского сельского муниципального образования Республики Калмыкия. </w:t>
      </w:r>
    </w:p>
    <w:p w:rsidR="0072135A" w:rsidRPr="00D348F5" w:rsidRDefault="0072135A" w:rsidP="0072135A">
      <w:pPr>
        <w:ind w:left="283"/>
        <w:jc w:val="center"/>
        <w:rPr>
          <w:sz w:val="26"/>
          <w:szCs w:val="26"/>
        </w:rPr>
      </w:pPr>
    </w:p>
    <w:p w:rsidR="0072135A" w:rsidRPr="00D348F5" w:rsidRDefault="0072135A" w:rsidP="0072135A">
      <w:pPr>
        <w:ind w:firstLine="567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 xml:space="preserve">2. Работа по ликвидации последствий чрезвычайной ситуации предусматривается в течение срока действия режима ЧС на территории </w:t>
      </w:r>
      <w:r w:rsidRPr="00904C07">
        <w:rPr>
          <w:color w:val="000000" w:themeColor="text1"/>
          <w:szCs w:val="28"/>
        </w:rPr>
        <w:t>Дружненского сельского муниципального образования                                   Республики Калмыкия.</w:t>
      </w:r>
    </w:p>
    <w:p w:rsidR="0072135A" w:rsidRPr="00D348F5" w:rsidRDefault="0072135A" w:rsidP="0072135A">
      <w:pPr>
        <w:ind w:left="283"/>
        <w:jc w:val="center"/>
        <w:rPr>
          <w:color w:val="000000" w:themeColor="text1"/>
          <w:szCs w:val="28"/>
        </w:rPr>
      </w:pPr>
    </w:p>
    <w:p w:rsidR="0072135A" w:rsidRDefault="0072135A" w:rsidP="0072135A">
      <w:pPr>
        <w:ind w:firstLine="567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>3. Срок вступления в действие настоящего Договора устанавливается с момента его подписания до снятия в установленном порядке заказа с Поставщика.</w:t>
      </w:r>
    </w:p>
    <w:p w:rsidR="0072135A" w:rsidRPr="0072135A" w:rsidRDefault="0072135A" w:rsidP="0072135A">
      <w:pPr>
        <w:spacing w:after="160" w:line="259" w:lineRule="auto"/>
        <w:rPr>
          <w:b/>
          <w:color w:val="000000" w:themeColor="text1"/>
          <w:szCs w:val="28"/>
        </w:rPr>
      </w:pPr>
      <w:r w:rsidRPr="0072135A">
        <w:rPr>
          <w:b/>
          <w:color w:val="000000" w:themeColor="text1"/>
          <w:szCs w:val="28"/>
        </w:rPr>
        <w:br w:type="page"/>
      </w:r>
    </w:p>
    <w:p w:rsidR="0072135A" w:rsidRPr="00D348F5" w:rsidRDefault="0072135A" w:rsidP="0072135A">
      <w:pPr>
        <w:ind w:left="283"/>
        <w:jc w:val="center"/>
        <w:rPr>
          <w:b/>
          <w:color w:val="000000" w:themeColor="text1"/>
          <w:szCs w:val="28"/>
        </w:rPr>
      </w:pPr>
      <w:r w:rsidRPr="00D348F5">
        <w:rPr>
          <w:b/>
          <w:color w:val="000000" w:themeColor="text1"/>
          <w:szCs w:val="28"/>
          <w:lang w:val="en-US"/>
        </w:rPr>
        <w:lastRenderedPageBreak/>
        <w:t>V</w:t>
      </w:r>
      <w:r w:rsidRPr="00D348F5">
        <w:rPr>
          <w:b/>
          <w:color w:val="000000" w:themeColor="text1"/>
          <w:szCs w:val="28"/>
        </w:rPr>
        <w:t>. Стоимость работ по Договору и порядок расчета</w:t>
      </w:r>
    </w:p>
    <w:p w:rsidR="0072135A" w:rsidRPr="00D348F5" w:rsidRDefault="0072135A" w:rsidP="0072135A">
      <w:pPr>
        <w:ind w:left="283"/>
        <w:rPr>
          <w:color w:val="000000" w:themeColor="text1"/>
          <w:szCs w:val="28"/>
        </w:rPr>
      </w:pPr>
    </w:p>
    <w:p w:rsidR="0072135A" w:rsidRPr="00D348F5" w:rsidRDefault="0072135A" w:rsidP="0072135A">
      <w:pPr>
        <w:ind w:firstLine="567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 xml:space="preserve">1. Стоимость продукции и оказания услуг устанавливается в ценах на момент исполнения Договора и отражается в Протоколе соглашения о договорной цене, составляемым в исполнительный период (в случае возникновения чрезвычайной ситуации природного или техногенного характера на территории </w:t>
      </w:r>
      <w:r w:rsidRPr="00904C07">
        <w:rPr>
          <w:color w:val="000000" w:themeColor="text1"/>
          <w:szCs w:val="28"/>
        </w:rPr>
        <w:t>Дружненского сельского муниципального образования Республики Калмыкия</w:t>
      </w:r>
      <w:r>
        <w:rPr>
          <w:color w:val="000000" w:themeColor="text1"/>
          <w:szCs w:val="28"/>
        </w:rPr>
        <w:t>.</w:t>
      </w:r>
    </w:p>
    <w:p w:rsidR="0072135A" w:rsidRPr="00D348F5" w:rsidRDefault="0072135A" w:rsidP="0072135A">
      <w:pPr>
        <w:ind w:left="283"/>
        <w:jc w:val="center"/>
        <w:rPr>
          <w:sz w:val="26"/>
          <w:szCs w:val="26"/>
        </w:rPr>
      </w:pPr>
    </w:p>
    <w:p w:rsidR="0072135A" w:rsidRPr="00D348F5" w:rsidRDefault="0072135A" w:rsidP="0072135A">
      <w:pPr>
        <w:ind w:firstLine="567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>2. Заказчик оплачивает в установленном порядке поставку __________________________ (продукции) и предоставление услуг в соответствии с утверждаемым сторонами Протоколом соглашения о договорной цене, составляемым в исполнительный период.</w:t>
      </w:r>
    </w:p>
    <w:p w:rsidR="0072135A" w:rsidRPr="00D348F5" w:rsidRDefault="0072135A" w:rsidP="0072135A">
      <w:pPr>
        <w:ind w:firstLine="567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>3. Порядок расчета за поставленную продукцию устанавливается Правительством Российской Федерации, инструкциями Минфина России и Банка России и определяется Гарантийным письмом об оплате за поставленную продукцию и услуги.</w:t>
      </w:r>
    </w:p>
    <w:p w:rsidR="0072135A" w:rsidRPr="00D348F5" w:rsidRDefault="0072135A" w:rsidP="0072135A">
      <w:pPr>
        <w:ind w:left="283" w:firstLine="709"/>
        <w:rPr>
          <w:szCs w:val="28"/>
        </w:rPr>
      </w:pPr>
    </w:p>
    <w:p w:rsidR="0072135A" w:rsidRPr="00D348F5" w:rsidRDefault="0072135A" w:rsidP="0072135A">
      <w:pPr>
        <w:ind w:left="283"/>
        <w:jc w:val="center"/>
        <w:rPr>
          <w:b/>
          <w:szCs w:val="28"/>
        </w:rPr>
      </w:pPr>
      <w:r w:rsidRPr="00D348F5">
        <w:rPr>
          <w:b/>
          <w:szCs w:val="28"/>
          <w:lang w:val="en-US"/>
        </w:rPr>
        <w:t>VI</w:t>
      </w:r>
      <w:r w:rsidRPr="00D348F5">
        <w:rPr>
          <w:b/>
          <w:szCs w:val="28"/>
        </w:rPr>
        <w:t>. Ответственность сторон</w:t>
      </w:r>
    </w:p>
    <w:p w:rsidR="0072135A" w:rsidRPr="00D348F5" w:rsidRDefault="0072135A" w:rsidP="0072135A">
      <w:pPr>
        <w:ind w:left="283"/>
        <w:jc w:val="center"/>
        <w:rPr>
          <w:sz w:val="26"/>
          <w:szCs w:val="26"/>
        </w:rPr>
      </w:pPr>
    </w:p>
    <w:p w:rsidR="0072135A" w:rsidRPr="00D348F5" w:rsidRDefault="0072135A" w:rsidP="0072135A">
      <w:pPr>
        <w:ind w:firstLine="567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>1. За невыполнение или не надлежащее выполнение обязательств по настоящему Договору Поставщик и Заказчик несут ответственность в соответствии с действующим законодательством.</w:t>
      </w:r>
    </w:p>
    <w:p w:rsidR="0072135A" w:rsidRPr="00D348F5" w:rsidRDefault="0072135A" w:rsidP="0072135A">
      <w:pPr>
        <w:ind w:firstLine="567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 xml:space="preserve">2. Стороны частично или полностью освобождаются от ответственности в случае невыполнения обязательств, если такое невыполнение связано с форс–мажорными обстоятельствами, наступившими после подписания настоящего договора и которые ни одна </w:t>
      </w:r>
      <w:r w:rsidRPr="00904C07">
        <w:rPr>
          <w:color w:val="000000" w:themeColor="text1"/>
          <w:szCs w:val="28"/>
        </w:rPr>
        <w:t>из сторон,</w:t>
      </w:r>
      <w:r w:rsidRPr="00D348F5">
        <w:rPr>
          <w:color w:val="000000" w:themeColor="text1"/>
          <w:szCs w:val="28"/>
        </w:rPr>
        <w:t xml:space="preserve"> не могла предусмотреть и предупредить разумными мерами (</w:t>
      </w:r>
      <w:r w:rsidRPr="00904C07">
        <w:rPr>
          <w:color w:val="000000" w:themeColor="text1"/>
          <w:szCs w:val="28"/>
        </w:rPr>
        <w:t>к форсу</w:t>
      </w:r>
      <w:r w:rsidRPr="00D348F5">
        <w:rPr>
          <w:color w:val="000000" w:themeColor="text1"/>
          <w:szCs w:val="28"/>
        </w:rPr>
        <w:t xml:space="preserve"> – мажорным обстоятельствам относятся обстоятельства, связанные с наводнениями, пожарами, землетрясениями и другими стихийными бедствиями, а также военными действиями).</w:t>
      </w:r>
    </w:p>
    <w:p w:rsidR="0072135A" w:rsidRPr="00D348F5" w:rsidRDefault="0072135A" w:rsidP="0072135A">
      <w:pPr>
        <w:ind w:left="283" w:firstLine="709"/>
        <w:rPr>
          <w:sz w:val="26"/>
          <w:szCs w:val="26"/>
        </w:rPr>
      </w:pPr>
    </w:p>
    <w:p w:rsidR="0072135A" w:rsidRPr="00D348F5" w:rsidRDefault="0072135A" w:rsidP="0072135A">
      <w:pPr>
        <w:ind w:left="360"/>
        <w:jc w:val="center"/>
        <w:rPr>
          <w:b/>
          <w:szCs w:val="28"/>
        </w:rPr>
      </w:pPr>
      <w:r w:rsidRPr="00D348F5">
        <w:rPr>
          <w:b/>
          <w:szCs w:val="28"/>
          <w:lang w:val="en-US"/>
        </w:rPr>
        <w:t>VII</w:t>
      </w:r>
      <w:r w:rsidRPr="00D348F5">
        <w:rPr>
          <w:b/>
          <w:szCs w:val="28"/>
        </w:rPr>
        <w:t xml:space="preserve">. </w:t>
      </w:r>
      <w:r w:rsidRPr="00904C07">
        <w:rPr>
          <w:b/>
          <w:szCs w:val="28"/>
        </w:rPr>
        <w:t>Порядок разрешения</w:t>
      </w:r>
      <w:r w:rsidRPr="00D348F5">
        <w:rPr>
          <w:b/>
          <w:szCs w:val="28"/>
        </w:rPr>
        <w:t xml:space="preserve"> споров</w:t>
      </w:r>
    </w:p>
    <w:p w:rsidR="0072135A" w:rsidRPr="00D348F5" w:rsidRDefault="0072135A" w:rsidP="0072135A">
      <w:pPr>
        <w:jc w:val="center"/>
        <w:rPr>
          <w:sz w:val="26"/>
          <w:szCs w:val="26"/>
        </w:rPr>
      </w:pPr>
    </w:p>
    <w:p w:rsidR="0072135A" w:rsidRPr="00D348F5" w:rsidRDefault="0072135A" w:rsidP="0072135A">
      <w:pPr>
        <w:ind w:firstLine="567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 xml:space="preserve">1. Все споры и разногласия, возникающие между </w:t>
      </w:r>
      <w:r w:rsidRPr="00904C07">
        <w:rPr>
          <w:color w:val="000000" w:themeColor="text1"/>
          <w:szCs w:val="28"/>
        </w:rPr>
        <w:t>Сторонами по</w:t>
      </w:r>
      <w:r w:rsidRPr="00D348F5">
        <w:rPr>
          <w:color w:val="000000" w:themeColor="text1"/>
          <w:szCs w:val="28"/>
        </w:rPr>
        <w:t xml:space="preserve"> настоящему Договору или в связи с ним, разрешаются путем переговоров между ними.</w:t>
      </w:r>
    </w:p>
    <w:p w:rsidR="0072135A" w:rsidRPr="00D348F5" w:rsidRDefault="0072135A" w:rsidP="0072135A">
      <w:pPr>
        <w:ind w:firstLine="567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>2. В случае невозможности разрешения разногласий путем переговоров они подлежат рассмотрению в суде в порядке установленным законодательством Российской Федерации.</w:t>
      </w:r>
    </w:p>
    <w:p w:rsidR="0072135A" w:rsidRPr="00D348F5" w:rsidRDefault="0072135A" w:rsidP="0072135A">
      <w:pPr>
        <w:ind w:firstLine="360"/>
        <w:jc w:val="both"/>
        <w:rPr>
          <w:sz w:val="26"/>
          <w:szCs w:val="26"/>
        </w:rPr>
      </w:pPr>
    </w:p>
    <w:p w:rsidR="0072135A" w:rsidRPr="00D348F5" w:rsidRDefault="0072135A" w:rsidP="0072135A">
      <w:pPr>
        <w:autoSpaceDE w:val="0"/>
        <w:autoSpaceDN w:val="0"/>
        <w:adjustRightInd w:val="0"/>
        <w:jc w:val="center"/>
        <w:rPr>
          <w:b/>
          <w:szCs w:val="28"/>
        </w:rPr>
      </w:pPr>
      <w:r w:rsidRPr="00D348F5">
        <w:rPr>
          <w:b/>
          <w:szCs w:val="28"/>
          <w:lang w:val="en-US"/>
        </w:rPr>
        <w:t>VIII</w:t>
      </w:r>
      <w:r w:rsidRPr="00D348F5">
        <w:rPr>
          <w:b/>
          <w:szCs w:val="28"/>
        </w:rPr>
        <w:t>. Заключительные положения</w:t>
      </w:r>
    </w:p>
    <w:p w:rsidR="0072135A" w:rsidRPr="00D348F5" w:rsidRDefault="0072135A" w:rsidP="0072135A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72135A" w:rsidRPr="00D348F5" w:rsidRDefault="0072135A" w:rsidP="0072135A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>1. Настоящее Соглашение составлено в двух экземплярах, имеющих одинаковую юридическую силу, по одному для каждой из Сторон.</w:t>
      </w:r>
    </w:p>
    <w:p w:rsidR="0072135A" w:rsidRPr="00D348F5" w:rsidRDefault="0072135A" w:rsidP="0072135A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lastRenderedPageBreak/>
        <w:t>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72135A" w:rsidRPr="00D348F5" w:rsidRDefault="0072135A" w:rsidP="0072135A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D348F5">
        <w:rPr>
          <w:color w:val="000000" w:themeColor="text1"/>
          <w:szCs w:val="28"/>
        </w:rPr>
        <w:t>3. По вопросам, не урегулированным настоящим Соглашением, Стороны руководствуются действующим законодательством.</w:t>
      </w:r>
    </w:p>
    <w:p w:rsidR="0072135A" w:rsidRPr="00D348F5" w:rsidRDefault="0072135A" w:rsidP="0072135A">
      <w:pPr>
        <w:ind w:left="283"/>
        <w:jc w:val="center"/>
        <w:rPr>
          <w:color w:val="000000" w:themeColor="text1"/>
          <w:szCs w:val="28"/>
        </w:rPr>
      </w:pPr>
    </w:p>
    <w:p w:rsidR="0072135A" w:rsidRPr="00D348F5" w:rsidRDefault="0072135A" w:rsidP="0072135A">
      <w:pPr>
        <w:ind w:left="283"/>
        <w:jc w:val="center"/>
        <w:rPr>
          <w:b/>
          <w:szCs w:val="28"/>
        </w:rPr>
      </w:pPr>
      <w:r w:rsidRPr="00D348F5">
        <w:rPr>
          <w:b/>
          <w:szCs w:val="28"/>
          <w:lang w:val="en-US"/>
        </w:rPr>
        <w:t>IX</w:t>
      </w:r>
      <w:r w:rsidRPr="00D348F5">
        <w:rPr>
          <w:b/>
          <w:szCs w:val="28"/>
        </w:rPr>
        <w:t>. Реквизиты и подписи сторон</w:t>
      </w:r>
    </w:p>
    <w:p w:rsidR="0072135A" w:rsidRPr="00D348F5" w:rsidRDefault="0072135A" w:rsidP="0072135A">
      <w:pPr>
        <w:ind w:left="283"/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79"/>
        <w:tblW w:w="9853" w:type="dxa"/>
        <w:tblLayout w:type="fixed"/>
        <w:tblLook w:val="00A0" w:firstRow="1" w:lastRow="0" w:firstColumn="1" w:lastColumn="0" w:noHBand="0" w:noVBand="0"/>
      </w:tblPr>
      <w:tblGrid>
        <w:gridCol w:w="4678"/>
        <w:gridCol w:w="5175"/>
      </w:tblGrid>
      <w:tr w:rsidR="0072135A" w:rsidRPr="00032C0A" w:rsidTr="00707C36">
        <w:trPr>
          <w:trHeight w:val="1120"/>
        </w:trPr>
        <w:tc>
          <w:tcPr>
            <w:tcW w:w="4678" w:type="dxa"/>
          </w:tcPr>
          <w:p w:rsidR="0072135A" w:rsidRDefault="0072135A" w:rsidP="00707C36">
            <w:pPr>
              <w:spacing w:line="276" w:lineRule="auto"/>
              <w:ind w:right="-2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ПОСТАВЩИК:</w:t>
            </w:r>
          </w:p>
          <w:p w:rsidR="0072135A" w:rsidRDefault="0072135A" w:rsidP="00707C36">
            <w:pPr>
              <w:spacing w:line="276" w:lineRule="auto"/>
              <w:ind w:right="-2"/>
              <w:rPr>
                <w:b/>
                <w:bCs/>
                <w:sz w:val="22"/>
              </w:rPr>
            </w:pPr>
          </w:p>
          <w:p w:rsidR="0072135A" w:rsidRDefault="0072135A" w:rsidP="00707C36">
            <w:pPr>
              <w:spacing w:line="276" w:lineRule="auto"/>
              <w:ind w:right="-2"/>
              <w:rPr>
                <w:b/>
                <w:bCs/>
                <w:sz w:val="22"/>
              </w:rPr>
            </w:pPr>
          </w:p>
          <w:p w:rsidR="0072135A" w:rsidRDefault="0072135A" w:rsidP="00707C36">
            <w:pPr>
              <w:spacing w:line="276" w:lineRule="auto"/>
              <w:ind w:right="-2"/>
              <w:rPr>
                <w:b/>
                <w:bCs/>
                <w:sz w:val="22"/>
              </w:rPr>
            </w:pPr>
          </w:p>
          <w:p w:rsidR="0072135A" w:rsidRDefault="0072135A" w:rsidP="00707C36">
            <w:pPr>
              <w:spacing w:line="276" w:lineRule="auto"/>
              <w:ind w:right="-2"/>
              <w:rPr>
                <w:b/>
                <w:bCs/>
                <w:sz w:val="22"/>
              </w:rPr>
            </w:pPr>
          </w:p>
          <w:p w:rsidR="0072135A" w:rsidRDefault="0072135A" w:rsidP="00707C36">
            <w:pPr>
              <w:spacing w:line="276" w:lineRule="auto"/>
              <w:ind w:right="-2"/>
              <w:rPr>
                <w:b/>
                <w:bCs/>
                <w:sz w:val="22"/>
              </w:rPr>
            </w:pPr>
          </w:p>
          <w:p w:rsidR="0072135A" w:rsidRDefault="0072135A" w:rsidP="00707C36">
            <w:pPr>
              <w:spacing w:line="276" w:lineRule="auto"/>
              <w:ind w:right="-2"/>
              <w:rPr>
                <w:b/>
                <w:bCs/>
                <w:sz w:val="22"/>
              </w:rPr>
            </w:pPr>
          </w:p>
          <w:p w:rsidR="0072135A" w:rsidRDefault="0072135A" w:rsidP="00707C36">
            <w:pPr>
              <w:spacing w:line="276" w:lineRule="auto"/>
              <w:ind w:right="-2"/>
              <w:rPr>
                <w:b/>
                <w:bCs/>
                <w:sz w:val="22"/>
              </w:rPr>
            </w:pPr>
          </w:p>
          <w:p w:rsidR="0072135A" w:rsidRDefault="0072135A" w:rsidP="00707C36">
            <w:pPr>
              <w:spacing w:line="276" w:lineRule="auto"/>
              <w:ind w:right="-2"/>
              <w:rPr>
                <w:b/>
                <w:bCs/>
                <w:sz w:val="22"/>
              </w:rPr>
            </w:pPr>
          </w:p>
          <w:p w:rsidR="0072135A" w:rsidRDefault="0072135A" w:rsidP="00707C36">
            <w:pPr>
              <w:spacing w:line="276" w:lineRule="auto"/>
              <w:ind w:right="-2"/>
              <w:rPr>
                <w:b/>
                <w:bCs/>
                <w:sz w:val="22"/>
              </w:rPr>
            </w:pPr>
          </w:p>
          <w:p w:rsidR="0072135A" w:rsidRDefault="0072135A" w:rsidP="00707C36">
            <w:pPr>
              <w:spacing w:line="276" w:lineRule="auto"/>
              <w:ind w:right="-2"/>
              <w:rPr>
                <w:b/>
                <w:bCs/>
                <w:sz w:val="22"/>
              </w:rPr>
            </w:pPr>
          </w:p>
          <w:p w:rsidR="0072135A" w:rsidRDefault="0072135A" w:rsidP="00707C36">
            <w:pPr>
              <w:spacing w:line="276" w:lineRule="auto"/>
              <w:ind w:right="-2"/>
              <w:rPr>
                <w:b/>
                <w:bCs/>
                <w:sz w:val="22"/>
              </w:rPr>
            </w:pPr>
          </w:p>
          <w:p w:rsidR="0072135A" w:rsidRDefault="0072135A" w:rsidP="00707C36">
            <w:pPr>
              <w:spacing w:line="276" w:lineRule="auto"/>
              <w:ind w:right="-2"/>
              <w:rPr>
                <w:b/>
                <w:bCs/>
                <w:sz w:val="22"/>
              </w:rPr>
            </w:pPr>
          </w:p>
          <w:p w:rsidR="0072135A" w:rsidRDefault="0072135A" w:rsidP="00707C36">
            <w:pPr>
              <w:spacing w:line="276" w:lineRule="auto"/>
              <w:ind w:right="-2"/>
              <w:rPr>
                <w:b/>
                <w:bCs/>
                <w:sz w:val="22"/>
              </w:rPr>
            </w:pPr>
          </w:p>
          <w:p w:rsidR="0072135A" w:rsidRDefault="0072135A" w:rsidP="00707C36">
            <w:pPr>
              <w:spacing w:line="276" w:lineRule="auto"/>
              <w:ind w:right="-2"/>
              <w:rPr>
                <w:b/>
                <w:bCs/>
                <w:sz w:val="22"/>
              </w:rPr>
            </w:pPr>
          </w:p>
          <w:p w:rsidR="0072135A" w:rsidRPr="000F30CA" w:rsidRDefault="0072135A" w:rsidP="00707C36">
            <w:pPr>
              <w:spacing w:line="276" w:lineRule="auto"/>
              <w:ind w:right="-2"/>
              <w:rPr>
                <w:b/>
                <w:bCs/>
              </w:rPr>
            </w:pPr>
          </w:p>
          <w:p w:rsidR="0072135A" w:rsidRPr="000F30CA" w:rsidRDefault="0072135A" w:rsidP="00707C36">
            <w:pPr>
              <w:ind w:right="-2"/>
            </w:pPr>
            <w:r w:rsidRPr="000F30CA">
              <w:rPr>
                <w:sz w:val="22"/>
                <w:szCs w:val="22"/>
              </w:rPr>
              <w:t>______________________/ /</w:t>
            </w:r>
          </w:p>
          <w:p w:rsidR="0072135A" w:rsidRPr="000F30CA" w:rsidRDefault="0072135A" w:rsidP="00707C36">
            <w:pPr>
              <w:ind w:right="-2"/>
            </w:pPr>
            <w:r w:rsidRPr="000F30CA">
              <w:rPr>
                <w:sz w:val="22"/>
                <w:szCs w:val="22"/>
              </w:rPr>
              <w:t>м.п.</w:t>
            </w:r>
          </w:p>
          <w:p w:rsidR="0072135A" w:rsidRPr="000F30CA" w:rsidRDefault="0072135A" w:rsidP="00707C36">
            <w:pPr>
              <w:ind w:right="-2"/>
              <w:rPr>
                <w:u w:val="single"/>
              </w:rPr>
            </w:pPr>
          </w:p>
        </w:tc>
        <w:tc>
          <w:tcPr>
            <w:tcW w:w="5175" w:type="dxa"/>
          </w:tcPr>
          <w:p w:rsidR="0072135A" w:rsidRPr="00557D7F" w:rsidRDefault="0072135A" w:rsidP="00707C36">
            <w:pPr>
              <w:spacing w:line="276" w:lineRule="auto"/>
              <w:ind w:right="-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ИСПОЛНИТЕЛЬ:</w:t>
            </w:r>
          </w:p>
          <w:p w:rsidR="0072135A" w:rsidRPr="00976E1C" w:rsidRDefault="0072135A" w:rsidP="00707C36">
            <w:pPr>
              <w:ind w:right="-75"/>
              <w:rPr>
                <w:sz w:val="22"/>
              </w:rPr>
            </w:pPr>
            <w:r>
              <w:rPr>
                <w:sz w:val="22"/>
                <w:szCs w:val="22"/>
              </w:rPr>
              <w:t>Администрация Дружненского сельского муниципального образования Республики Калмыкия</w:t>
            </w:r>
          </w:p>
          <w:p w:rsidR="0072135A" w:rsidRDefault="0072135A" w:rsidP="00707C36">
            <w:pPr>
              <w:ind w:right="-75"/>
              <w:rPr>
                <w:sz w:val="22"/>
              </w:rPr>
            </w:pPr>
          </w:p>
          <w:p w:rsidR="0072135A" w:rsidRPr="00976E1C" w:rsidRDefault="0072135A" w:rsidP="00707C36">
            <w:pPr>
              <w:ind w:right="-75"/>
            </w:pPr>
            <w:r w:rsidRPr="00976E1C">
              <w:rPr>
                <w:sz w:val="22"/>
                <w:szCs w:val="22"/>
              </w:rPr>
              <w:t xml:space="preserve">Юридический адрес (местонахождение): </w:t>
            </w:r>
            <w:r>
              <w:rPr>
                <w:sz w:val="22"/>
                <w:szCs w:val="22"/>
              </w:rPr>
              <w:t xml:space="preserve">Республика Калмыкия, Городовиковский район, с. Веселое, улица </w:t>
            </w:r>
            <w:proofErr w:type="spellStart"/>
            <w:r>
              <w:rPr>
                <w:sz w:val="22"/>
                <w:szCs w:val="22"/>
              </w:rPr>
              <w:t>П.Д.Немяшева</w:t>
            </w:r>
            <w:proofErr w:type="spellEnd"/>
            <w:r>
              <w:rPr>
                <w:sz w:val="22"/>
                <w:szCs w:val="22"/>
              </w:rPr>
              <w:t>, д.12</w:t>
            </w:r>
          </w:p>
          <w:p w:rsidR="0072135A" w:rsidRDefault="0072135A" w:rsidP="00707C36">
            <w:pPr>
              <w:ind w:right="-75"/>
              <w:rPr>
                <w:sz w:val="22"/>
              </w:rPr>
            </w:pPr>
            <w:r>
              <w:rPr>
                <w:sz w:val="22"/>
                <w:szCs w:val="22"/>
              </w:rPr>
              <w:t>Банковские реквизиты:</w:t>
            </w:r>
          </w:p>
          <w:p w:rsidR="0072135A" w:rsidRPr="00212A88" w:rsidRDefault="0072135A" w:rsidP="00707C36">
            <w:pPr>
              <w:ind w:right="-75"/>
              <w:rPr>
                <w:sz w:val="22"/>
              </w:rPr>
            </w:pPr>
            <w:r>
              <w:rPr>
                <w:sz w:val="22"/>
                <w:szCs w:val="22"/>
              </w:rPr>
              <w:t>к/с 40102810245370000072</w:t>
            </w:r>
          </w:p>
          <w:p w:rsidR="0072135A" w:rsidRDefault="0072135A" w:rsidP="00707C36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sz w:val="22"/>
              </w:rPr>
            </w:pPr>
            <w:r>
              <w:rPr>
                <w:sz w:val="22"/>
                <w:szCs w:val="22"/>
              </w:rPr>
              <w:t>Р/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03231643856054150500</w:t>
            </w:r>
          </w:p>
          <w:p w:rsidR="0072135A" w:rsidRDefault="0072135A" w:rsidP="00707C36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sz w:val="22"/>
              </w:rPr>
            </w:pPr>
            <w:r w:rsidRPr="00976E1C"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>018580010</w:t>
            </w:r>
            <w:r w:rsidRPr="00976E1C">
              <w:rPr>
                <w:sz w:val="22"/>
                <w:szCs w:val="22"/>
              </w:rPr>
              <w:t>___</w:t>
            </w:r>
          </w:p>
          <w:p w:rsidR="0072135A" w:rsidRDefault="0072135A" w:rsidP="00707C36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sz w:val="22"/>
              </w:rPr>
            </w:pPr>
            <w:r>
              <w:rPr>
                <w:sz w:val="22"/>
                <w:szCs w:val="22"/>
              </w:rPr>
              <w:t>Отделение -НБ Республика Калмыкия//</w:t>
            </w:r>
          </w:p>
          <w:p w:rsidR="0072135A" w:rsidRPr="00976E1C" w:rsidRDefault="0072135A" w:rsidP="00707C36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sz w:val="22"/>
              </w:rPr>
            </w:pPr>
            <w:r>
              <w:rPr>
                <w:sz w:val="22"/>
                <w:szCs w:val="22"/>
              </w:rPr>
              <w:t>УФК по Республике Калмыкия г. Элиста</w:t>
            </w:r>
            <w:r w:rsidRPr="00976E1C">
              <w:rPr>
                <w:sz w:val="22"/>
                <w:szCs w:val="22"/>
              </w:rPr>
              <w:t xml:space="preserve">_  </w:t>
            </w:r>
          </w:p>
          <w:p w:rsidR="0072135A" w:rsidRDefault="0072135A" w:rsidP="00707C36">
            <w:pPr>
              <w:ind w:right="-75"/>
              <w:rPr>
                <w:sz w:val="22"/>
              </w:rPr>
            </w:pPr>
            <w:r>
              <w:rPr>
                <w:sz w:val="22"/>
                <w:szCs w:val="22"/>
              </w:rPr>
              <w:t>КПП</w:t>
            </w:r>
            <w:r>
              <w:t xml:space="preserve">080101001 </w:t>
            </w:r>
            <w:r>
              <w:rPr>
                <w:sz w:val="22"/>
                <w:szCs w:val="22"/>
              </w:rPr>
              <w:t>ИНН0801901504</w:t>
            </w:r>
          </w:p>
          <w:p w:rsidR="0072135A" w:rsidRPr="00976E1C" w:rsidRDefault="0072135A" w:rsidP="00707C36">
            <w:pPr>
              <w:ind w:right="-75"/>
              <w:rPr>
                <w:sz w:val="22"/>
              </w:rPr>
            </w:pPr>
            <w:r>
              <w:rPr>
                <w:sz w:val="22"/>
                <w:szCs w:val="22"/>
              </w:rPr>
              <w:t>ОГРН 1030800507979</w:t>
            </w:r>
          </w:p>
          <w:p w:rsidR="0072135A" w:rsidRPr="00EC347F" w:rsidRDefault="0072135A" w:rsidP="00707C3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D017C">
              <w:rPr>
                <w:sz w:val="22"/>
                <w:szCs w:val="22"/>
              </w:rPr>
              <w:t xml:space="preserve">Электронный адрес: </w:t>
            </w:r>
            <w:r w:rsidRPr="007842DE">
              <w:rPr>
                <w:rFonts w:ascii="Verdana" w:hAnsi="Verdana"/>
                <w:sz w:val="18"/>
                <w:szCs w:val="18"/>
                <w:shd w:val="clear" w:color="auto" w:fill="FFFFFF"/>
              </w:rPr>
              <w:t>dsmo_rk@mail.ru</w:t>
            </w:r>
          </w:p>
          <w:p w:rsidR="0072135A" w:rsidRPr="004D017C" w:rsidRDefault="0072135A" w:rsidP="00707C36">
            <w:pPr>
              <w:widowControl w:val="0"/>
              <w:autoSpaceDE w:val="0"/>
              <w:autoSpaceDN w:val="0"/>
              <w:adjustRightInd w:val="0"/>
              <w:spacing w:line="191" w:lineRule="exact"/>
              <w:rPr>
                <w:sz w:val="22"/>
              </w:rPr>
            </w:pPr>
            <w:r w:rsidRPr="004D017C">
              <w:rPr>
                <w:sz w:val="22"/>
                <w:szCs w:val="22"/>
              </w:rPr>
              <w:t xml:space="preserve">Контактный телефон: </w:t>
            </w:r>
            <w:r>
              <w:rPr>
                <w:sz w:val="22"/>
                <w:szCs w:val="22"/>
              </w:rPr>
              <w:t>8(84731)-96-2-36</w:t>
            </w:r>
          </w:p>
          <w:p w:rsidR="0072135A" w:rsidRPr="00557D7F" w:rsidRDefault="0072135A" w:rsidP="00707C36">
            <w:pPr>
              <w:ind w:right="-75"/>
              <w:rPr>
                <w:sz w:val="22"/>
              </w:rPr>
            </w:pPr>
          </w:p>
          <w:p w:rsidR="0072135A" w:rsidRPr="00557D7F" w:rsidRDefault="0072135A" w:rsidP="00707C36">
            <w:pPr>
              <w:ind w:right="-75"/>
              <w:rPr>
                <w:sz w:val="22"/>
              </w:rPr>
            </w:pPr>
            <w:r>
              <w:rPr>
                <w:sz w:val="22"/>
                <w:szCs w:val="22"/>
              </w:rPr>
              <w:t>Глава Дружненского СМО РК(</w:t>
            </w:r>
            <w:proofErr w:type="spellStart"/>
            <w:r>
              <w:rPr>
                <w:sz w:val="22"/>
                <w:szCs w:val="22"/>
              </w:rPr>
              <w:t>ахлачи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72135A" w:rsidRDefault="0072135A" w:rsidP="00707C36">
            <w:pPr>
              <w:ind w:right="-75"/>
              <w:rPr>
                <w:sz w:val="22"/>
              </w:rPr>
            </w:pPr>
          </w:p>
          <w:p w:rsidR="0072135A" w:rsidRPr="00557D7F" w:rsidRDefault="0072135A" w:rsidP="00707C36">
            <w:pPr>
              <w:ind w:right="-75"/>
              <w:rPr>
                <w:sz w:val="22"/>
              </w:rPr>
            </w:pPr>
            <w:r w:rsidRPr="00557D7F">
              <w:rPr>
                <w:sz w:val="22"/>
                <w:szCs w:val="22"/>
              </w:rPr>
              <w:t xml:space="preserve">______________________/ </w:t>
            </w:r>
            <w:r>
              <w:rPr>
                <w:sz w:val="22"/>
                <w:szCs w:val="22"/>
              </w:rPr>
              <w:t xml:space="preserve">Н.Д. </w:t>
            </w:r>
            <w:proofErr w:type="spellStart"/>
            <w:r>
              <w:rPr>
                <w:sz w:val="22"/>
                <w:szCs w:val="22"/>
              </w:rPr>
              <w:t>Какинов</w:t>
            </w:r>
            <w:proofErr w:type="spellEnd"/>
            <w:r w:rsidRPr="00557D7F">
              <w:rPr>
                <w:sz w:val="22"/>
                <w:szCs w:val="22"/>
              </w:rPr>
              <w:t>/</w:t>
            </w:r>
          </w:p>
          <w:p w:rsidR="0072135A" w:rsidRPr="00557D7F" w:rsidRDefault="0072135A" w:rsidP="00707C36">
            <w:pPr>
              <w:ind w:right="-2"/>
              <w:rPr>
                <w:sz w:val="22"/>
              </w:rPr>
            </w:pPr>
            <w:r w:rsidRPr="00557D7F">
              <w:rPr>
                <w:sz w:val="22"/>
                <w:szCs w:val="22"/>
              </w:rPr>
              <w:t>м.п.</w:t>
            </w:r>
          </w:p>
          <w:p w:rsidR="0072135A" w:rsidRDefault="0072135A" w:rsidP="00707C36">
            <w:pPr>
              <w:ind w:right="-2"/>
              <w:rPr>
                <w:highlight w:val="yellow"/>
                <w:u w:val="single"/>
              </w:rPr>
            </w:pPr>
          </w:p>
          <w:p w:rsidR="0072135A" w:rsidRDefault="0072135A" w:rsidP="00707C36">
            <w:pPr>
              <w:ind w:right="-2"/>
              <w:rPr>
                <w:highlight w:val="yellow"/>
                <w:u w:val="single"/>
              </w:rPr>
            </w:pPr>
          </w:p>
          <w:p w:rsidR="0072135A" w:rsidRPr="00032C0A" w:rsidRDefault="0072135A" w:rsidP="00707C36">
            <w:pPr>
              <w:ind w:right="-2"/>
              <w:rPr>
                <w:highlight w:val="yellow"/>
                <w:u w:val="single"/>
              </w:rPr>
            </w:pPr>
          </w:p>
        </w:tc>
      </w:tr>
    </w:tbl>
    <w:p w:rsidR="0072135A" w:rsidRDefault="0072135A" w:rsidP="0072135A"/>
    <w:sectPr w:rsidR="0072135A" w:rsidSect="0094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EAD"/>
    <w:rsid w:val="00320136"/>
    <w:rsid w:val="004A31EA"/>
    <w:rsid w:val="004B1D70"/>
    <w:rsid w:val="00641325"/>
    <w:rsid w:val="00680B3E"/>
    <w:rsid w:val="0072135A"/>
    <w:rsid w:val="007E2EAD"/>
    <w:rsid w:val="00805883"/>
    <w:rsid w:val="008112C9"/>
    <w:rsid w:val="008178FC"/>
    <w:rsid w:val="00843E36"/>
    <w:rsid w:val="008864E2"/>
    <w:rsid w:val="00940A5C"/>
    <w:rsid w:val="009C338F"/>
    <w:rsid w:val="009D1D3D"/>
    <w:rsid w:val="00D14B5F"/>
    <w:rsid w:val="00E01E11"/>
    <w:rsid w:val="00EA1EF1"/>
    <w:rsid w:val="00F01072"/>
    <w:rsid w:val="00F6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375BC5"/>
  <w15:docId w15:val="{6068006E-21B8-47E5-8FF6-6D31D3A2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3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3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3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13</cp:revision>
  <cp:lastPrinted>2021-03-02T11:38:00Z</cp:lastPrinted>
  <dcterms:created xsi:type="dcterms:W3CDTF">2021-03-01T21:00:00Z</dcterms:created>
  <dcterms:modified xsi:type="dcterms:W3CDTF">2021-03-03T11:17:00Z</dcterms:modified>
</cp:coreProperties>
</file>