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E56159" w:rsidRPr="00E56159" w:rsidTr="004D0020">
        <w:trPr>
          <w:trHeight w:val="1842"/>
        </w:trPr>
        <w:tc>
          <w:tcPr>
            <w:tcW w:w="4130" w:type="dxa"/>
            <w:hideMark/>
          </w:tcPr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56159">
              <w:rPr>
                <w:b/>
                <w:sz w:val="28"/>
                <w:szCs w:val="28"/>
                <w:lang w:eastAsia="ru-RU"/>
              </w:rPr>
              <w:t>РЕШЕНИЕ</w:t>
            </w:r>
          </w:p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56159">
              <w:rPr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E56159" w:rsidRPr="00E56159" w:rsidRDefault="00E56159" w:rsidP="00E56159">
            <w:pPr>
              <w:suppressAutoHyphens w:val="0"/>
              <w:spacing w:line="254" w:lineRule="auto"/>
              <w:rPr>
                <w:b/>
                <w:sz w:val="28"/>
                <w:szCs w:val="28"/>
                <w:lang w:eastAsia="ru-RU"/>
              </w:rPr>
            </w:pPr>
            <w:r w:rsidRPr="00E561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A4FC9F" wp14:editId="5D7C218C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rPr>
                <w:b/>
                <w:iCs/>
                <w:sz w:val="28"/>
                <w:szCs w:val="28"/>
                <w:lang w:eastAsia="ru-RU"/>
              </w:rPr>
            </w:pPr>
          </w:p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E5615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E56159">
              <w:rPr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E56159">
              <w:rPr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E56159">
              <w:rPr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E56159" w:rsidRPr="00E56159" w:rsidRDefault="00E56159" w:rsidP="00E56159">
            <w:pPr>
              <w:tabs>
                <w:tab w:val="left" w:pos="480"/>
                <w:tab w:val="center" w:pos="2058"/>
              </w:tabs>
              <w:suppressAutoHyphens w:val="0"/>
              <w:spacing w:line="254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E5615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E56159">
              <w:rPr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E56159">
              <w:rPr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E5615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E5615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159">
              <w:rPr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E56159" w:rsidRPr="00E56159" w:rsidRDefault="00E56159" w:rsidP="00E56159">
            <w:pPr>
              <w:suppressAutoHyphens w:val="0"/>
              <w:spacing w:line="254" w:lineRule="auto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56159" w:rsidRPr="00E56159" w:rsidRDefault="00E56159" w:rsidP="00E56159">
      <w:pPr>
        <w:keepNext/>
        <w:pBdr>
          <w:bottom w:val="single" w:sz="12" w:space="1" w:color="auto"/>
        </w:pBdr>
        <w:suppressAutoHyphens w:val="0"/>
        <w:spacing w:before="240" w:after="60"/>
        <w:jc w:val="center"/>
        <w:outlineLvl w:val="2"/>
        <w:rPr>
          <w:rFonts w:cs="Arial"/>
          <w:bCs/>
          <w:lang w:eastAsia="ru-RU"/>
        </w:rPr>
      </w:pPr>
      <w:r w:rsidRPr="00E56159">
        <w:rPr>
          <w:rFonts w:cs="Arial"/>
          <w:bCs/>
          <w:lang w:eastAsia="ru-RU"/>
        </w:rPr>
        <w:t xml:space="preserve">359050 Республика Калмыкия, Городовиковский район, с. </w:t>
      </w:r>
      <w:proofErr w:type="gramStart"/>
      <w:r w:rsidRPr="00E56159">
        <w:rPr>
          <w:rFonts w:cs="Arial"/>
          <w:bCs/>
          <w:lang w:eastAsia="ru-RU"/>
        </w:rPr>
        <w:t>Веселое</w:t>
      </w:r>
      <w:proofErr w:type="gramEnd"/>
      <w:r w:rsidRPr="00E56159">
        <w:rPr>
          <w:rFonts w:cs="Arial"/>
          <w:bCs/>
          <w:lang w:eastAsia="ru-RU"/>
        </w:rPr>
        <w:t xml:space="preserve">, ул. Спортивная, № 28, код 84731 телефон 96-2-36, </w:t>
      </w:r>
      <w:r w:rsidRPr="00E56159">
        <w:rPr>
          <w:rFonts w:cs="Arial"/>
          <w:bCs/>
          <w:lang w:val="en-US" w:eastAsia="ru-RU"/>
        </w:rPr>
        <w:t>e</w:t>
      </w:r>
      <w:r w:rsidRPr="00E56159">
        <w:rPr>
          <w:rFonts w:cs="Arial"/>
          <w:bCs/>
          <w:lang w:eastAsia="ru-RU"/>
        </w:rPr>
        <w:t>-</w:t>
      </w:r>
      <w:r w:rsidRPr="00E56159">
        <w:rPr>
          <w:rFonts w:cs="Arial"/>
          <w:bCs/>
          <w:lang w:val="en-US" w:eastAsia="ru-RU"/>
        </w:rPr>
        <w:t>mail</w:t>
      </w:r>
      <w:r w:rsidRPr="00E56159">
        <w:rPr>
          <w:rFonts w:cs="Arial"/>
          <w:bCs/>
          <w:lang w:eastAsia="ru-RU"/>
        </w:rPr>
        <w:t xml:space="preserve">: </w:t>
      </w:r>
      <w:proofErr w:type="spellStart"/>
      <w:r w:rsidRPr="00E56159">
        <w:rPr>
          <w:rFonts w:cs="Arial"/>
          <w:bCs/>
          <w:lang w:eastAsia="ru-RU"/>
        </w:rPr>
        <w:t>dsmo_rk@mail</w:t>
      </w:r>
      <w:proofErr w:type="spellEnd"/>
      <w:r w:rsidRPr="00E56159">
        <w:rPr>
          <w:rFonts w:cs="Arial"/>
          <w:bCs/>
          <w:lang w:eastAsia="ru-RU"/>
        </w:rPr>
        <w:t>.</w:t>
      </w:r>
      <w:proofErr w:type="spellStart"/>
      <w:r w:rsidRPr="00E56159">
        <w:rPr>
          <w:rFonts w:cs="Arial"/>
          <w:bCs/>
          <w:lang w:val="en-US" w:eastAsia="ru-RU"/>
        </w:rPr>
        <w:t>ru</w:t>
      </w:r>
      <w:proofErr w:type="spellEnd"/>
    </w:p>
    <w:p w:rsidR="006E389D" w:rsidRDefault="00E56159" w:rsidP="00C1270F">
      <w:pPr>
        <w:keepNext/>
        <w:keepLines/>
        <w:widowControl w:val="0"/>
        <w:shd w:val="clear" w:color="auto" w:fill="FFFFFF"/>
        <w:suppressAutoHyphens w:val="0"/>
        <w:spacing w:after="144" w:line="263" w:lineRule="atLeast"/>
        <w:jc w:val="center"/>
        <w:outlineLvl w:val="0"/>
        <w:rPr>
          <w:rFonts w:eastAsia="Arial Unicode MS"/>
          <w:sz w:val="26"/>
          <w:szCs w:val="26"/>
          <w:lang w:eastAsia="en-US"/>
        </w:rPr>
      </w:pPr>
      <w:r w:rsidRPr="00E56159">
        <w:rPr>
          <w:rFonts w:eastAsia="Arial Unicode MS"/>
          <w:sz w:val="26"/>
          <w:szCs w:val="26"/>
          <w:lang w:eastAsia="en-US"/>
        </w:rPr>
        <w:t xml:space="preserve">от «12» мая 2023 года                               </w:t>
      </w:r>
      <w:r w:rsidR="00544515">
        <w:rPr>
          <w:rFonts w:eastAsia="Arial Unicode MS"/>
          <w:b/>
          <w:sz w:val="26"/>
          <w:szCs w:val="26"/>
          <w:lang w:eastAsia="en-US"/>
        </w:rPr>
        <w:t>№ 12</w:t>
      </w:r>
      <w:r w:rsidRPr="00E56159">
        <w:rPr>
          <w:rFonts w:eastAsia="Arial Unicode MS"/>
          <w:sz w:val="26"/>
          <w:szCs w:val="26"/>
          <w:lang w:eastAsia="en-US"/>
        </w:rPr>
        <w:t xml:space="preserve">                                                с. </w:t>
      </w:r>
      <w:proofErr w:type="gramStart"/>
      <w:r w:rsidRPr="00E56159">
        <w:rPr>
          <w:rFonts w:eastAsia="Arial Unicode MS"/>
          <w:sz w:val="26"/>
          <w:szCs w:val="26"/>
          <w:lang w:eastAsia="en-US"/>
        </w:rPr>
        <w:t>Веселое</w:t>
      </w:r>
      <w:proofErr w:type="gramEnd"/>
    </w:p>
    <w:p w:rsidR="00C1270F" w:rsidRPr="00E56159" w:rsidRDefault="00C1270F" w:rsidP="00C1270F">
      <w:pPr>
        <w:keepNext/>
        <w:keepLines/>
        <w:widowControl w:val="0"/>
        <w:shd w:val="clear" w:color="auto" w:fill="FFFFFF"/>
        <w:suppressAutoHyphens w:val="0"/>
        <w:spacing w:after="144" w:line="263" w:lineRule="atLeast"/>
        <w:jc w:val="center"/>
        <w:outlineLvl w:val="0"/>
        <w:rPr>
          <w:rFonts w:eastAsia="Arial Unicode MS"/>
          <w:sz w:val="26"/>
          <w:szCs w:val="26"/>
          <w:lang w:eastAsia="en-US"/>
        </w:rPr>
      </w:pPr>
    </w:p>
    <w:p w:rsidR="00E56159" w:rsidRPr="00C1270F" w:rsidRDefault="00E56159" w:rsidP="00C1270F">
      <w:pPr>
        <w:tabs>
          <w:tab w:val="left" w:pos="9355"/>
        </w:tabs>
        <w:ind w:right="-1"/>
        <w:jc w:val="right"/>
        <w:rPr>
          <w:sz w:val="28"/>
          <w:szCs w:val="28"/>
          <w:lang w:eastAsia="ru-RU"/>
        </w:rPr>
      </w:pPr>
      <w:r w:rsidRPr="00C1270F">
        <w:rPr>
          <w:sz w:val="28"/>
          <w:szCs w:val="28"/>
          <w:lang w:eastAsia="ru-RU"/>
        </w:rPr>
        <w:t xml:space="preserve">«Об утверждении Порядка организации   </w:t>
      </w:r>
    </w:p>
    <w:p w:rsidR="00E56159" w:rsidRPr="00C1270F" w:rsidRDefault="00E56159" w:rsidP="00C1270F">
      <w:pPr>
        <w:tabs>
          <w:tab w:val="left" w:pos="9355"/>
        </w:tabs>
        <w:ind w:right="-1"/>
        <w:jc w:val="right"/>
        <w:rPr>
          <w:sz w:val="28"/>
          <w:szCs w:val="28"/>
          <w:lang w:eastAsia="ru-RU"/>
        </w:rPr>
      </w:pPr>
      <w:r w:rsidRPr="00C1270F">
        <w:rPr>
          <w:sz w:val="28"/>
          <w:szCs w:val="28"/>
          <w:lang w:eastAsia="ru-RU"/>
        </w:rPr>
        <w:t xml:space="preserve">                                                                и проведения публичных  слушаний </w:t>
      </w:r>
      <w:proofErr w:type="gramStart"/>
      <w:r w:rsidRPr="00C1270F">
        <w:rPr>
          <w:sz w:val="28"/>
          <w:szCs w:val="28"/>
          <w:lang w:eastAsia="ru-RU"/>
        </w:rPr>
        <w:t>в</w:t>
      </w:r>
      <w:proofErr w:type="gramEnd"/>
    </w:p>
    <w:p w:rsidR="00E56159" w:rsidRPr="00C1270F" w:rsidRDefault="00E56159" w:rsidP="00C1270F">
      <w:pPr>
        <w:tabs>
          <w:tab w:val="left" w:pos="9355"/>
        </w:tabs>
        <w:ind w:right="-1"/>
        <w:jc w:val="right"/>
        <w:rPr>
          <w:sz w:val="28"/>
          <w:szCs w:val="28"/>
          <w:lang w:eastAsia="ru-RU"/>
        </w:rPr>
      </w:pPr>
      <w:r w:rsidRPr="00C1270F">
        <w:rPr>
          <w:sz w:val="28"/>
          <w:szCs w:val="28"/>
          <w:lang w:eastAsia="ru-RU"/>
        </w:rPr>
        <w:t xml:space="preserve">                                                              Дружненском сельском муниципальном            образовании Республики Калмыкия».</w:t>
      </w:r>
    </w:p>
    <w:p w:rsidR="00E56159" w:rsidRPr="00E56159" w:rsidRDefault="00E56159" w:rsidP="00E56159">
      <w:pPr>
        <w:tabs>
          <w:tab w:val="left" w:pos="9355"/>
        </w:tabs>
        <w:ind w:right="-1"/>
        <w:jc w:val="right"/>
        <w:rPr>
          <w:sz w:val="26"/>
          <w:szCs w:val="26"/>
          <w:lang w:eastAsia="ru-RU"/>
        </w:rPr>
      </w:pPr>
    </w:p>
    <w:p w:rsidR="00A97E3F" w:rsidRPr="00C1270F" w:rsidRDefault="00E56159" w:rsidP="00D75BDF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C1270F">
        <w:rPr>
          <w:sz w:val="28"/>
          <w:szCs w:val="28"/>
        </w:rPr>
        <w:t xml:space="preserve">         </w:t>
      </w:r>
      <w:r w:rsidR="00BC2E3E" w:rsidRPr="00C1270F">
        <w:rPr>
          <w:sz w:val="28"/>
          <w:szCs w:val="28"/>
        </w:rPr>
        <w:t xml:space="preserve"> </w:t>
      </w:r>
      <w:r w:rsidRPr="00C1270F">
        <w:rPr>
          <w:sz w:val="28"/>
          <w:szCs w:val="28"/>
        </w:rPr>
        <w:t xml:space="preserve"> </w:t>
      </w:r>
      <w:proofErr w:type="gramStart"/>
      <w:r w:rsidR="00B90DB5" w:rsidRPr="00C1270F">
        <w:rPr>
          <w:sz w:val="28"/>
          <w:szCs w:val="28"/>
        </w:rPr>
        <w:t>В соответствии с Федеральным законом от 06.10.2003 № 131-ФЗ</w:t>
      </w:r>
      <w:r w:rsidR="00B90DB5" w:rsidRPr="00C1270F">
        <w:rPr>
          <w:sz w:val="28"/>
          <w:szCs w:val="28"/>
        </w:rPr>
        <w:br/>
        <w:t>"Об общих принципах организации местного самоуправления в Российской Федерации", постановлением</w:t>
      </w:r>
      <w:r w:rsidR="00DF5686" w:rsidRPr="00C1270F">
        <w:rPr>
          <w:sz w:val="28"/>
          <w:szCs w:val="28"/>
        </w:rPr>
        <w:t xml:space="preserve"> </w:t>
      </w:r>
      <w:r w:rsidR="00B90DB5" w:rsidRPr="00C1270F">
        <w:rPr>
          <w:sz w:val="28"/>
          <w:szCs w:val="28"/>
        </w:rPr>
        <w:t>Правительства</w:t>
      </w:r>
      <w:r w:rsidR="00DF5686" w:rsidRPr="00C1270F">
        <w:rPr>
          <w:sz w:val="28"/>
          <w:szCs w:val="28"/>
        </w:rPr>
        <w:t xml:space="preserve"> </w:t>
      </w:r>
      <w:r w:rsidR="00B90DB5" w:rsidRPr="00C1270F">
        <w:rPr>
          <w:sz w:val="28"/>
          <w:szCs w:val="28"/>
        </w:rPr>
        <w:t>Российской</w:t>
      </w:r>
      <w:r w:rsidR="00DF5686" w:rsidRPr="00C1270F">
        <w:rPr>
          <w:sz w:val="28"/>
          <w:szCs w:val="28"/>
        </w:rPr>
        <w:t xml:space="preserve"> Федерации от 03.02.2022 № 101 "Об </w:t>
      </w:r>
      <w:r w:rsidR="00B90DB5" w:rsidRPr="00C1270F">
        <w:rPr>
          <w:sz w:val="28"/>
          <w:szCs w:val="28"/>
        </w:rPr>
        <w:t>утверждении Правил использования федеральной государственной информационной системы "Единый портал государственных и муниципальных услуг</w:t>
      </w:r>
      <w:r w:rsidR="00DF5686" w:rsidRPr="00C1270F">
        <w:rPr>
          <w:sz w:val="28"/>
          <w:szCs w:val="28"/>
        </w:rPr>
        <w:t xml:space="preserve"> (функций)" в целях организации </w:t>
      </w:r>
      <w:r w:rsidR="00B90DB5" w:rsidRPr="00C1270F">
        <w:rPr>
          <w:sz w:val="28"/>
          <w:szCs w:val="28"/>
        </w:rPr>
        <w:t xml:space="preserve">и проведения публичных слушаний", </w:t>
      </w:r>
      <w:r w:rsidRPr="00C1270F">
        <w:rPr>
          <w:sz w:val="28"/>
          <w:szCs w:val="28"/>
        </w:rPr>
        <w:t>руководствуясь Уставом Дружненского сельского</w:t>
      </w:r>
      <w:r w:rsidR="001724AC" w:rsidRPr="00C1270F">
        <w:rPr>
          <w:sz w:val="28"/>
          <w:szCs w:val="28"/>
        </w:rPr>
        <w:t xml:space="preserve"> муниципального образования Республики Калмыкия</w:t>
      </w:r>
      <w:r w:rsidR="00B90DB5" w:rsidRPr="00C1270F">
        <w:rPr>
          <w:sz w:val="28"/>
          <w:szCs w:val="28"/>
        </w:rPr>
        <w:t>,</w:t>
      </w:r>
      <w:r w:rsidR="001724AC" w:rsidRPr="00C1270F">
        <w:rPr>
          <w:sz w:val="28"/>
          <w:szCs w:val="28"/>
        </w:rPr>
        <w:t xml:space="preserve"> </w:t>
      </w:r>
      <w:r w:rsidR="001724AC" w:rsidRPr="00C1270F">
        <w:rPr>
          <w:rFonts w:eastAsiaTheme="minorHAnsi"/>
          <w:sz w:val="28"/>
          <w:szCs w:val="28"/>
          <w:lang w:eastAsia="en-US"/>
        </w:rPr>
        <w:t>Собрание депут</w:t>
      </w:r>
      <w:r w:rsidRPr="00C1270F">
        <w:rPr>
          <w:rFonts w:eastAsiaTheme="minorHAnsi"/>
          <w:sz w:val="28"/>
          <w:szCs w:val="28"/>
          <w:lang w:eastAsia="en-US"/>
        </w:rPr>
        <w:t xml:space="preserve">атов Дружненского сельского </w:t>
      </w:r>
      <w:r w:rsidR="001724AC" w:rsidRPr="00C1270F">
        <w:rPr>
          <w:rFonts w:eastAsiaTheme="minorHAnsi"/>
          <w:sz w:val="28"/>
          <w:szCs w:val="28"/>
          <w:lang w:eastAsia="en-US"/>
        </w:rPr>
        <w:t>муниципального образования</w:t>
      </w:r>
      <w:proofErr w:type="gramEnd"/>
      <w:r w:rsidR="001724AC" w:rsidRPr="00C1270F">
        <w:rPr>
          <w:rFonts w:eastAsiaTheme="minorHAnsi"/>
          <w:sz w:val="28"/>
          <w:szCs w:val="28"/>
          <w:lang w:eastAsia="en-US"/>
        </w:rPr>
        <w:t xml:space="preserve"> Республики Калмыкия</w:t>
      </w:r>
    </w:p>
    <w:p w:rsidR="00BC2E3E" w:rsidRPr="00C1270F" w:rsidRDefault="00BC2E3E" w:rsidP="00C1270F">
      <w:pPr>
        <w:widowControl w:val="0"/>
        <w:jc w:val="both"/>
        <w:rPr>
          <w:sz w:val="28"/>
          <w:szCs w:val="28"/>
        </w:rPr>
      </w:pPr>
    </w:p>
    <w:p w:rsidR="009A206F" w:rsidRPr="00BC2E3E" w:rsidRDefault="00B90DB5" w:rsidP="00BC2E3E">
      <w:pPr>
        <w:widowControl w:val="0"/>
        <w:ind w:left="-284"/>
        <w:jc w:val="center"/>
        <w:rPr>
          <w:b/>
          <w:sz w:val="26"/>
          <w:szCs w:val="26"/>
        </w:rPr>
      </w:pPr>
      <w:r w:rsidRPr="00BC2E3E">
        <w:rPr>
          <w:b/>
          <w:sz w:val="26"/>
          <w:szCs w:val="26"/>
        </w:rPr>
        <w:t>РЕШИЛ</w:t>
      </w:r>
      <w:r w:rsidR="001724AC" w:rsidRPr="00BC2E3E">
        <w:rPr>
          <w:b/>
          <w:sz w:val="26"/>
          <w:szCs w:val="26"/>
        </w:rPr>
        <w:t>О</w:t>
      </w:r>
      <w:r w:rsidR="00AB105E" w:rsidRPr="00BC2E3E">
        <w:rPr>
          <w:b/>
          <w:sz w:val="26"/>
          <w:szCs w:val="26"/>
        </w:rPr>
        <w:t>:</w:t>
      </w:r>
    </w:p>
    <w:p w:rsidR="00BC2E3E" w:rsidRDefault="00BC2E3E" w:rsidP="00BC2E3E">
      <w:pPr>
        <w:widowControl w:val="0"/>
        <w:ind w:left="-284"/>
        <w:jc w:val="center"/>
      </w:pPr>
    </w:p>
    <w:p w:rsidR="00BC2E3E" w:rsidRPr="00C1270F" w:rsidRDefault="00BC2E3E" w:rsidP="00D75BDF">
      <w:pPr>
        <w:widowControl w:val="0"/>
        <w:spacing w:after="240"/>
        <w:jc w:val="both"/>
        <w:rPr>
          <w:sz w:val="28"/>
          <w:szCs w:val="28"/>
        </w:rPr>
      </w:pPr>
      <w:r w:rsidRPr="00C1270F">
        <w:rPr>
          <w:sz w:val="28"/>
          <w:szCs w:val="28"/>
        </w:rPr>
        <w:t xml:space="preserve">          </w:t>
      </w:r>
      <w:r w:rsidR="00E56159" w:rsidRPr="00C1270F">
        <w:rPr>
          <w:sz w:val="28"/>
          <w:szCs w:val="28"/>
        </w:rPr>
        <w:t>1.</w:t>
      </w:r>
      <w:r w:rsidR="00B90DB5" w:rsidRPr="00C1270F">
        <w:rPr>
          <w:sz w:val="28"/>
          <w:szCs w:val="28"/>
        </w:rPr>
        <w:t xml:space="preserve">Утвердить Порядок организации и проведения публичных слушаний в </w:t>
      </w:r>
      <w:r w:rsidR="00E56159" w:rsidRPr="00C1270F">
        <w:rPr>
          <w:sz w:val="28"/>
          <w:szCs w:val="28"/>
        </w:rPr>
        <w:t xml:space="preserve">Дружненском сельском </w:t>
      </w:r>
      <w:r w:rsidR="00A97E3F" w:rsidRPr="00C1270F">
        <w:rPr>
          <w:sz w:val="28"/>
          <w:szCs w:val="28"/>
        </w:rPr>
        <w:t>муниципальном о</w:t>
      </w:r>
      <w:r w:rsidR="004D0E88">
        <w:rPr>
          <w:sz w:val="28"/>
          <w:szCs w:val="28"/>
        </w:rPr>
        <w:t>бразовании Республики Калмыкия (приложение № 1)</w:t>
      </w:r>
      <w:r w:rsidR="00B90DB5" w:rsidRPr="00C1270F">
        <w:rPr>
          <w:sz w:val="28"/>
          <w:szCs w:val="28"/>
        </w:rPr>
        <w:t>.</w:t>
      </w:r>
    </w:p>
    <w:p w:rsidR="00E56159" w:rsidRPr="00C1270F" w:rsidRDefault="00E56159" w:rsidP="00D75BDF">
      <w:pPr>
        <w:tabs>
          <w:tab w:val="left" w:pos="9360"/>
        </w:tabs>
        <w:ind w:right="-5"/>
        <w:jc w:val="both"/>
        <w:rPr>
          <w:sz w:val="28"/>
          <w:szCs w:val="28"/>
          <w:lang w:eastAsia="ru-RU"/>
        </w:rPr>
      </w:pPr>
      <w:r w:rsidRPr="00C1270F">
        <w:rPr>
          <w:sz w:val="28"/>
          <w:szCs w:val="28"/>
        </w:rPr>
        <w:t xml:space="preserve">     </w:t>
      </w:r>
      <w:r w:rsidR="00BC2E3E" w:rsidRPr="00C1270F">
        <w:rPr>
          <w:sz w:val="28"/>
          <w:szCs w:val="28"/>
          <w:lang w:eastAsia="ru-RU"/>
        </w:rPr>
        <w:t xml:space="preserve">      </w:t>
      </w:r>
      <w:r w:rsidRPr="00C1270F">
        <w:rPr>
          <w:sz w:val="28"/>
          <w:szCs w:val="28"/>
          <w:lang w:eastAsia="ru-RU"/>
        </w:rPr>
        <w:t>2. Признать утратившим силу:</w:t>
      </w:r>
    </w:p>
    <w:p w:rsidR="00BC2E3E" w:rsidRPr="00C1270F" w:rsidRDefault="00C1270F" w:rsidP="00D75BDF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1270F">
        <w:rPr>
          <w:sz w:val="28"/>
          <w:szCs w:val="28"/>
          <w:lang w:eastAsia="ru-RU"/>
        </w:rPr>
        <w:t xml:space="preserve">           2.1.</w:t>
      </w:r>
      <w:r w:rsidR="00BC2E3E" w:rsidRPr="00C1270F">
        <w:rPr>
          <w:sz w:val="28"/>
          <w:szCs w:val="28"/>
          <w:lang w:eastAsia="ru-RU"/>
        </w:rPr>
        <w:t xml:space="preserve"> Решение</w:t>
      </w:r>
      <w:r w:rsidR="00E56159" w:rsidRPr="00C1270F">
        <w:rPr>
          <w:sz w:val="28"/>
          <w:szCs w:val="28"/>
          <w:lang w:eastAsia="ru-RU"/>
        </w:rPr>
        <w:t xml:space="preserve"> Собрания депутатов Дружненского сельского муниципального образования Республики Калмыкия от 21.10.2006 № 44 «Об утверждении Порядка организации и проведения публичных слушаний на территории </w:t>
      </w:r>
      <w:r w:rsidR="00BC2E3E" w:rsidRPr="00C1270F">
        <w:rPr>
          <w:sz w:val="28"/>
          <w:szCs w:val="28"/>
          <w:lang w:eastAsia="ru-RU"/>
        </w:rPr>
        <w:t>Дружненского сельского муниципального образования Республики Калмыкия»;</w:t>
      </w:r>
    </w:p>
    <w:p w:rsidR="00E56159" w:rsidRPr="00D75BDF" w:rsidRDefault="00C1270F" w:rsidP="00D75BDF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D75BDF">
        <w:rPr>
          <w:sz w:val="28"/>
          <w:szCs w:val="28"/>
          <w:lang w:eastAsia="ru-RU"/>
        </w:rPr>
        <w:t xml:space="preserve">           2.2.</w:t>
      </w:r>
      <w:r w:rsidR="00BC2E3E" w:rsidRPr="00D75BDF">
        <w:rPr>
          <w:sz w:val="28"/>
          <w:szCs w:val="28"/>
          <w:lang w:eastAsia="ru-RU"/>
        </w:rPr>
        <w:t xml:space="preserve"> Решение Собрания депутатов Дружненского сельского муниципального образования Республики Калмыкия</w:t>
      </w:r>
      <w:r w:rsidR="00E56159" w:rsidRPr="00D75BDF">
        <w:rPr>
          <w:sz w:val="28"/>
          <w:szCs w:val="28"/>
          <w:lang w:eastAsia="ru-RU"/>
        </w:rPr>
        <w:t xml:space="preserve"> от 29.11.2019 № 34 «О внесении изменений и дополнений в Порядок организации </w:t>
      </w:r>
      <w:r w:rsidR="0067260F">
        <w:rPr>
          <w:sz w:val="28"/>
          <w:szCs w:val="28"/>
          <w:lang w:eastAsia="ru-RU"/>
        </w:rPr>
        <w:t>и проведения публичных слушаний в</w:t>
      </w:r>
      <w:r w:rsidR="00BC2E3E" w:rsidRPr="00D75BDF">
        <w:rPr>
          <w:sz w:val="28"/>
          <w:szCs w:val="28"/>
          <w:lang w:eastAsia="ru-RU"/>
        </w:rPr>
        <w:t xml:space="preserve"> </w:t>
      </w:r>
      <w:r w:rsidR="0067260F">
        <w:rPr>
          <w:sz w:val="28"/>
          <w:szCs w:val="28"/>
          <w:lang w:eastAsia="ru-RU"/>
        </w:rPr>
        <w:t>Дружненском сельском муниципальном образовании</w:t>
      </w:r>
      <w:r w:rsidR="00BC2E3E" w:rsidRPr="00D75BDF">
        <w:rPr>
          <w:sz w:val="28"/>
          <w:szCs w:val="28"/>
          <w:lang w:eastAsia="ru-RU"/>
        </w:rPr>
        <w:t xml:space="preserve"> Республики Калмыкия</w:t>
      </w:r>
      <w:r w:rsidR="00E56159" w:rsidRPr="00D75BDF">
        <w:rPr>
          <w:sz w:val="28"/>
          <w:szCs w:val="28"/>
          <w:lang w:eastAsia="ru-RU"/>
        </w:rPr>
        <w:t xml:space="preserve">». </w:t>
      </w:r>
    </w:p>
    <w:p w:rsidR="00E56159" w:rsidRDefault="00E56159" w:rsidP="00D75BD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75BDF"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C1270F" w:rsidRPr="00D75BDF">
        <w:rPr>
          <w:rFonts w:eastAsia="Calibri"/>
          <w:sz w:val="28"/>
          <w:szCs w:val="28"/>
          <w:lang w:eastAsia="en-US"/>
        </w:rPr>
        <w:t xml:space="preserve">   </w:t>
      </w:r>
      <w:r w:rsidRPr="00D75BDF">
        <w:rPr>
          <w:rFonts w:eastAsia="Calibri"/>
          <w:sz w:val="28"/>
          <w:szCs w:val="28"/>
          <w:lang w:eastAsia="en-US"/>
        </w:rPr>
        <w:t>3.Настоящее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«Интернет».</w:t>
      </w:r>
    </w:p>
    <w:p w:rsidR="00D75BDF" w:rsidRDefault="00D75BDF" w:rsidP="00D75BD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75BDF" w:rsidRPr="00D75BDF" w:rsidRDefault="00D75BDF" w:rsidP="00D75BD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6BED" w:rsidRDefault="00116BED" w:rsidP="00BC2E3E">
      <w:pPr>
        <w:widowControl w:val="0"/>
        <w:spacing w:line="276" w:lineRule="auto"/>
      </w:pPr>
    </w:p>
    <w:p w:rsidR="00A97E3F" w:rsidRPr="00E9252A" w:rsidRDefault="00E9252A" w:rsidP="006E3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97E3F" w:rsidRPr="00E9252A">
        <w:rPr>
          <w:sz w:val="26"/>
          <w:szCs w:val="26"/>
        </w:rPr>
        <w:t>Председатель Собрания депутатов</w:t>
      </w:r>
    </w:p>
    <w:p w:rsidR="00A97E3F" w:rsidRPr="00E9252A" w:rsidRDefault="00E9252A" w:rsidP="006E3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D0020">
        <w:rPr>
          <w:sz w:val="26"/>
          <w:szCs w:val="26"/>
        </w:rPr>
        <w:t>Дружненского сельского</w:t>
      </w:r>
    </w:p>
    <w:p w:rsidR="00A97E3F" w:rsidRPr="00E9252A" w:rsidRDefault="00E9252A" w:rsidP="006E389D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97E3F" w:rsidRPr="00E9252A">
        <w:rPr>
          <w:sz w:val="26"/>
          <w:szCs w:val="26"/>
        </w:rPr>
        <w:t>муниципального образования</w:t>
      </w:r>
    </w:p>
    <w:p w:rsidR="00A97E3F" w:rsidRPr="00E9252A" w:rsidRDefault="00E9252A" w:rsidP="006E3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97E3F" w:rsidRPr="00E9252A">
        <w:rPr>
          <w:sz w:val="26"/>
          <w:szCs w:val="26"/>
        </w:rPr>
        <w:t xml:space="preserve">Республики Калмыкия                                    </w:t>
      </w:r>
      <w:r>
        <w:rPr>
          <w:sz w:val="26"/>
          <w:szCs w:val="26"/>
        </w:rPr>
        <w:t xml:space="preserve"> </w:t>
      </w:r>
      <w:r w:rsidR="00E762E8">
        <w:rPr>
          <w:sz w:val="26"/>
          <w:szCs w:val="26"/>
        </w:rPr>
        <w:t xml:space="preserve"> </w:t>
      </w:r>
      <w:r w:rsidR="00BC2E3E" w:rsidRPr="00E9252A">
        <w:rPr>
          <w:sz w:val="26"/>
          <w:szCs w:val="26"/>
        </w:rPr>
        <w:t xml:space="preserve"> Л.В. Филип</w:t>
      </w:r>
    </w:p>
    <w:p w:rsidR="00A97E3F" w:rsidRPr="00E9252A" w:rsidRDefault="00A97E3F" w:rsidP="006E389D">
      <w:pPr>
        <w:jc w:val="both"/>
        <w:rPr>
          <w:sz w:val="26"/>
          <w:szCs w:val="26"/>
        </w:rPr>
      </w:pPr>
    </w:p>
    <w:p w:rsidR="00A97E3F" w:rsidRPr="006E389D" w:rsidRDefault="00E9252A" w:rsidP="006E3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E389D">
        <w:rPr>
          <w:sz w:val="26"/>
          <w:szCs w:val="26"/>
        </w:rPr>
        <w:t xml:space="preserve">Глава </w:t>
      </w:r>
      <w:r w:rsidR="006E389D" w:rsidRPr="006E389D">
        <w:rPr>
          <w:sz w:val="26"/>
          <w:szCs w:val="26"/>
        </w:rPr>
        <w:t>Дружненского</w:t>
      </w:r>
      <w:r w:rsidRPr="006E389D">
        <w:rPr>
          <w:sz w:val="26"/>
          <w:szCs w:val="26"/>
        </w:rPr>
        <w:t xml:space="preserve"> </w:t>
      </w:r>
      <w:proofErr w:type="gramStart"/>
      <w:r w:rsidRPr="006E389D">
        <w:rPr>
          <w:sz w:val="26"/>
          <w:szCs w:val="26"/>
        </w:rPr>
        <w:t>сельского</w:t>
      </w:r>
      <w:proofErr w:type="gramEnd"/>
      <w:r w:rsidR="006E389D" w:rsidRPr="006E389D">
        <w:rPr>
          <w:sz w:val="26"/>
          <w:szCs w:val="26"/>
        </w:rPr>
        <w:t xml:space="preserve"> </w:t>
      </w:r>
    </w:p>
    <w:p w:rsidR="00A97E3F" w:rsidRPr="006E389D" w:rsidRDefault="00E9252A" w:rsidP="006E389D">
      <w:pPr>
        <w:jc w:val="both"/>
        <w:rPr>
          <w:sz w:val="26"/>
          <w:szCs w:val="26"/>
        </w:rPr>
      </w:pPr>
      <w:r w:rsidRPr="006E389D">
        <w:rPr>
          <w:sz w:val="26"/>
          <w:szCs w:val="26"/>
        </w:rPr>
        <w:t xml:space="preserve">          </w:t>
      </w:r>
      <w:r w:rsidR="00A97E3F" w:rsidRPr="006E389D">
        <w:rPr>
          <w:sz w:val="26"/>
          <w:szCs w:val="26"/>
        </w:rPr>
        <w:t>муниципального образования</w:t>
      </w:r>
    </w:p>
    <w:p w:rsidR="00A97E3F" w:rsidRDefault="00E9252A" w:rsidP="006E389D">
      <w:pPr>
        <w:jc w:val="both"/>
        <w:rPr>
          <w:sz w:val="26"/>
          <w:szCs w:val="26"/>
        </w:rPr>
      </w:pPr>
      <w:r w:rsidRPr="006E389D">
        <w:rPr>
          <w:sz w:val="26"/>
          <w:szCs w:val="26"/>
        </w:rPr>
        <w:t xml:space="preserve">          </w:t>
      </w:r>
      <w:r w:rsidR="00A97E3F" w:rsidRPr="006E389D">
        <w:rPr>
          <w:sz w:val="26"/>
          <w:szCs w:val="26"/>
        </w:rPr>
        <w:t>Республики Калмыкия (ахлачи</w:t>
      </w:r>
      <w:r w:rsidR="00A97E3F" w:rsidRPr="00E9252A">
        <w:rPr>
          <w:sz w:val="26"/>
          <w:szCs w:val="26"/>
        </w:rPr>
        <w:t xml:space="preserve">)                   </w:t>
      </w:r>
      <w:r w:rsidR="00AC0C97">
        <w:rPr>
          <w:sz w:val="26"/>
          <w:szCs w:val="26"/>
        </w:rPr>
        <w:t xml:space="preserve">   </w:t>
      </w:r>
      <w:bookmarkStart w:id="0" w:name="_GoBack"/>
      <w:bookmarkEnd w:id="0"/>
      <w:r w:rsidR="00BC2E3E" w:rsidRPr="00E9252A">
        <w:rPr>
          <w:sz w:val="26"/>
          <w:szCs w:val="26"/>
        </w:rPr>
        <w:t xml:space="preserve">С.В. </w:t>
      </w:r>
      <w:proofErr w:type="spellStart"/>
      <w:r w:rsidR="00BC2E3E" w:rsidRPr="00E9252A">
        <w:rPr>
          <w:sz w:val="26"/>
          <w:szCs w:val="26"/>
        </w:rPr>
        <w:t>Никодинов</w:t>
      </w:r>
      <w:proofErr w:type="spellEnd"/>
    </w:p>
    <w:p w:rsidR="00E9252A" w:rsidRDefault="00E9252A" w:rsidP="006E389D">
      <w:pPr>
        <w:jc w:val="both"/>
        <w:rPr>
          <w:sz w:val="26"/>
          <w:szCs w:val="26"/>
        </w:rPr>
      </w:pPr>
    </w:p>
    <w:p w:rsidR="00E9252A" w:rsidRDefault="00E9252A" w:rsidP="006E389D">
      <w:pPr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E9252A" w:rsidRPr="00E9252A" w:rsidRDefault="00E9252A" w:rsidP="00E56159">
      <w:pPr>
        <w:spacing w:line="276" w:lineRule="auto"/>
        <w:jc w:val="both"/>
        <w:rPr>
          <w:sz w:val="26"/>
          <w:szCs w:val="26"/>
        </w:rPr>
      </w:pPr>
    </w:p>
    <w:p w:rsidR="009A206F" w:rsidRDefault="009A206F">
      <w:pPr>
        <w:widowControl w:val="0"/>
        <w:jc w:val="right"/>
      </w:pPr>
    </w:p>
    <w:p w:rsidR="009A206F" w:rsidRDefault="009A206F">
      <w:pPr>
        <w:widowControl w:val="0"/>
        <w:jc w:val="right"/>
      </w:pPr>
    </w:p>
    <w:p w:rsidR="009A206F" w:rsidRDefault="009A206F">
      <w:pPr>
        <w:widowControl w:val="0"/>
        <w:jc w:val="right"/>
      </w:pPr>
    </w:p>
    <w:p w:rsidR="000858A4" w:rsidRDefault="000858A4" w:rsidP="00116BED">
      <w:pPr>
        <w:widowControl w:val="0"/>
      </w:pPr>
    </w:p>
    <w:p w:rsidR="006B6B18" w:rsidRDefault="006B6B18" w:rsidP="00116BED">
      <w:pPr>
        <w:widowControl w:val="0"/>
      </w:pPr>
    </w:p>
    <w:p w:rsidR="006B6B18" w:rsidRDefault="006B6B18" w:rsidP="00116BED">
      <w:pPr>
        <w:widowControl w:val="0"/>
      </w:pPr>
    </w:p>
    <w:p w:rsidR="00D75BDF" w:rsidRDefault="00D75BDF" w:rsidP="00D75BDF">
      <w:pPr>
        <w:widowControl w:val="0"/>
      </w:pPr>
    </w:p>
    <w:p w:rsidR="009A206F" w:rsidRPr="007D687C" w:rsidRDefault="001724AC">
      <w:pPr>
        <w:widowControl w:val="0"/>
        <w:jc w:val="right"/>
        <w:rPr>
          <w:sz w:val="22"/>
          <w:szCs w:val="22"/>
        </w:rPr>
      </w:pPr>
      <w:r w:rsidRPr="007D687C">
        <w:rPr>
          <w:sz w:val="22"/>
          <w:szCs w:val="22"/>
        </w:rPr>
        <w:lastRenderedPageBreak/>
        <w:t xml:space="preserve"> </w:t>
      </w:r>
      <w:r w:rsidR="004D0E88">
        <w:rPr>
          <w:sz w:val="22"/>
          <w:szCs w:val="22"/>
        </w:rPr>
        <w:t>Приложение № 1</w:t>
      </w:r>
    </w:p>
    <w:p w:rsidR="00A97E3F" w:rsidRPr="007D687C" w:rsidRDefault="004D0E88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</w:t>
      </w:r>
      <w:r w:rsidR="00B90DB5" w:rsidRPr="007D687C">
        <w:rPr>
          <w:sz w:val="22"/>
          <w:szCs w:val="22"/>
        </w:rPr>
        <w:t xml:space="preserve"> </w:t>
      </w:r>
      <w:r w:rsidR="00A97E3F" w:rsidRPr="007D687C">
        <w:rPr>
          <w:sz w:val="22"/>
          <w:szCs w:val="22"/>
        </w:rPr>
        <w:t>Собрания депутатов</w:t>
      </w:r>
    </w:p>
    <w:p w:rsidR="00A97E3F" w:rsidRPr="007D687C" w:rsidRDefault="006B6B18">
      <w:pPr>
        <w:widowControl w:val="0"/>
        <w:jc w:val="right"/>
        <w:rPr>
          <w:sz w:val="22"/>
          <w:szCs w:val="22"/>
        </w:rPr>
      </w:pPr>
      <w:r w:rsidRPr="007D687C">
        <w:rPr>
          <w:sz w:val="22"/>
          <w:szCs w:val="22"/>
        </w:rPr>
        <w:t>Дружненского сельского</w:t>
      </w:r>
    </w:p>
    <w:p w:rsidR="00A97E3F" w:rsidRPr="007D687C" w:rsidRDefault="00A97E3F">
      <w:pPr>
        <w:widowControl w:val="0"/>
        <w:jc w:val="right"/>
        <w:rPr>
          <w:sz w:val="22"/>
          <w:szCs w:val="22"/>
        </w:rPr>
      </w:pPr>
      <w:r w:rsidRPr="007D687C">
        <w:rPr>
          <w:sz w:val="22"/>
          <w:szCs w:val="22"/>
        </w:rPr>
        <w:t xml:space="preserve"> муниципального образования</w:t>
      </w:r>
    </w:p>
    <w:p w:rsidR="00A97E3F" w:rsidRPr="007D687C" w:rsidRDefault="006B6B18">
      <w:pPr>
        <w:widowControl w:val="0"/>
        <w:jc w:val="right"/>
        <w:rPr>
          <w:sz w:val="22"/>
          <w:szCs w:val="22"/>
        </w:rPr>
      </w:pPr>
      <w:r w:rsidRPr="007D687C">
        <w:rPr>
          <w:sz w:val="22"/>
          <w:szCs w:val="22"/>
        </w:rPr>
        <w:t xml:space="preserve"> Республики Калмыкия</w:t>
      </w:r>
      <w:r w:rsidR="00A97E3F" w:rsidRPr="007D687C">
        <w:rPr>
          <w:sz w:val="22"/>
          <w:szCs w:val="22"/>
        </w:rPr>
        <w:t xml:space="preserve"> </w:t>
      </w:r>
    </w:p>
    <w:p w:rsidR="009A206F" w:rsidRPr="007D687C" w:rsidRDefault="00F866A2">
      <w:pPr>
        <w:widowControl w:val="0"/>
        <w:jc w:val="right"/>
        <w:rPr>
          <w:sz w:val="22"/>
          <w:szCs w:val="22"/>
        </w:rPr>
      </w:pPr>
      <w:r w:rsidRPr="007D687C">
        <w:rPr>
          <w:sz w:val="22"/>
          <w:szCs w:val="22"/>
        </w:rPr>
        <w:t>о</w:t>
      </w:r>
      <w:r w:rsidR="00116BED" w:rsidRPr="007D687C">
        <w:rPr>
          <w:sz w:val="22"/>
          <w:szCs w:val="22"/>
        </w:rPr>
        <w:t xml:space="preserve">т   </w:t>
      </w:r>
      <w:r w:rsidR="006B6B18" w:rsidRPr="007D687C">
        <w:rPr>
          <w:sz w:val="22"/>
          <w:szCs w:val="22"/>
        </w:rPr>
        <w:t>12.05.2023</w:t>
      </w:r>
      <w:r w:rsidR="00B90DB5" w:rsidRPr="007D687C">
        <w:rPr>
          <w:sz w:val="22"/>
          <w:szCs w:val="22"/>
        </w:rPr>
        <w:t xml:space="preserve"> г. №</w:t>
      </w:r>
      <w:r w:rsidR="006B6B18" w:rsidRPr="007D687C">
        <w:rPr>
          <w:sz w:val="22"/>
          <w:szCs w:val="22"/>
        </w:rPr>
        <w:t xml:space="preserve"> 11</w:t>
      </w:r>
      <w:r w:rsidR="00B90DB5" w:rsidRPr="007D687C">
        <w:rPr>
          <w:sz w:val="22"/>
          <w:szCs w:val="22"/>
        </w:rPr>
        <w:t xml:space="preserve"> </w:t>
      </w:r>
    </w:p>
    <w:p w:rsidR="009A206F" w:rsidRPr="00E9252A" w:rsidRDefault="009A206F">
      <w:pPr>
        <w:widowControl w:val="0"/>
        <w:jc w:val="right"/>
        <w:rPr>
          <w:sz w:val="26"/>
          <w:szCs w:val="26"/>
        </w:rPr>
      </w:pPr>
    </w:p>
    <w:p w:rsidR="009A206F" w:rsidRPr="00E9252A" w:rsidRDefault="00B90DB5">
      <w:pPr>
        <w:widowControl w:val="0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 xml:space="preserve">Порядок организации и проведения публичных слушаний </w:t>
      </w:r>
    </w:p>
    <w:p w:rsidR="00A97E3F" w:rsidRPr="00E9252A" w:rsidRDefault="006B6B18" w:rsidP="00A97E3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Дружненском сельском</w:t>
      </w:r>
      <w:r w:rsidR="00A97E3F" w:rsidRPr="00E9252A">
        <w:rPr>
          <w:b/>
          <w:sz w:val="26"/>
          <w:szCs w:val="26"/>
        </w:rPr>
        <w:t xml:space="preserve"> муниципальном образовании</w:t>
      </w:r>
    </w:p>
    <w:p w:rsidR="00A97E3F" w:rsidRPr="00E9252A" w:rsidRDefault="00A97E3F" w:rsidP="00A97E3F">
      <w:pPr>
        <w:widowControl w:val="0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 xml:space="preserve"> Республики Калмыкия</w:t>
      </w:r>
    </w:p>
    <w:p w:rsidR="009A206F" w:rsidRPr="00E9252A" w:rsidRDefault="009A206F">
      <w:pPr>
        <w:widowControl w:val="0"/>
        <w:suppressAutoHyphens w:val="0"/>
        <w:ind w:firstLine="709"/>
        <w:rPr>
          <w:sz w:val="26"/>
          <w:szCs w:val="26"/>
        </w:rPr>
      </w:pPr>
    </w:p>
    <w:p w:rsidR="009A206F" w:rsidRPr="00E9252A" w:rsidRDefault="00B90DB5">
      <w:pPr>
        <w:widowControl w:val="0"/>
        <w:suppressAutoHyphens w:val="0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>1. Общие положения</w:t>
      </w:r>
    </w:p>
    <w:p w:rsidR="009A206F" w:rsidRPr="00E9252A" w:rsidRDefault="009A206F">
      <w:pPr>
        <w:widowControl w:val="0"/>
        <w:suppressAutoHyphens w:val="0"/>
        <w:jc w:val="center"/>
        <w:rPr>
          <w:sz w:val="26"/>
          <w:szCs w:val="26"/>
        </w:rPr>
      </w:pPr>
    </w:p>
    <w:p w:rsidR="009A206F" w:rsidRPr="00E9252A" w:rsidRDefault="00B90DB5">
      <w:pPr>
        <w:ind w:firstLine="708"/>
        <w:jc w:val="both"/>
        <w:rPr>
          <w:iCs/>
          <w:sz w:val="26"/>
          <w:szCs w:val="26"/>
        </w:rPr>
      </w:pPr>
      <w:r w:rsidRPr="00E9252A">
        <w:rPr>
          <w:sz w:val="26"/>
          <w:szCs w:val="26"/>
        </w:rPr>
        <w:t xml:space="preserve">1.1. </w:t>
      </w:r>
      <w:proofErr w:type="gramStart"/>
      <w:r w:rsidRPr="00E9252A">
        <w:rPr>
          <w:iCs/>
          <w:sz w:val="26"/>
          <w:szCs w:val="26"/>
        </w:rPr>
        <w:t xml:space="preserve">Настоящий Порядок организации и проведения публичных слушаний в </w:t>
      </w:r>
      <w:r w:rsidR="00D75BDF">
        <w:rPr>
          <w:kern w:val="2"/>
          <w:sz w:val="26"/>
          <w:szCs w:val="26"/>
        </w:rPr>
        <w:t xml:space="preserve">Дружненском сельском </w:t>
      </w:r>
      <w:r w:rsidR="007656B6" w:rsidRPr="00E9252A">
        <w:rPr>
          <w:kern w:val="2"/>
          <w:sz w:val="26"/>
          <w:szCs w:val="26"/>
        </w:rPr>
        <w:t>муниципальном образовании Республики Калмыкия</w:t>
      </w:r>
      <w:r w:rsidRPr="00E9252A">
        <w:rPr>
          <w:iCs/>
          <w:sz w:val="26"/>
          <w:szCs w:val="26"/>
        </w:rPr>
        <w:t xml:space="preserve"> (далее – Порядок) разработан в соответствии с Федеральным </w:t>
      </w:r>
      <w:hyperlink r:id="rId10">
        <w:r w:rsidRPr="00E9252A">
          <w:rPr>
            <w:iCs/>
            <w:sz w:val="26"/>
            <w:szCs w:val="26"/>
          </w:rPr>
          <w:t>законом</w:t>
        </w:r>
      </w:hyperlink>
      <w:r w:rsidRPr="00E9252A">
        <w:rPr>
          <w:iCs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9252A">
        <w:rPr>
          <w:sz w:val="26"/>
          <w:szCs w:val="26"/>
        </w:rPr>
        <w:t>постановлением Правительства Российской Федерации 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</w:t>
      </w:r>
      <w:proofErr w:type="gramEnd"/>
      <w:r w:rsidRPr="00E9252A">
        <w:rPr>
          <w:sz w:val="26"/>
          <w:szCs w:val="26"/>
        </w:rPr>
        <w:t xml:space="preserve"> проведения публичных слушаний", </w:t>
      </w:r>
      <w:hyperlink r:id="rId11">
        <w:r w:rsidRPr="00E9252A">
          <w:rPr>
            <w:iCs/>
            <w:sz w:val="26"/>
            <w:szCs w:val="26"/>
          </w:rPr>
          <w:t>Уставом</w:t>
        </w:r>
      </w:hyperlink>
      <w:r w:rsidR="007656B6" w:rsidRPr="00E9252A">
        <w:rPr>
          <w:kern w:val="2"/>
          <w:sz w:val="26"/>
          <w:szCs w:val="26"/>
        </w:rPr>
        <w:t xml:space="preserve">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iCs/>
          <w:sz w:val="26"/>
          <w:szCs w:val="26"/>
        </w:rPr>
        <w:t>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iCs/>
          <w:sz w:val="26"/>
          <w:szCs w:val="26"/>
        </w:rPr>
        <w:t xml:space="preserve">1.2. Порядок определяет процедуру организации и проведения публичных слушаний по вопросам местного значения в </w:t>
      </w:r>
      <w:r w:rsidR="006B6B18">
        <w:rPr>
          <w:kern w:val="2"/>
          <w:sz w:val="26"/>
          <w:szCs w:val="26"/>
        </w:rPr>
        <w:t>Дружненском сельском</w:t>
      </w:r>
      <w:r w:rsidR="007656B6" w:rsidRPr="00E9252A">
        <w:rPr>
          <w:kern w:val="2"/>
          <w:sz w:val="26"/>
          <w:szCs w:val="26"/>
        </w:rPr>
        <w:t xml:space="preserve"> муниципальном образовании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2">
        <w:r w:rsidRPr="00E9252A">
          <w:rPr>
            <w:sz w:val="26"/>
            <w:szCs w:val="26"/>
          </w:rPr>
          <w:t>законодательством</w:t>
        </w:r>
      </w:hyperlink>
      <w:r w:rsidRPr="00E9252A">
        <w:rPr>
          <w:sz w:val="26"/>
          <w:szCs w:val="26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1.3. Публичные слушания проводятся по инициативе: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населения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>(далее – население, жители);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</w:t>
      </w:r>
      <w:r w:rsidR="007656B6" w:rsidRPr="00E9252A">
        <w:rPr>
          <w:sz w:val="26"/>
          <w:szCs w:val="26"/>
        </w:rPr>
        <w:t xml:space="preserve">Собрание депутатов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sz w:val="26"/>
          <w:szCs w:val="26"/>
        </w:rPr>
        <w:t xml:space="preserve"> (далее – </w:t>
      </w:r>
      <w:r w:rsidR="006B6B18">
        <w:rPr>
          <w:sz w:val="26"/>
          <w:szCs w:val="26"/>
        </w:rPr>
        <w:t>Собрание депутатов ДС</w:t>
      </w:r>
      <w:r w:rsidR="007656B6" w:rsidRPr="00E9252A">
        <w:rPr>
          <w:sz w:val="26"/>
          <w:szCs w:val="26"/>
        </w:rPr>
        <w:t>МО РК</w:t>
      </w:r>
      <w:r w:rsidRPr="00E9252A">
        <w:rPr>
          <w:sz w:val="26"/>
          <w:szCs w:val="26"/>
        </w:rPr>
        <w:t>);</w:t>
      </w:r>
    </w:p>
    <w:p w:rsidR="009A206F" w:rsidRPr="00E9252A" w:rsidRDefault="00B90DB5">
      <w:pPr>
        <w:ind w:firstLine="708"/>
        <w:jc w:val="both"/>
        <w:rPr>
          <w:strike/>
          <w:sz w:val="26"/>
          <w:szCs w:val="26"/>
        </w:rPr>
      </w:pPr>
      <w:r w:rsidRPr="00E9252A">
        <w:rPr>
          <w:sz w:val="26"/>
          <w:szCs w:val="26"/>
        </w:rPr>
        <w:t xml:space="preserve">- главы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>(далее – глава</w:t>
      </w:r>
      <w:r w:rsidR="006B6B18">
        <w:rPr>
          <w:sz w:val="26"/>
          <w:szCs w:val="26"/>
        </w:rPr>
        <w:t xml:space="preserve"> ДС</w:t>
      </w:r>
      <w:r w:rsidR="007656B6" w:rsidRPr="00E9252A">
        <w:rPr>
          <w:sz w:val="26"/>
          <w:szCs w:val="26"/>
        </w:rPr>
        <w:t>МО РК</w:t>
      </w:r>
      <w:r w:rsidRPr="00E9252A">
        <w:rPr>
          <w:sz w:val="26"/>
          <w:szCs w:val="26"/>
        </w:rPr>
        <w:t>).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1.4. На публичные слушания должны выноситься:</w:t>
      </w:r>
    </w:p>
    <w:p w:rsidR="009A206F" w:rsidRPr="00E9252A" w:rsidRDefault="00B90DB5">
      <w:pPr>
        <w:suppressAutoHyphens w:val="0"/>
        <w:ind w:firstLine="708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</w:rPr>
        <w:t xml:space="preserve">- проект Устава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kern w:val="2"/>
          <w:sz w:val="26"/>
          <w:szCs w:val="26"/>
        </w:rPr>
        <w:t>(далее – Устав)</w:t>
      </w:r>
      <w:r w:rsidRPr="00E9252A">
        <w:rPr>
          <w:sz w:val="26"/>
          <w:szCs w:val="26"/>
        </w:rPr>
        <w:t xml:space="preserve">, а также проект </w:t>
      </w:r>
      <w:r w:rsidRPr="00E9252A">
        <w:rPr>
          <w:bCs/>
          <w:iCs/>
          <w:sz w:val="26"/>
          <w:szCs w:val="26"/>
          <w:lang w:eastAsia="ru-RU"/>
        </w:rPr>
        <w:t xml:space="preserve">муниципального нормативного правового акта </w:t>
      </w:r>
      <w:r w:rsidRPr="00E9252A">
        <w:rPr>
          <w:sz w:val="26"/>
          <w:szCs w:val="26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3">
        <w:r w:rsidRPr="00E9252A">
          <w:rPr>
            <w:sz w:val="26"/>
            <w:szCs w:val="26"/>
          </w:rPr>
          <w:t>Конституции</w:t>
        </w:r>
      </w:hyperlink>
      <w:r w:rsidRPr="00E9252A">
        <w:rPr>
          <w:sz w:val="26"/>
          <w:szCs w:val="26"/>
        </w:rPr>
        <w:t xml:space="preserve"> Российской Федерации, федеральных законов, </w:t>
      </w:r>
      <w:hyperlink r:id="rId14">
        <w:r w:rsidRPr="00E9252A">
          <w:rPr>
            <w:sz w:val="26"/>
            <w:szCs w:val="26"/>
          </w:rPr>
          <w:t>Устава</w:t>
        </w:r>
      </w:hyperlink>
      <w:r w:rsidRPr="00E9252A">
        <w:rPr>
          <w:sz w:val="26"/>
          <w:szCs w:val="26"/>
        </w:rPr>
        <w:t xml:space="preserve">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или законов </w:t>
      </w:r>
      <w:r w:rsidR="007656B6" w:rsidRPr="00E9252A">
        <w:rPr>
          <w:kern w:val="2"/>
          <w:sz w:val="26"/>
          <w:szCs w:val="26"/>
        </w:rPr>
        <w:t>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>в целях приведения данного Устава в соответствие</w:t>
      </w:r>
      <w:proofErr w:type="gramEnd"/>
      <w:r w:rsidRPr="00E9252A">
        <w:rPr>
          <w:sz w:val="26"/>
          <w:szCs w:val="26"/>
        </w:rPr>
        <w:t xml:space="preserve"> с этими нормативными правовыми актами;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lastRenderedPageBreak/>
        <w:t xml:space="preserve">- проект бюджета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iCs/>
          <w:sz w:val="26"/>
          <w:szCs w:val="26"/>
        </w:rPr>
        <w:t xml:space="preserve"> </w:t>
      </w:r>
      <w:r w:rsidRPr="00E9252A">
        <w:rPr>
          <w:sz w:val="26"/>
          <w:szCs w:val="26"/>
        </w:rPr>
        <w:t>и отчет о его исполнении;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прое</w:t>
      </w:r>
      <w:proofErr w:type="gramStart"/>
      <w:r w:rsidRPr="00E9252A">
        <w:rPr>
          <w:sz w:val="26"/>
          <w:szCs w:val="26"/>
        </w:rPr>
        <w:t>кт стр</w:t>
      </w:r>
      <w:proofErr w:type="gramEnd"/>
      <w:r w:rsidRPr="00E9252A">
        <w:rPr>
          <w:sz w:val="26"/>
          <w:szCs w:val="26"/>
        </w:rPr>
        <w:t xml:space="preserve">атегии социально-экономического развития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sz w:val="26"/>
          <w:szCs w:val="26"/>
        </w:rPr>
        <w:t>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вопросы о преобразовании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sz w:val="26"/>
          <w:szCs w:val="26"/>
        </w:rPr>
        <w:t xml:space="preserve">, за исключением случаев, если в соответствии со </w:t>
      </w:r>
      <w:hyperlink r:id="rId15">
        <w:r w:rsidRPr="00E9252A">
          <w:rPr>
            <w:sz w:val="26"/>
            <w:szCs w:val="26"/>
          </w:rPr>
          <w:t>статьей 13</w:t>
        </w:r>
      </w:hyperlink>
      <w:r w:rsidRPr="00E9252A">
        <w:rPr>
          <w:sz w:val="26"/>
          <w:szCs w:val="26"/>
        </w:rPr>
        <w:t xml:space="preserve"> Федерального </w:t>
      </w:r>
      <w:hyperlink r:id="rId16">
        <w:proofErr w:type="gramStart"/>
        <w:r w:rsidRPr="00E9252A">
          <w:rPr>
            <w:sz w:val="26"/>
            <w:szCs w:val="26"/>
          </w:rPr>
          <w:t>закон</w:t>
        </w:r>
        <w:proofErr w:type="gramEnd"/>
      </w:hyperlink>
      <w:r w:rsidRPr="00E9252A">
        <w:rPr>
          <w:sz w:val="26"/>
          <w:szCs w:val="26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7656B6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требуется получение согласия населения </w:t>
      </w:r>
      <w:r w:rsidR="006B6B18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sz w:val="26"/>
          <w:szCs w:val="26"/>
        </w:rPr>
        <w:t>, выраженного путем голосования либо на сходах граждан.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9252A">
        <w:rPr>
          <w:sz w:val="26"/>
          <w:szCs w:val="26"/>
        </w:rPr>
        <w:t xml:space="preserve">1.5. </w:t>
      </w:r>
      <w:r w:rsidRPr="00E9252A">
        <w:rPr>
          <w:sz w:val="26"/>
          <w:szCs w:val="26"/>
          <w:lang w:eastAsia="ru-RU"/>
        </w:rPr>
        <w:t xml:space="preserve">На публичные слушания не могут быть вынесены вопросы, противоречащие </w:t>
      </w:r>
      <w:hyperlink r:id="rId17">
        <w:r w:rsidRPr="00E9252A">
          <w:rPr>
            <w:sz w:val="26"/>
            <w:szCs w:val="26"/>
            <w:lang w:eastAsia="ru-RU"/>
          </w:rPr>
          <w:t>Конституции</w:t>
        </w:r>
      </w:hyperlink>
      <w:r w:rsidRPr="00E9252A">
        <w:rPr>
          <w:sz w:val="26"/>
          <w:szCs w:val="26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</w:t>
      </w:r>
      <w:r w:rsidR="007656B6" w:rsidRPr="00E9252A">
        <w:rPr>
          <w:sz w:val="26"/>
          <w:szCs w:val="26"/>
          <w:lang w:eastAsia="ru-RU"/>
        </w:rPr>
        <w:t>Республики Калмыкия</w:t>
      </w:r>
      <w:r w:rsidRPr="00E9252A">
        <w:rPr>
          <w:sz w:val="26"/>
          <w:szCs w:val="26"/>
        </w:rPr>
        <w:t xml:space="preserve">, а также не относящиеся к вопросам местного значения </w:t>
      </w:r>
      <w:r w:rsidR="006B6B18">
        <w:rPr>
          <w:kern w:val="2"/>
          <w:sz w:val="26"/>
          <w:szCs w:val="26"/>
        </w:rPr>
        <w:t xml:space="preserve">Дружненского сельского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1.6. Срок проведения публичных слушаний со дня опубликования  (обнародования) правового акта о назначении публичных слушаний до дня опубликования (обнародования) результатов публичных слушаний не может быть менее 15 дней и более 30 календарных дней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0414B2">
        <w:rPr>
          <w:kern w:val="2"/>
          <w:sz w:val="26"/>
          <w:szCs w:val="26"/>
        </w:rPr>
        <w:t>Дружненского сельского</w:t>
      </w:r>
      <w:r w:rsidR="007656B6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iCs/>
          <w:sz w:val="26"/>
          <w:szCs w:val="26"/>
        </w:rPr>
        <w:t>.</w:t>
      </w:r>
    </w:p>
    <w:p w:rsidR="009A206F" w:rsidRPr="00E9252A" w:rsidRDefault="009A206F">
      <w:pPr>
        <w:widowControl w:val="0"/>
        <w:suppressAutoHyphens w:val="0"/>
        <w:jc w:val="both"/>
        <w:rPr>
          <w:sz w:val="26"/>
          <w:szCs w:val="26"/>
        </w:rPr>
      </w:pPr>
    </w:p>
    <w:p w:rsidR="009A206F" w:rsidRPr="00E9252A" w:rsidRDefault="00B90DB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9252A">
        <w:rPr>
          <w:rFonts w:ascii="Times New Roman" w:hAnsi="Times New Roman" w:cs="Times New Roman"/>
          <w:sz w:val="26"/>
          <w:szCs w:val="26"/>
        </w:rPr>
        <w:t>2. Назначение публичных слушаний</w:t>
      </w:r>
    </w:p>
    <w:p w:rsidR="009A206F" w:rsidRPr="00E9252A" w:rsidRDefault="009A206F">
      <w:pPr>
        <w:ind w:firstLine="708"/>
        <w:jc w:val="both"/>
        <w:rPr>
          <w:sz w:val="26"/>
          <w:szCs w:val="26"/>
        </w:rPr>
      </w:pP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2.1. Публичные слушания, проводимые по инициативе населения или </w:t>
      </w:r>
      <w:r w:rsidR="007656B6" w:rsidRPr="00E9252A">
        <w:rPr>
          <w:sz w:val="26"/>
          <w:szCs w:val="26"/>
        </w:rPr>
        <w:t xml:space="preserve">Собрания депутатов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 xml:space="preserve">, назначаются </w:t>
      </w:r>
      <w:r w:rsidR="007656B6" w:rsidRPr="00E9252A">
        <w:rPr>
          <w:sz w:val="26"/>
          <w:szCs w:val="26"/>
        </w:rPr>
        <w:t>Собранием депутатов</w:t>
      </w:r>
      <w:r w:rsidR="007656B6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, по инициативе главы.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Организатором публичных слушаний, назначаемых </w:t>
      </w:r>
      <w:r w:rsidR="007656B6" w:rsidRPr="00E9252A">
        <w:rPr>
          <w:sz w:val="26"/>
          <w:szCs w:val="26"/>
        </w:rPr>
        <w:t>Собранием депутатов</w:t>
      </w:r>
      <w:r w:rsidR="007656B6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 xml:space="preserve">, является администрация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Организатором публичных слушаний, назначаемых главой, является администрация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2.3. Порядок выдвижения населением инициативы о проведении публичных слушаний.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2.3.1. Инициатива населения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7656B6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о проведении публичных слушаний реализуется группой граждан в количестве не менее 10 жителей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, достигших 18-</w:t>
      </w:r>
      <w:r w:rsidRPr="00E9252A">
        <w:rPr>
          <w:sz w:val="26"/>
          <w:szCs w:val="26"/>
        </w:rPr>
        <w:lastRenderedPageBreak/>
        <w:t xml:space="preserve">летнего возраста и постоянно проживающих на территории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7656B6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(далее –  инициативная группа).</w:t>
      </w:r>
    </w:p>
    <w:p w:rsidR="009A206F" w:rsidRPr="00E9252A" w:rsidRDefault="00B90DB5">
      <w:pPr>
        <w:tabs>
          <w:tab w:val="left" w:pos="1344"/>
        </w:tabs>
        <w:ind w:firstLine="709"/>
        <w:jc w:val="both"/>
        <w:rPr>
          <w:b/>
          <w:sz w:val="26"/>
          <w:szCs w:val="26"/>
        </w:rPr>
      </w:pPr>
      <w:r w:rsidRPr="00E9252A">
        <w:rPr>
          <w:sz w:val="26"/>
          <w:szCs w:val="26"/>
        </w:rPr>
        <w:t xml:space="preserve">2.3.2. Для рассмотрения вопроса о назначении публичных слушаний инициативной  группой  в </w:t>
      </w:r>
      <w:r w:rsidR="007656B6" w:rsidRPr="00E9252A">
        <w:rPr>
          <w:sz w:val="26"/>
          <w:szCs w:val="26"/>
        </w:rPr>
        <w:t>Собрание депутатов</w:t>
      </w:r>
      <w:r w:rsidR="007656B6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7656B6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7656B6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E9252A">
        <w:rPr>
          <w:b/>
          <w:sz w:val="26"/>
          <w:szCs w:val="26"/>
        </w:rPr>
        <w:t>.</w:t>
      </w:r>
    </w:p>
    <w:p w:rsidR="009A206F" w:rsidRPr="00E9252A" w:rsidRDefault="00B90DB5">
      <w:pPr>
        <w:ind w:firstLine="709"/>
        <w:jc w:val="both"/>
        <w:rPr>
          <w:strike/>
          <w:color w:val="FF0000"/>
          <w:sz w:val="26"/>
          <w:szCs w:val="26"/>
        </w:rPr>
      </w:pPr>
      <w:r w:rsidRPr="00E9252A">
        <w:rPr>
          <w:sz w:val="26"/>
          <w:szCs w:val="26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1954F2" w:rsidRPr="00E9252A">
        <w:rPr>
          <w:sz w:val="26"/>
          <w:szCs w:val="26"/>
        </w:rPr>
        <w:t>Собранием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(далее – контактное лицо), указывается и иная контактная информация, в том числе номер телефона, адрес электронной почты.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2.3.3. Заявление инициативной группы подлежит рассмотрению на очередном заседании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в соответствии с регламентом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</w:p>
    <w:p w:rsidR="009A206F" w:rsidRPr="00E9252A" w:rsidRDefault="001954F2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Собрание депутатов</w:t>
      </w:r>
      <w:r w:rsidR="000414B2" w:rsidRPr="000414B2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Pr="00E9252A">
        <w:rPr>
          <w:sz w:val="26"/>
          <w:szCs w:val="26"/>
        </w:rPr>
        <w:t xml:space="preserve"> </w:t>
      </w:r>
      <w:r w:rsidR="00B90DB5" w:rsidRPr="00E9252A">
        <w:rPr>
          <w:sz w:val="26"/>
          <w:szCs w:val="26"/>
        </w:rPr>
        <w:t>в срок не позднее 10 дней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2.3.4. Основаниями для отказа в назначении публичных слушаний являются: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несоблюдение требований, установленных подпунктами 2.3.1 - 2.3.2 настоящего Порядка;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2.3.5. О результатах рассмотрения заявления инициативной группы о проведении публичных слушаний контактное лицо уведомляется в срок</w:t>
      </w:r>
      <w:r w:rsidRPr="00E9252A">
        <w:rPr>
          <w:sz w:val="26"/>
          <w:szCs w:val="26"/>
        </w:rPr>
        <w:br/>
        <w:t xml:space="preserve">не позднее 5 дней со дня принятия </w:t>
      </w:r>
      <w:r w:rsidR="001954F2" w:rsidRPr="00E9252A">
        <w:rPr>
          <w:sz w:val="26"/>
          <w:szCs w:val="26"/>
        </w:rPr>
        <w:t>Собранием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соответствующего решения.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В случае принятия </w:t>
      </w:r>
      <w:r w:rsidR="001954F2" w:rsidRPr="00E9252A">
        <w:rPr>
          <w:sz w:val="26"/>
          <w:szCs w:val="26"/>
        </w:rPr>
        <w:t>Собранием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9A206F" w:rsidRPr="00E9252A" w:rsidRDefault="00B90DB5">
      <w:pPr>
        <w:tabs>
          <w:tab w:val="left" w:pos="1344"/>
        </w:tabs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Инициативная группа вправе повторно обратиться в </w:t>
      </w:r>
      <w:r w:rsidR="001954F2" w:rsidRPr="00E9252A">
        <w:rPr>
          <w:sz w:val="26"/>
          <w:szCs w:val="26"/>
        </w:rPr>
        <w:t>Собрание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2.3.6. </w:t>
      </w:r>
      <w:proofErr w:type="gramStart"/>
      <w:r w:rsidRPr="00E9252A">
        <w:rPr>
          <w:sz w:val="26"/>
          <w:szCs w:val="26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органом </w:t>
      </w:r>
      <w:r w:rsidRPr="00E9252A">
        <w:rPr>
          <w:sz w:val="26"/>
          <w:szCs w:val="26"/>
        </w:rPr>
        <w:lastRenderedPageBreak/>
        <w:t xml:space="preserve">местного самоуправления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 xml:space="preserve">, к полномочиям которого относится принятие </w:t>
      </w:r>
      <w:r w:rsidRPr="00C1270F">
        <w:rPr>
          <w:sz w:val="26"/>
          <w:szCs w:val="26"/>
        </w:rPr>
        <w:t xml:space="preserve">соответствующего правового акта, с учетом требований действующего законодательства </w:t>
      </w:r>
      <w:r w:rsidR="000414B2" w:rsidRPr="00C1270F">
        <w:rPr>
          <w:kern w:val="2"/>
          <w:sz w:val="26"/>
          <w:szCs w:val="26"/>
        </w:rPr>
        <w:t xml:space="preserve">Дружненского сельского </w:t>
      </w:r>
      <w:r w:rsidR="001954F2" w:rsidRPr="00C1270F">
        <w:rPr>
          <w:kern w:val="2"/>
          <w:sz w:val="26"/>
          <w:szCs w:val="26"/>
        </w:rPr>
        <w:t>муниципального образования Республики Калмыкия</w:t>
      </w:r>
      <w:r w:rsidRPr="00C1270F">
        <w:rPr>
          <w:sz w:val="26"/>
          <w:szCs w:val="26"/>
        </w:rPr>
        <w:t>, в течение</w:t>
      </w:r>
      <w:proofErr w:type="gramEnd"/>
      <w:r w:rsidRPr="00C1270F">
        <w:rPr>
          <w:sz w:val="26"/>
          <w:szCs w:val="26"/>
        </w:rPr>
        <w:t xml:space="preserve"> 20 дней со дня принятия решения</w:t>
      </w:r>
      <w:r w:rsidR="001954F2" w:rsidRPr="00C1270F">
        <w:rPr>
          <w:sz w:val="26"/>
          <w:szCs w:val="26"/>
        </w:rPr>
        <w:t xml:space="preserve"> </w:t>
      </w:r>
      <w:r w:rsidRPr="00C1270F">
        <w:rPr>
          <w:sz w:val="26"/>
          <w:szCs w:val="26"/>
        </w:rPr>
        <w:t>о назначении</w:t>
      </w:r>
      <w:r w:rsidRPr="00E9252A">
        <w:rPr>
          <w:sz w:val="26"/>
          <w:szCs w:val="26"/>
        </w:rPr>
        <w:t xml:space="preserve"> публичных слушаний.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2.4. Порядок выдвижения инициативы о проведении публичных слушаний </w:t>
      </w:r>
      <w:r w:rsidR="001954F2" w:rsidRPr="00E9252A">
        <w:rPr>
          <w:sz w:val="26"/>
          <w:szCs w:val="26"/>
        </w:rPr>
        <w:t>Собранием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</w:p>
    <w:p w:rsidR="009A206F" w:rsidRPr="00E9252A" w:rsidRDefault="00B90DB5">
      <w:pPr>
        <w:ind w:firstLine="708"/>
        <w:jc w:val="both"/>
        <w:rPr>
          <w:i/>
          <w:sz w:val="26"/>
          <w:szCs w:val="26"/>
          <w:u w:val="single"/>
        </w:rPr>
      </w:pPr>
      <w:r w:rsidRPr="00E9252A">
        <w:rPr>
          <w:sz w:val="26"/>
          <w:szCs w:val="26"/>
        </w:rPr>
        <w:t xml:space="preserve">2.4.1. Предложение о проведении публичных слушаний по инициативе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вправе внести (представить) депутат (группа депутатов) </w:t>
      </w:r>
      <w:r w:rsidR="001954F2" w:rsidRPr="00E9252A">
        <w:rPr>
          <w:sz w:val="26"/>
          <w:szCs w:val="26"/>
        </w:rPr>
        <w:t>Собрание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 xml:space="preserve">, к полномочиям которого относится его принятие (далее – уполномоченный орган).  </w:t>
      </w:r>
    </w:p>
    <w:p w:rsidR="009A206F" w:rsidRPr="00E9252A" w:rsidRDefault="00B90DB5">
      <w:pPr>
        <w:ind w:firstLine="708"/>
        <w:jc w:val="both"/>
        <w:rPr>
          <w:i/>
          <w:sz w:val="26"/>
          <w:szCs w:val="26"/>
        </w:rPr>
      </w:pPr>
      <w:r w:rsidRPr="00E9252A">
        <w:rPr>
          <w:sz w:val="26"/>
          <w:szCs w:val="26"/>
        </w:rPr>
        <w:t xml:space="preserve">2.4.3. Обращение и проект муниципального правового акта, в случае его разработки, подлежат рассмотрению на очередном заседании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в соответствии с регламентом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i/>
          <w:sz w:val="26"/>
          <w:szCs w:val="26"/>
        </w:rPr>
        <w:t xml:space="preserve">.   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</w:rPr>
        <w:t xml:space="preserve">По результатам обсуждения обращения депутата (группы депутатов) </w:t>
      </w:r>
      <w:r w:rsidR="001954F2" w:rsidRPr="00E9252A">
        <w:rPr>
          <w:sz w:val="26"/>
          <w:szCs w:val="26"/>
        </w:rPr>
        <w:t>Собранием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</w:t>
      </w:r>
      <w:proofErr w:type="gramEnd"/>
      <w:r w:rsidRPr="00E9252A">
        <w:rPr>
          <w:sz w:val="26"/>
          <w:szCs w:val="26"/>
        </w:rPr>
        <w:t xml:space="preserve"> </w:t>
      </w:r>
      <w:proofErr w:type="gramStart"/>
      <w:r w:rsidRPr="00E9252A">
        <w:rPr>
          <w:sz w:val="26"/>
          <w:szCs w:val="26"/>
        </w:rPr>
        <w:t>этом</w:t>
      </w:r>
      <w:proofErr w:type="gramEnd"/>
      <w:r w:rsidRPr="00E9252A">
        <w:rPr>
          <w:sz w:val="26"/>
          <w:szCs w:val="26"/>
        </w:rPr>
        <w:t xml:space="preserve"> случае проект муниципального правового акта не рассматривается). 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Депутат (группа депутатов) вправе повторно обратиться в </w:t>
      </w:r>
      <w:r w:rsidR="001954F2" w:rsidRPr="00E9252A">
        <w:rPr>
          <w:sz w:val="26"/>
          <w:szCs w:val="26"/>
        </w:rPr>
        <w:t>Собрание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с инициативой о проведении публичных слушаний после устранения причин, послуживших основанием для отказа в их назначении.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pacing w:val="-8"/>
          <w:sz w:val="26"/>
          <w:szCs w:val="26"/>
        </w:rPr>
        <w:t xml:space="preserve">2.6. Решение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(постановление главы) о назначении публичных слушаний должно приниматься не позднее 30 дней до даты проведения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2.7. Решение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(постановление главы) о назначении публичных слушаний должно содержать: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lastRenderedPageBreak/>
        <w:t>сведения об инициаторах проведения публичных слушаний, указанных в пункте 1.3 настоящего Порядка;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сведения об организаторе публичных слушаний;</w:t>
      </w:r>
    </w:p>
    <w:p w:rsidR="009A206F" w:rsidRPr="00E9252A" w:rsidRDefault="00B90DB5">
      <w:pPr>
        <w:ind w:firstLine="708"/>
        <w:jc w:val="both"/>
        <w:rPr>
          <w:spacing w:val="-4"/>
          <w:sz w:val="26"/>
          <w:szCs w:val="26"/>
        </w:rPr>
      </w:pPr>
      <w:r w:rsidRPr="00E9252A">
        <w:rPr>
          <w:sz w:val="26"/>
          <w:szCs w:val="26"/>
        </w:rPr>
        <w:t xml:space="preserve">адрес места (адреса мест) размещения текста проекта муниципального правового </w:t>
      </w:r>
      <w:r w:rsidRPr="00E9252A">
        <w:rPr>
          <w:spacing w:val="-4"/>
          <w:sz w:val="26"/>
          <w:szCs w:val="26"/>
        </w:rPr>
        <w:t>акта, выносимого на публичные слушания, на  бумажном носителе;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адрес места (адреса мест) приема замечаний и предложений</w:t>
      </w:r>
      <w:r w:rsidRPr="00E9252A">
        <w:rPr>
          <w:spacing w:val="-4"/>
          <w:sz w:val="26"/>
          <w:szCs w:val="26"/>
        </w:rPr>
        <w:t xml:space="preserve"> жителей на бумажном носителе</w:t>
      </w:r>
      <w:r w:rsidRPr="00E9252A">
        <w:rPr>
          <w:sz w:val="26"/>
          <w:szCs w:val="26"/>
        </w:rPr>
        <w:t xml:space="preserve"> по вынесенному на обсуждение проекту муниципального правового акта</w:t>
      </w:r>
      <w:r w:rsidRPr="00E9252A">
        <w:rPr>
          <w:spacing w:val="-4"/>
          <w:sz w:val="26"/>
          <w:szCs w:val="26"/>
        </w:rPr>
        <w:t>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адрес места (адреса мест) размещения на бумажном носителе результатов публичных слушаний, включая мотивированное обоснование принятых решений;  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</w:rPr>
        <w:t xml:space="preserve">адрес официального сайта администрации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</w:t>
      </w:r>
      <w:r w:rsidRPr="00E9252A">
        <w:rPr>
          <w:sz w:val="26"/>
          <w:szCs w:val="26"/>
        </w:rPr>
        <w:br/>
        <w:t>в электронном виде, а также результаты публичных слушаний</w:t>
      </w:r>
      <w:r w:rsidRPr="00E9252A">
        <w:rPr>
          <w:sz w:val="26"/>
          <w:szCs w:val="26"/>
        </w:rPr>
        <w:br/>
      </w:r>
      <w:r w:rsidRPr="00E9252A">
        <w:rPr>
          <w:spacing w:val="-4"/>
          <w:sz w:val="26"/>
          <w:szCs w:val="26"/>
        </w:rPr>
        <w:t xml:space="preserve">и посредством которого будет осуществляться представление жителями </w:t>
      </w:r>
      <w:r w:rsidRPr="00E9252A">
        <w:rPr>
          <w:sz w:val="26"/>
          <w:szCs w:val="26"/>
        </w:rPr>
        <w:t>своих замечаний и предложений по вынесенному на обсуждение проекту муниципального правового акта;</w:t>
      </w:r>
      <w:proofErr w:type="gramEnd"/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информацию о порядке и сроках </w:t>
      </w:r>
      <w:r w:rsidRPr="00E9252A">
        <w:rPr>
          <w:spacing w:val="-4"/>
          <w:sz w:val="26"/>
          <w:szCs w:val="26"/>
        </w:rPr>
        <w:t xml:space="preserve">представления жителями </w:t>
      </w:r>
      <w:r w:rsidRPr="00E9252A">
        <w:rPr>
          <w:sz w:val="26"/>
          <w:szCs w:val="26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дата, время, место проведения публичных слушаний;</w:t>
      </w:r>
    </w:p>
    <w:p w:rsidR="009A206F" w:rsidRPr="00E9252A" w:rsidRDefault="00B90DB5">
      <w:pPr>
        <w:ind w:firstLine="708"/>
        <w:jc w:val="both"/>
        <w:rPr>
          <w:sz w:val="26"/>
          <w:szCs w:val="26"/>
          <w:vertAlign w:val="superscript"/>
        </w:rPr>
      </w:pPr>
      <w:r w:rsidRPr="00E9252A">
        <w:rPr>
          <w:sz w:val="26"/>
          <w:szCs w:val="26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9A206F" w:rsidRPr="00E9252A" w:rsidRDefault="00B90DB5">
      <w:pPr>
        <w:ind w:firstLine="708"/>
        <w:jc w:val="both"/>
        <w:rPr>
          <w:b/>
          <w:color w:val="FF0000"/>
          <w:sz w:val="26"/>
          <w:szCs w:val="26"/>
          <w:lang w:eastAsia="ru-RU"/>
        </w:rPr>
      </w:pPr>
      <w:r w:rsidRPr="00E9252A">
        <w:rPr>
          <w:sz w:val="26"/>
          <w:szCs w:val="26"/>
          <w:lang w:eastAsia="ru-RU"/>
        </w:rPr>
        <w:t>порядок участия граждан в обсуждении проекта</w:t>
      </w:r>
      <w:r w:rsidRPr="00E9252A">
        <w:rPr>
          <w:sz w:val="26"/>
          <w:szCs w:val="26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5 дней со дня принятия названного решения.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Приложением к решению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2.8. На официальном сайте размещается: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-решение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(постановление главы) о назначении публичных слушаний;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lastRenderedPageBreak/>
        <w:t>-  те</w:t>
      </w:r>
      <w:proofErr w:type="gramStart"/>
      <w:r w:rsidRPr="00E9252A">
        <w:rPr>
          <w:sz w:val="26"/>
          <w:szCs w:val="26"/>
        </w:rPr>
        <w:t>кст пр</w:t>
      </w:r>
      <w:proofErr w:type="gramEnd"/>
      <w:r w:rsidRPr="00E9252A">
        <w:rPr>
          <w:sz w:val="26"/>
          <w:szCs w:val="26"/>
        </w:rPr>
        <w:t xml:space="preserve">оекта </w:t>
      </w:r>
      <w:r w:rsidRPr="00E9252A">
        <w:rPr>
          <w:spacing w:val="-4"/>
          <w:sz w:val="26"/>
          <w:szCs w:val="26"/>
        </w:rPr>
        <w:t>муниципального правового акта</w:t>
      </w:r>
      <w:r w:rsidRPr="00E9252A">
        <w:rPr>
          <w:sz w:val="26"/>
          <w:szCs w:val="26"/>
        </w:rPr>
        <w:t xml:space="preserve">, </w:t>
      </w:r>
      <w:r w:rsidRPr="00E9252A">
        <w:rPr>
          <w:spacing w:val="-4"/>
          <w:sz w:val="26"/>
          <w:szCs w:val="26"/>
        </w:rPr>
        <w:t>выносимого</w:t>
      </w:r>
      <w:r w:rsidRPr="00E9252A">
        <w:rPr>
          <w:sz w:val="26"/>
          <w:szCs w:val="26"/>
        </w:rPr>
        <w:t xml:space="preserve"> на публичные слушания, с указанием даты его размещения на официальном сайте;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 гиперссылка на страницу официального сайта, </w:t>
      </w:r>
      <w:r w:rsidRPr="00E9252A">
        <w:rPr>
          <w:spacing w:val="-4"/>
          <w:sz w:val="26"/>
          <w:szCs w:val="26"/>
        </w:rPr>
        <w:t xml:space="preserve">посредством которой осуществляется представление жителями </w:t>
      </w:r>
      <w:r w:rsidRPr="00E9252A">
        <w:rPr>
          <w:sz w:val="26"/>
          <w:szCs w:val="26"/>
        </w:rPr>
        <w:t>своих замечаний и предложений по вынесенному на обсуждение проекту муниципального правового акта;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результаты публичных слушаний, включая мотивированное обоснование принятых решений;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электронная форма, посредством заполнения которой обеспечивается возможность </w:t>
      </w:r>
      <w:r w:rsidRPr="00E9252A">
        <w:rPr>
          <w:spacing w:val="-4"/>
          <w:sz w:val="26"/>
          <w:szCs w:val="26"/>
        </w:rPr>
        <w:t xml:space="preserve">представления жителями </w:t>
      </w:r>
      <w:r w:rsidRPr="00E9252A">
        <w:rPr>
          <w:sz w:val="26"/>
          <w:szCs w:val="26"/>
        </w:rPr>
        <w:t>своих замечаний и предложений по вынесенному на обсуждение проекту муниципального правового акта.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2.9. На Едином портале размещаются: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решение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(постановление главы) о назначении публичных слушаний; 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те</w:t>
      </w:r>
      <w:proofErr w:type="gramStart"/>
      <w:r w:rsidRPr="00E9252A">
        <w:rPr>
          <w:sz w:val="26"/>
          <w:szCs w:val="26"/>
        </w:rPr>
        <w:t>кст пр</w:t>
      </w:r>
      <w:proofErr w:type="gramEnd"/>
      <w:r w:rsidRPr="00E9252A">
        <w:rPr>
          <w:sz w:val="26"/>
          <w:szCs w:val="26"/>
        </w:rPr>
        <w:t xml:space="preserve">оекта </w:t>
      </w:r>
      <w:r w:rsidRPr="00E9252A">
        <w:rPr>
          <w:spacing w:val="-4"/>
          <w:sz w:val="26"/>
          <w:szCs w:val="26"/>
        </w:rPr>
        <w:t>муниципального правового акта</w:t>
      </w:r>
      <w:r w:rsidRPr="00E9252A">
        <w:rPr>
          <w:sz w:val="26"/>
          <w:szCs w:val="26"/>
        </w:rPr>
        <w:t xml:space="preserve">, </w:t>
      </w:r>
      <w:r w:rsidRPr="00E9252A">
        <w:rPr>
          <w:spacing w:val="-4"/>
          <w:sz w:val="26"/>
          <w:szCs w:val="26"/>
        </w:rPr>
        <w:t>выносимого</w:t>
      </w:r>
      <w:r w:rsidRPr="00E9252A">
        <w:rPr>
          <w:spacing w:val="-4"/>
          <w:sz w:val="26"/>
          <w:szCs w:val="26"/>
        </w:rPr>
        <w:br/>
      </w:r>
      <w:r w:rsidRPr="00E9252A">
        <w:rPr>
          <w:sz w:val="26"/>
          <w:szCs w:val="26"/>
        </w:rPr>
        <w:t>на публичные слушания, с указанием даты его размещения на Едином портале;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</w:rPr>
        <w:t>- информация об обеспечении возможности 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proofErr w:type="gramEnd"/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результаты публичных слушаний, включая мотивированное обоснование принятых решений.</w:t>
      </w:r>
    </w:p>
    <w:p w:rsidR="009A206F" w:rsidRPr="00E9252A" w:rsidRDefault="009A206F">
      <w:pPr>
        <w:ind w:firstLine="708"/>
        <w:jc w:val="both"/>
        <w:rPr>
          <w:sz w:val="26"/>
          <w:szCs w:val="26"/>
        </w:rPr>
      </w:pPr>
    </w:p>
    <w:p w:rsidR="009A206F" w:rsidRPr="00E9252A" w:rsidRDefault="00B90DB5">
      <w:pPr>
        <w:ind w:firstLine="708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 xml:space="preserve">3. Подготовка и проведение публичных слушаний </w:t>
      </w:r>
    </w:p>
    <w:p w:rsidR="009A206F" w:rsidRPr="00E9252A" w:rsidRDefault="009A206F">
      <w:pPr>
        <w:ind w:firstLine="708"/>
        <w:jc w:val="both"/>
        <w:rPr>
          <w:sz w:val="26"/>
          <w:szCs w:val="26"/>
        </w:rPr>
      </w:pP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3.1. В целях оповещения жителей о проведении публичных слушаний решение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(постановление главы) о назначении публичных слушаний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 не позднее 15 дней до даты проведения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pacing w:val="-4"/>
          <w:sz w:val="26"/>
          <w:szCs w:val="26"/>
        </w:rPr>
        <w:t>Информация о назначении публичных слушаний подлежит</w:t>
      </w:r>
      <w:r w:rsidRPr="00E9252A">
        <w:rPr>
          <w:sz w:val="26"/>
          <w:szCs w:val="26"/>
        </w:rPr>
        <w:t xml:space="preserve"> размещению на официальном сайте в течение 10 дней со дня издания решения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(постановления главы).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Информация о назначении публичных слушаний  подлежит размещению на Едином портале в течение 10 дней со дня издания решения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(постановления главы).</w:t>
      </w:r>
    </w:p>
    <w:p w:rsidR="009A206F" w:rsidRPr="00E9252A" w:rsidRDefault="00B90DB5">
      <w:pPr>
        <w:ind w:firstLine="708"/>
        <w:jc w:val="both"/>
        <w:rPr>
          <w:sz w:val="26"/>
          <w:szCs w:val="26"/>
          <w:lang w:eastAsia="ru-RU"/>
        </w:rPr>
      </w:pPr>
      <w:r w:rsidRPr="00E9252A">
        <w:rPr>
          <w:sz w:val="26"/>
          <w:szCs w:val="26"/>
        </w:rPr>
        <w:t xml:space="preserve">Организатор публичных слушаний </w:t>
      </w:r>
      <w:r w:rsidRPr="00E9252A">
        <w:rPr>
          <w:sz w:val="26"/>
          <w:szCs w:val="26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3.2. Организатор публичных слушаний: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lastRenderedPageBreak/>
        <w:t>оповещает население о проведении публичных слушаний</w:t>
      </w:r>
      <w:r w:rsidRPr="00E9252A">
        <w:rPr>
          <w:sz w:val="26"/>
          <w:szCs w:val="26"/>
        </w:rPr>
        <w:br/>
        <w:t>и обеспечивает размещение на официальном сайте и Едином портале информации, предусмотренной пунктами 2.8 и 2.9 настоящего Порядка</w:t>
      </w:r>
      <w:r w:rsidRPr="00E9252A">
        <w:rPr>
          <w:sz w:val="26"/>
          <w:szCs w:val="26"/>
        </w:rPr>
        <w:br/>
        <w:t>с соблюдением сроков, определенных пунктом 3.1 настоящего Порядка;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осуществляет мониторинг представленных жителями на бумажном носителе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проводит анализ материалов, представленных инициаторами</w:t>
      </w:r>
      <w:r w:rsidRPr="00E9252A">
        <w:rPr>
          <w:sz w:val="26"/>
          <w:szCs w:val="26"/>
        </w:rPr>
        <w:br/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назначает секретаря публичных слушаний для ведения и составления протокола;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определяет докладчиков (содокладчиков);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устанавливает порядок выступлений на публичных слушаниях;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3.3. Публичные слушания проводятся с 14.00 часов и до 15.00 часов.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3.4. Участниками публичных слушаний являются:</w:t>
      </w:r>
    </w:p>
    <w:p w:rsidR="009A206F" w:rsidRPr="00E9252A" w:rsidRDefault="00B90DB5">
      <w:pPr>
        <w:ind w:firstLine="709"/>
        <w:jc w:val="both"/>
        <w:rPr>
          <w:kern w:val="2"/>
          <w:sz w:val="26"/>
          <w:szCs w:val="26"/>
        </w:rPr>
      </w:pPr>
      <w:r w:rsidRPr="00E9252A">
        <w:rPr>
          <w:sz w:val="26"/>
          <w:szCs w:val="26"/>
        </w:rPr>
        <w:t>- жители, достигшие ко дню</w:t>
      </w:r>
      <w:r w:rsidR="00DF5686" w:rsidRPr="00E9252A">
        <w:rPr>
          <w:sz w:val="26"/>
          <w:szCs w:val="26"/>
        </w:rPr>
        <w:t xml:space="preserve"> проведения публичных слушаний </w:t>
      </w:r>
      <w:r w:rsidRPr="00E9252A">
        <w:rPr>
          <w:sz w:val="26"/>
          <w:szCs w:val="26"/>
        </w:rPr>
        <w:t>18-летнего возраста и постоянно проживающие на территории</w:t>
      </w:r>
      <w:r w:rsidR="000414B2" w:rsidRPr="000414B2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Pr="00E9252A">
        <w:rPr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kern w:val="2"/>
          <w:sz w:val="26"/>
          <w:szCs w:val="26"/>
        </w:rPr>
        <w:t>;</w:t>
      </w:r>
    </w:p>
    <w:p w:rsidR="009A206F" w:rsidRPr="00E9252A" w:rsidRDefault="00B90DB5">
      <w:pPr>
        <w:ind w:firstLine="709"/>
        <w:jc w:val="both"/>
        <w:rPr>
          <w:i/>
          <w:sz w:val="26"/>
          <w:szCs w:val="26"/>
          <w:u w:val="single"/>
        </w:rPr>
      </w:pPr>
      <w:r w:rsidRPr="00E9252A">
        <w:rPr>
          <w:spacing w:val="-4"/>
          <w:sz w:val="26"/>
          <w:szCs w:val="26"/>
        </w:rPr>
        <w:t xml:space="preserve">- депутаты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;</w:t>
      </w:r>
    </w:p>
    <w:p w:rsidR="009A206F" w:rsidRPr="00E9252A" w:rsidRDefault="00B90DB5">
      <w:pPr>
        <w:ind w:firstLine="709"/>
        <w:jc w:val="both"/>
        <w:rPr>
          <w:b/>
          <w:strike/>
          <w:color w:val="FF0000"/>
          <w:sz w:val="26"/>
          <w:szCs w:val="26"/>
        </w:rPr>
      </w:pPr>
      <w:r w:rsidRPr="00E9252A">
        <w:rPr>
          <w:sz w:val="26"/>
          <w:szCs w:val="26"/>
        </w:rPr>
        <w:t>- глава</w:t>
      </w:r>
      <w:r w:rsidRPr="00E9252A">
        <w:rPr>
          <w:kern w:val="2"/>
          <w:sz w:val="26"/>
          <w:szCs w:val="26"/>
        </w:rPr>
        <w:t>.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3.4.1. Жители, указанные в абзаце втором пункта 3.4 настоящего Порядка, вправе представить свои замечания и предложения по проекту</w:t>
      </w:r>
      <w:r w:rsidRPr="00E9252A">
        <w:rPr>
          <w:sz w:val="26"/>
          <w:szCs w:val="26"/>
        </w:rPr>
        <w:br/>
        <w:t>муниципального правового акта, вынесенному на публичные слушания: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в устной форме в ходе выступления на публичных слушаниях;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</w:t>
      </w:r>
      <w:r w:rsidRPr="00E9252A">
        <w:rPr>
          <w:spacing w:val="-4"/>
          <w:sz w:val="26"/>
          <w:szCs w:val="26"/>
        </w:rPr>
        <w:t xml:space="preserve">на бумажном носителе </w:t>
      </w:r>
      <w:r w:rsidRPr="00E9252A">
        <w:rPr>
          <w:sz w:val="26"/>
          <w:szCs w:val="26"/>
        </w:rPr>
        <w:t xml:space="preserve">по адресу места (адресам мест) приема замечаний и предложений, предусмотренных решением </w:t>
      </w:r>
      <w:r w:rsidR="001954F2" w:rsidRPr="00E9252A">
        <w:rPr>
          <w:sz w:val="26"/>
          <w:szCs w:val="26"/>
        </w:rPr>
        <w:t>Собрания депутатов</w:t>
      </w:r>
      <w:r w:rsidR="000414B2" w:rsidRPr="000414B2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1954F2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(постановлением главы) о назначении публичных слушаний;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в электронной форме посредством официального сайта;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с использованием Единого портала.</w:t>
      </w:r>
    </w:p>
    <w:p w:rsidR="009A206F" w:rsidRPr="00E9252A" w:rsidRDefault="00B90DB5">
      <w:pPr>
        <w:ind w:firstLine="709"/>
        <w:jc w:val="both"/>
        <w:rPr>
          <w:spacing w:val="-4"/>
          <w:sz w:val="26"/>
          <w:szCs w:val="26"/>
        </w:rPr>
      </w:pPr>
      <w:r w:rsidRPr="00E9252A">
        <w:rPr>
          <w:sz w:val="26"/>
          <w:szCs w:val="26"/>
        </w:rPr>
        <w:t>3.4.2. Прием замечаний и предложений</w:t>
      </w:r>
      <w:r w:rsidRPr="00E9252A">
        <w:rPr>
          <w:spacing w:val="-4"/>
          <w:sz w:val="26"/>
          <w:szCs w:val="26"/>
        </w:rPr>
        <w:t xml:space="preserve"> жителей</w:t>
      </w:r>
      <w:r w:rsidRPr="00E9252A">
        <w:rPr>
          <w:sz w:val="26"/>
          <w:szCs w:val="26"/>
        </w:rPr>
        <w:t xml:space="preserve"> по вынесенному на обсуждение проекту муниципального правового акта</w:t>
      </w:r>
      <w:r w:rsidRPr="00E9252A">
        <w:rPr>
          <w:spacing w:val="-4"/>
          <w:sz w:val="26"/>
          <w:szCs w:val="26"/>
        </w:rPr>
        <w:t xml:space="preserve"> осуществляется:</w:t>
      </w:r>
    </w:p>
    <w:p w:rsidR="009A206F" w:rsidRPr="00E9252A" w:rsidRDefault="00B90DB5">
      <w:pPr>
        <w:ind w:firstLine="709"/>
        <w:jc w:val="both"/>
        <w:rPr>
          <w:spacing w:val="-4"/>
          <w:sz w:val="26"/>
          <w:szCs w:val="26"/>
        </w:rPr>
      </w:pPr>
      <w:r w:rsidRPr="00E9252A">
        <w:rPr>
          <w:spacing w:val="-4"/>
          <w:sz w:val="26"/>
          <w:szCs w:val="26"/>
        </w:rPr>
        <w:t xml:space="preserve">- на бумажном носителе со дня официального опубликования (обнародования) решения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0414B2">
        <w:rPr>
          <w:kern w:val="2"/>
          <w:sz w:val="26"/>
          <w:szCs w:val="26"/>
        </w:rPr>
        <w:t>Дружненского сельского</w:t>
      </w:r>
      <w:r w:rsidR="000414B2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pacing w:val="-4"/>
          <w:sz w:val="26"/>
          <w:szCs w:val="26"/>
        </w:rPr>
        <w:t xml:space="preserve">(постановления главы) о назначении публичных слушаний и до момента завершения публичных слушаний (истечения </w:t>
      </w:r>
      <w:r w:rsidRPr="00E9252A">
        <w:rPr>
          <w:spacing w:val="-4"/>
          <w:sz w:val="26"/>
          <w:szCs w:val="26"/>
        </w:rPr>
        <w:br/>
      </w:r>
      <w:r w:rsidRPr="00E9252A">
        <w:rPr>
          <w:spacing w:val="-4"/>
          <w:sz w:val="26"/>
          <w:szCs w:val="26"/>
        </w:rPr>
        <w:lastRenderedPageBreak/>
        <w:t xml:space="preserve">срока, указанного в решении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pacing w:val="-4"/>
          <w:sz w:val="26"/>
          <w:szCs w:val="26"/>
        </w:rPr>
        <w:t>(</w:t>
      </w:r>
      <w:r w:rsidRPr="00E9252A">
        <w:rPr>
          <w:sz w:val="26"/>
          <w:szCs w:val="26"/>
        </w:rPr>
        <w:t>постановлении главы)</w:t>
      </w:r>
      <w:r w:rsidRPr="00E9252A">
        <w:rPr>
          <w:spacing w:val="-4"/>
          <w:sz w:val="26"/>
          <w:szCs w:val="26"/>
        </w:rPr>
        <w:t xml:space="preserve">; 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pacing w:val="-4"/>
          <w:sz w:val="26"/>
          <w:szCs w:val="26"/>
        </w:rPr>
        <w:t xml:space="preserve">- со дня </w:t>
      </w:r>
      <w:r w:rsidRPr="00E9252A">
        <w:rPr>
          <w:sz w:val="26"/>
          <w:szCs w:val="26"/>
        </w:rPr>
        <w:t xml:space="preserve">размещения на официальном сайте информации, предусмотренной пунктом 2.8 настоящего Порядка, </w:t>
      </w:r>
      <w:r w:rsidRPr="00E9252A">
        <w:rPr>
          <w:spacing w:val="-4"/>
          <w:sz w:val="26"/>
          <w:szCs w:val="26"/>
        </w:rPr>
        <w:t xml:space="preserve">и до момента завершения публичных слушаний (истечения срока, указанного в решении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pacing w:val="-4"/>
          <w:sz w:val="26"/>
          <w:szCs w:val="26"/>
        </w:rPr>
        <w:t>(</w:t>
      </w:r>
      <w:r w:rsidRPr="00E9252A">
        <w:rPr>
          <w:sz w:val="26"/>
          <w:szCs w:val="26"/>
        </w:rPr>
        <w:t>постановлении главы);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</w:t>
      </w:r>
      <w:r w:rsidRPr="00E9252A">
        <w:rPr>
          <w:spacing w:val="-4"/>
          <w:sz w:val="26"/>
          <w:szCs w:val="26"/>
        </w:rPr>
        <w:t xml:space="preserve">со дня </w:t>
      </w:r>
      <w:r w:rsidRPr="00E9252A">
        <w:rPr>
          <w:sz w:val="26"/>
          <w:szCs w:val="26"/>
        </w:rPr>
        <w:t xml:space="preserve">размещения на Едином портале информации, предусмотренной пунктом 2.9 настоящего Порядка, </w:t>
      </w:r>
      <w:r w:rsidRPr="00E9252A">
        <w:rPr>
          <w:spacing w:val="-4"/>
          <w:sz w:val="26"/>
          <w:szCs w:val="26"/>
        </w:rPr>
        <w:t xml:space="preserve">и до момента завершения публичных слушаний (истечения срока, указанного в решении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pacing w:val="-4"/>
          <w:sz w:val="26"/>
          <w:szCs w:val="26"/>
        </w:rPr>
        <w:t>(</w:t>
      </w:r>
      <w:r w:rsidRPr="00E9252A">
        <w:rPr>
          <w:sz w:val="26"/>
          <w:szCs w:val="26"/>
        </w:rPr>
        <w:t>постановлении главы);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3.4.3.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фамилии, имени, отчества (при наличии) жителя;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даты рождения жителя;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наименования проекта муниципального правового акта, вынесенного на публичные слушания;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pacing w:val="-4"/>
          <w:sz w:val="26"/>
          <w:szCs w:val="26"/>
        </w:rPr>
        <w:t>- замечаний и предложения по проекту муниципального правового</w:t>
      </w:r>
      <w:r w:rsidRPr="00E9252A">
        <w:rPr>
          <w:sz w:val="26"/>
          <w:szCs w:val="26"/>
        </w:rPr>
        <w:t xml:space="preserve"> акта;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адреса электронной почты (в случае представлении замечаний</w:t>
      </w:r>
      <w:r w:rsidRPr="00E9252A">
        <w:rPr>
          <w:sz w:val="26"/>
          <w:szCs w:val="26"/>
        </w:rPr>
        <w:br/>
        <w:t xml:space="preserve">и предложений по проекту муниципального правового акта </w:t>
      </w:r>
      <w:r w:rsidRPr="00E9252A">
        <w:rPr>
          <w:spacing w:val="-6"/>
          <w:sz w:val="26"/>
          <w:szCs w:val="26"/>
        </w:rPr>
        <w:t>посредством заполнения электронной формы на официальном сайте);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фамилии, имени, отчества (при наличии) жителя;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реквизитов основного документа, удостоверяющего личность гражданина;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даты рождения жителя;</w:t>
      </w:r>
    </w:p>
    <w:p w:rsidR="009A206F" w:rsidRPr="00E9252A" w:rsidRDefault="00B90DB5">
      <w:pPr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 адреса регистрации по месту жительства жителя.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3.5.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9A206F" w:rsidRPr="00E9252A" w:rsidRDefault="00B90DB5">
      <w:pPr>
        <w:ind w:firstLine="708"/>
        <w:jc w:val="both"/>
        <w:rPr>
          <w:strike/>
          <w:sz w:val="26"/>
          <w:szCs w:val="26"/>
        </w:rPr>
      </w:pPr>
      <w:r w:rsidRPr="00E9252A">
        <w:rPr>
          <w:sz w:val="26"/>
          <w:szCs w:val="26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3.6.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</w:t>
      </w:r>
      <w:r w:rsidRPr="00E9252A">
        <w:rPr>
          <w:sz w:val="26"/>
          <w:szCs w:val="26"/>
        </w:rPr>
        <w:lastRenderedPageBreak/>
        <w:t>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3.7. Председательствующий поддерживает порядок при проведении публичных слушаний, при необходимости объявляет перерыв.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E9252A">
        <w:rPr>
          <w:sz w:val="26"/>
          <w:szCs w:val="26"/>
        </w:rPr>
        <w:t>к</w:t>
      </w:r>
      <w:proofErr w:type="gramEnd"/>
      <w:r w:rsidRPr="00E9252A">
        <w:rPr>
          <w:sz w:val="26"/>
          <w:szCs w:val="26"/>
        </w:rPr>
        <w:t xml:space="preserve"> выступающим.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3.8. 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E9252A">
        <w:rPr>
          <w:sz w:val="26"/>
          <w:szCs w:val="26"/>
        </w:rPr>
        <w:t>к</w:t>
      </w:r>
      <w:proofErr w:type="gramEnd"/>
      <w:r w:rsidRPr="00E9252A">
        <w:rPr>
          <w:sz w:val="26"/>
          <w:szCs w:val="26"/>
        </w:rPr>
        <w:t xml:space="preserve"> выступающим.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По окончании выступлений участники публичных слушаний могут высказать свою позицию в прениях.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9252A">
        <w:rPr>
          <w:sz w:val="26"/>
          <w:szCs w:val="26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</w:t>
      </w:r>
      <w:r w:rsidRPr="00E9252A">
        <w:rPr>
          <w:sz w:val="26"/>
          <w:szCs w:val="26"/>
        </w:rPr>
        <w:t>амечания и предложения</w:t>
      </w:r>
      <w:r w:rsidRPr="00E9252A">
        <w:rPr>
          <w:sz w:val="26"/>
          <w:szCs w:val="26"/>
        </w:rPr>
        <w:br/>
        <w:t>по проекту муниципального правового акта, рассматриваемого на публичных слушаниях, на бумажном носителе и (или)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в электронной форме посредством официального сайта, с использованием Единого портала с соблюдением требований, установленных подпунктом 3.4.3 настоящего Порядка.</w:t>
      </w:r>
      <w:proofErr w:type="gramEnd"/>
    </w:p>
    <w:p w:rsidR="009A206F" w:rsidRPr="00E9252A" w:rsidRDefault="00B90DB5">
      <w:pPr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3.9. </w:t>
      </w:r>
      <w:proofErr w:type="gramStart"/>
      <w:r w:rsidRPr="00E9252A">
        <w:rPr>
          <w:sz w:val="26"/>
          <w:szCs w:val="26"/>
        </w:rPr>
        <w:t>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9A206F" w:rsidRPr="00E9252A" w:rsidRDefault="00B90DB5">
      <w:pPr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9A206F" w:rsidRPr="00E9252A" w:rsidRDefault="009A206F">
      <w:pPr>
        <w:suppressAutoHyphens w:val="0"/>
        <w:ind w:firstLine="709"/>
        <w:jc w:val="both"/>
        <w:rPr>
          <w:sz w:val="26"/>
          <w:szCs w:val="26"/>
        </w:rPr>
      </w:pPr>
    </w:p>
    <w:p w:rsidR="009A206F" w:rsidRPr="00E9252A" w:rsidRDefault="00B90DB5">
      <w:pPr>
        <w:widowControl w:val="0"/>
        <w:suppressAutoHyphens w:val="0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>4. Подготовка и оформление сводной таблицы замечаний и предложений, протокола публичных слушаний</w:t>
      </w:r>
    </w:p>
    <w:p w:rsidR="009A206F" w:rsidRPr="00E9252A" w:rsidRDefault="009A206F">
      <w:pPr>
        <w:widowControl w:val="0"/>
        <w:suppressAutoHyphens w:val="0"/>
        <w:jc w:val="center"/>
        <w:rPr>
          <w:b/>
          <w:sz w:val="26"/>
          <w:szCs w:val="26"/>
        </w:rPr>
      </w:pP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4.1. Уполномоченное должностное лицо организатора публичных слушаний не позднее 5 дней после окончания публичных слушаний: 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proofErr w:type="gramStart"/>
      <w:r w:rsidRPr="00E9252A">
        <w:rPr>
          <w:sz w:val="26"/>
          <w:szCs w:val="26"/>
        </w:rPr>
        <w:t>-  поступивших в устной форме в ходе выступления на публичных слушаниях;</w:t>
      </w:r>
      <w:proofErr w:type="gramEnd"/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</w:t>
      </w:r>
      <w:proofErr w:type="gramStart"/>
      <w:r w:rsidRPr="00E9252A">
        <w:rPr>
          <w:sz w:val="26"/>
          <w:szCs w:val="26"/>
        </w:rPr>
        <w:t>представленных</w:t>
      </w:r>
      <w:proofErr w:type="gramEnd"/>
      <w:r w:rsidRPr="00E9252A">
        <w:rPr>
          <w:sz w:val="26"/>
          <w:szCs w:val="26"/>
        </w:rPr>
        <w:t xml:space="preserve"> на бумажном носителе, посредством официального сайта и </w:t>
      </w:r>
      <w:r w:rsidRPr="00E9252A">
        <w:rPr>
          <w:sz w:val="26"/>
          <w:szCs w:val="26"/>
        </w:rPr>
        <w:lastRenderedPageBreak/>
        <w:t>с использованием Единого портала;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4.1.2. готовит и подписывает сводную таблицу замечаний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и предложений по проекту муниципального правового акта.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4.2. Протокол публичных слушаний (далее – протокол) подготавливается в окончательном виде и оформляется организатором публичных слушаний не позднее 7 дней после окончания публичных слушаний.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Протокол подписывается председательствующим и секретарем. 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4.3. В протоколе указываются:</w:t>
      </w:r>
    </w:p>
    <w:p w:rsidR="009A206F" w:rsidRPr="00E9252A" w:rsidRDefault="00B90DB5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дата проведения публичных слушаний;</w:t>
      </w:r>
    </w:p>
    <w:p w:rsidR="009A206F" w:rsidRPr="00E9252A" w:rsidRDefault="00B90DB5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дата оформления протокола;</w:t>
      </w:r>
    </w:p>
    <w:p w:rsidR="009A206F" w:rsidRPr="00E9252A" w:rsidRDefault="00B90DB5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информация об организаторе публичных слушаний;</w:t>
      </w:r>
    </w:p>
    <w:p w:rsidR="009A206F" w:rsidRPr="00E9252A" w:rsidRDefault="00B90DB5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реквизиты правового акта о назначении публичных слушаний, дата и источник его опубликования либо дата и места его обнародования;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д) сведения о количестве участников публичных слушаний;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е) краткое содержание выступлений участников публичных слушаний,  а также содержание поступивших вопросов и ответов на них;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ж) 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з)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е) результаты публичных слушаний, включая мотивированное обоснование принятых решений.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К протоколу прилагается перечень участников публичных слушаний,</w:t>
      </w:r>
      <w:r w:rsidRPr="00E9252A">
        <w:rPr>
          <w:sz w:val="26"/>
          <w:szCs w:val="26"/>
        </w:rPr>
        <w:br/>
        <w:t>сводная таблица замечаний и предложений.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Форма протокола приведена в приложении </w:t>
      </w:r>
      <w:r w:rsidR="004D0E88">
        <w:rPr>
          <w:sz w:val="26"/>
          <w:szCs w:val="26"/>
        </w:rPr>
        <w:t>№ 2</w:t>
      </w:r>
      <w:r w:rsidRPr="00D75BDF">
        <w:rPr>
          <w:sz w:val="26"/>
          <w:szCs w:val="26"/>
        </w:rPr>
        <w:t xml:space="preserve"> к настоящему</w:t>
      </w:r>
      <w:r w:rsidRPr="00E9252A">
        <w:rPr>
          <w:sz w:val="26"/>
          <w:szCs w:val="26"/>
        </w:rPr>
        <w:t xml:space="preserve"> Порядку.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4.4. 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Выписка подготавливается, оформляется и выдается (направляется) такому участнику публичных слушаний в течение 3 дней с момента поступления организатору публичных слушаний соответствующего запроса.</w:t>
      </w:r>
    </w:p>
    <w:p w:rsidR="009A206F" w:rsidRPr="00E9252A" w:rsidRDefault="009A206F">
      <w:pPr>
        <w:widowControl w:val="0"/>
        <w:suppressAutoHyphens w:val="0"/>
        <w:ind w:firstLine="709"/>
        <w:jc w:val="center"/>
        <w:rPr>
          <w:b/>
          <w:sz w:val="26"/>
          <w:szCs w:val="26"/>
        </w:rPr>
      </w:pPr>
    </w:p>
    <w:p w:rsidR="009A206F" w:rsidRPr="00E9252A" w:rsidRDefault="00B90DB5">
      <w:pPr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E9252A">
        <w:rPr>
          <w:b/>
          <w:sz w:val="26"/>
          <w:szCs w:val="26"/>
        </w:rPr>
        <w:t>5. Результаты публичных слушаний</w:t>
      </w:r>
    </w:p>
    <w:p w:rsidR="009A206F" w:rsidRPr="00E9252A" w:rsidRDefault="009A206F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5.1. 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E9252A">
        <w:rPr>
          <w:strike/>
          <w:sz w:val="26"/>
          <w:szCs w:val="26"/>
        </w:rPr>
        <w:t>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Протокол, сводная таблица замечаний и предложений в срок не позднее</w:t>
      </w:r>
      <w:r w:rsidRPr="00E9252A">
        <w:rPr>
          <w:sz w:val="26"/>
          <w:szCs w:val="26"/>
        </w:rPr>
        <w:br/>
        <w:t>10 дней со дня их подписания размещаются: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- на бумажном носителе в местах, определенных в решении </w:t>
      </w:r>
      <w:r w:rsidR="001954F2" w:rsidRPr="00E9252A">
        <w:rPr>
          <w:sz w:val="26"/>
          <w:szCs w:val="26"/>
        </w:rPr>
        <w:t>Собрания депутатов</w:t>
      </w:r>
      <w:r w:rsidR="001954F2" w:rsidRPr="00E9252A">
        <w:rPr>
          <w:kern w:val="2"/>
          <w:sz w:val="26"/>
          <w:szCs w:val="26"/>
        </w:rPr>
        <w:t xml:space="preserve"> муниципального образования Республики Калмыкия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(постановлении главы) о назначении публичных слушаний;    </w:t>
      </w:r>
    </w:p>
    <w:p w:rsidR="009A206F" w:rsidRPr="00E9252A" w:rsidRDefault="00B90DB5">
      <w:pPr>
        <w:widowControl w:val="0"/>
        <w:suppressAutoHyphens w:val="0"/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lastRenderedPageBreak/>
        <w:t>- в электронном виде на официальном сайте;</w:t>
      </w:r>
    </w:p>
    <w:p w:rsidR="009A206F" w:rsidRPr="00E9252A" w:rsidRDefault="00B90DB5">
      <w:pPr>
        <w:widowControl w:val="0"/>
        <w:suppressAutoHyphens w:val="0"/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- в соответствующем разделе платформы обратной связи Единого портала.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5.2. Организатор публичных слушаний направляет протокол</w:t>
      </w:r>
      <w:r w:rsidRPr="00E9252A">
        <w:rPr>
          <w:sz w:val="26"/>
          <w:szCs w:val="26"/>
        </w:rPr>
        <w:br/>
        <w:t xml:space="preserve">с приложением сводной таблицы замечаний и предложений в орган местного самоуправления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954F2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, уполномоченный на принятие решения по проекту муниципального правового акта, рассмотренному на публичных слушаниях.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9252A">
        <w:rPr>
          <w:spacing w:val="-4"/>
          <w:sz w:val="26"/>
          <w:szCs w:val="26"/>
        </w:rPr>
        <w:t xml:space="preserve">5.3. Уполномоченный орган в срок не позднее 15 дней </w:t>
      </w:r>
      <w:r w:rsidRPr="00E9252A">
        <w:rPr>
          <w:sz w:val="26"/>
          <w:szCs w:val="26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9A206F" w:rsidRPr="00E9252A" w:rsidRDefault="00B90DB5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9252A">
        <w:rPr>
          <w:sz w:val="26"/>
          <w:szCs w:val="26"/>
        </w:rPr>
        <w:t xml:space="preserve">5.4. Уполномоченный орган местного самоуправления </w:t>
      </w:r>
      <w:r w:rsidRPr="00E9252A">
        <w:rPr>
          <w:sz w:val="26"/>
          <w:szCs w:val="26"/>
          <w:lang w:eastAsia="ru-RU"/>
        </w:rPr>
        <w:t>информирует население</w:t>
      </w:r>
      <w:r w:rsidRPr="00E9252A">
        <w:rPr>
          <w:sz w:val="26"/>
          <w:szCs w:val="26"/>
        </w:rPr>
        <w:t xml:space="preserve"> в порядке, установленном для официального опубликования (обнародования)</w:t>
      </w:r>
      <w:r w:rsidR="001954F2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муниципальных правовых актов,</w:t>
      </w:r>
      <w:r w:rsidRPr="00E9252A">
        <w:rPr>
          <w:sz w:val="26"/>
          <w:szCs w:val="26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9A206F" w:rsidRPr="00E9252A" w:rsidRDefault="00B90DB5">
      <w:pPr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>Указанная информация также подлежит размещению на официальном сайте, Едином портале не позднее 5 дней со дня истечения срока, установленного в пункте 5.3 настоящего Порядка.</w:t>
      </w:r>
    </w:p>
    <w:p w:rsidR="009A206F" w:rsidRPr="00E9252A" w:rsidRDefault="009A206F">
      <w:pPr>
        <w:suppressAutoHyphens w:val="0"/>
        <w:jc w:val="center"/>
        <w:rPr>
          <w:b/>
          <w:sz w:val="26"/>
          <w:szCs w:val="26"/>
        </w:rPr>
      </w:pPr>
    </w:p>
    <w:p w:rsidR="009A206F" w:rsidRPr="00E9252A" w:rsidRDefault="00B90DB5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9252A">
        <w:rPr>
          <w:b/>
          <w:sz w:val="26"/>
          <w:szCs w:val="26"/>
        </w:rPr>
        <w:t xml:space="preserve">6. Особенности проведения </w:t>
      </w:r>
      <w:r w:rsidRPr="00E9252A">
        <w:rPr>
          <w:b/>
          <w:bCs/>
          <w:sz w:val="26"/>
          <w:szCs w:val="26"/>
        </w:rPr>
        <w:t>публичных слушаний по п</w:t>
      </w:r>
      <w:r w:rsidRPr="00E9252A">
        <w:rPr>
          <w:b/>
          <w:sz w:val="26"/>
          <w:szCs w:val="26"/>
          <w:lang w:eastAsia="ru-RU"/>
        </w:rPr>
        <w:t>роекту Устава,</w:t>
      </w:r>
      <w:r w:rsidRPr="00E9252A">
        <w:rPr>
          <w:b/>
          <w:sz w:val="26"/>
          <w:szCs w:val="26"/>
          <w:lang w:eastAsia="ru-RU"/>
        </w:rPr>
        <w:br/>
        <w:t xml:space="preserve">а также проекту муниципального нормативного правового акта </w:t>
      </w:r>
    </w:p>
    <w:p w:rsidR="009A206F" w:rsidRPr="00E9252A" w:rsidRDefault="00B90DB5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9252A">
        <w:rPr>
          <w:b/>
          <w:sz w:val="26"/>
          <w:szCs w:val="26"/>
          <w:lang w:eastAsia="ru-RU"/>
        </w:rPr>
        <w:t>о внесении изменений и дополнений в Устав</w:t>
      </w:r>
      <w:r w:rsidRPr="00E9252A">
        <w:rPr>
          <w:sz w:val="26"/>
          <w:szCs w:val="26"/>
        </w:rPr>
        <w:t xml:space="preserve">, </w:t>
      </w:r>
      <w:r w:rsidRPr="00E9252A">
        <w:rPr>
          <w:b/>
          <w:sz w:val="26"/>
          <w:szCs w:val="26"/>
        </w:rPr>
        <w:t xml:space="preserve">а также проекту бюджета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404A3" w:rsidRPr="00E9252A">
        <w:rPr>
          <w:b/>
          <w:kern w:val="2"/>
          <w:sz w:val="26"/>
          <w:szCs w:val="26"/>
        </w:rPr>
        <w:t>муниципального образования Республики Калмыкия</w:t>
      </w:r>
      <w:r w:rsidR="001404A3" w:rsidRPr="00E9252A">
        <w:rPr>
          <w:sz w:val="26"/>
          <w:szCs w:val="26"/>
        </w:rPr>
        <w:t xml:space="preserve"> </w:t>
      </w:r>
      <w:r w:rsidRPr="00E9252A">
        <w:rPr>
          <w:b/>
          <w:sz w:val="26"/>
          <w:szCs w:val="26"/>
        </w:rPr>
        <w:t>и отчету о его исполнении</w:t>
      </w:r>
    </w:p>
    <w:p w:rsidR="009A206F" w:rsidRPr="00E9252A" w:rsidRDefault="009A206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206F" w:rsidRPr="00E9252A" w:rsidRDefault="00B90DB5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9252A">
        <w:rPr>
          <w:sz w:val="26"/>
          <w:szCs w:val="26"/>
        </w:rPr>
        <w:t xml:space="preserve">6.1. Проект устава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404A3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</w:t>
      </w:r>
      <w:r w:rsidR="001404A3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>а также порядком участия граждан</w:t>
      </w:r>
      <w:r w:rsidR="001404A3" w:rsidRPr="00E9252A">
        <w:rPr>
          <w:sz w:val="26"/>
          <w:szCs w:val="26"/>
        </w:rPr>
        <w:t xml:space="preserve"> </w:t>
      </w:r>
      <w:proofErr w:type="gramStart"/>
      <w:r w:rsidRPr="00E9252A">
        <w:rPr>
          <w:sz w:val="26"/>
          <w:szCs w:val="26"/>
        </w:rPr>
        <w:t>в</w:t>
      </w:r>
      <w:proofErr w:type="gramEnd"/>
      <w:r w:rsidRPr="00E9252A">
        <w:rPr>
          <w:sz w:val="26"/>
          <w:szCs w:val="26"/>
        </w:rPr>
        <w:t xml:space="preserve"> </w:t>
      </w:r>
      <w:proofErr w:type="gramStart"/>
      <w:r w:rsidRPr="00E9252A">
        <w:rPr>
          <w:sz w:val="26"/>
          <w:szCs w:val="26"/>
        </w:rPr>
        <w:t>его</w:t>
      </w:r>
      <w:proofErr w:type="gramEnd"/>
      <w:r w:rsidRPr="00E9252A">
        <w:rPr>
          <w:sz w:val="26"/>
          <w:szCs w:val="26"/>
        </w:rPr>
        <w:t xml:space="preserve"> </w:t>
      </w:r>
      <w:proofErr w:type="gramStart"/>
      <w:r w:rsidRPr="00E9252A">
        <w:rPr>
          <w:sz w:val="26"/>
          <w:szCs w:val="26"/>
        </w:rPr>
        <w:t>обсуждении</w:t>
      </w:r>
      <w:proofErr w:type="gramEnd"/>
      <w:r w:rsidRPr="00E9252A">
        <w:rPr>
          <w:sz w:val="26"/>
          <w:szCs w:val="26"/>
        </w:rPr>
        <w:t>.</w:t>
      </w:r>
    </w:p>
    <w:p w:rsidR="009A206F" w:rsidRPr="00E9252A" w:rsidRDefault="00B90DB5">
      <w:pPr>
        <w:suppressAutoHyphens w:val="0"/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6.2. </w:t>
      </w:r>
      <w:proofErr w:type="gramStart"/>
      <w:r w:rsidRPr="00E9252A">
        <w:rPr>
          <w:sz w:val="26"/>
          <w:szCs w:val="26"/>
        </w:rPr>
        <w:t xml:space="preserve">Публичные слушания по проекту бюджета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404A3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404A3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на очередной финансовый год, отчету о его исполнении проводятся ежегодно с учетом срока их рассмотрения </w:t>
      </w:r>
      <w:r w:rsidR="001404A3" w:rsidRPr="00E9252A">
        <w:rPr>
          <w:sz w:val="26"/>
          <w:szCs w:val="26"/>
        </w:rPr>
        <w:t>Собранием депутатов</w:t>
      </w:r>
      <w:r w:rsidR="001404A3" w:rsidRPr="00E9252A">
        <w:rPr>
          <w:kern w:val="2"/>
          <w:sz w:val="26"/>
          <w:szCs w:val="26"/>
        </w:rPr>
        <w:t xml:space="preserve">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404A3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 xml:space="preserve">, устанавливаемого правовым актом о бюджетном процессе в </w:t>
      </w:r>
      <w:r w:rsidR="001404A3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Pr="00E9252A">
        <w:rPr>
          <w:sz w:val="26"/>
          <w:szCs w:val="26"/>
        </w:rPr>
        <w:t>.</w:t>
      </w:r>
      <w:proofErr w:type="gramEnd"/>
    </w:p>
    <w:p w:rsidR="00E9252A" w:rsidRDefault="00B90DB5" w:rsidP="00D75BDF">
      <w:pPr>
        <w:suppressAutoHyphens w:val="0"/>
        <w:ind w:firstLine="708"/>
        <w:jc w:val="both"/>
        <w:rPr>
          <w:sz w:val="26"/>
          <w:szCs w:val="26"/>
        </w:rPr>
      </w:pPr>
      <w:r w:rsidRPr="00E9252A">
        <w:rPr>
          <w:sz w:val="26"/>
          <w:szCs w:val="26"/>
        </w:rPr>
        <w:t xml:space="preserve">Проект бюджета </w:t>
      </w:r>
      <w:r w:rsidR="004D0020">
        <w:rPr>
          <w:kern w:val="2"/>
          <w:sz w:val="26"/>
          <w:szCs w:val="26"/>
        </w:rPr>
        <w:t>Дружненского сельского</w:t>
      </w:r>
      <w:r w:rsidR="004D0020" w:rsidRPr="00E9252A">
        <w:rPr>
          <w:kern w:val="2"/>
          <w:sz w:val="26"/>
          <w:szCs w:val="26"/>
        </w:rPr>
        <w:t xml:space="preserve"> </w:t>
      </w:r>
      <w:r w:rsidR="001404A3" w:rsidRPr="00E9252A">
        <w:rPr>
          <w:kern w:val="2"/>
          <w:sz w:val="26"/>
          <w:szCs w:val="26"/>
        </w:rPr>
        <w:t>муниципального образования Республики Калмыкия</w:t>
      </w:r>
      <w:r w:rsidR="001404A3" w:rsidRPr="00E9252A">
        <w:rPr>
          <w:sz w:val="26"/>
          <w:szCs w:val="26"/>
        </w:rPr>
        <w:t xml:space="preserve"> </w:t>
      </w:r>
      <w:r w:rsidRPr="00E9252A">
        <w:rPr>
          <w:sz w:val="26"/>
          <w:szCs w:val="26"/>
        </w:rPr>
        <w:t xml:space="preserve">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Едином портале не </w:t>
      </w:r>
      <w:proofErr w:type="gramStart"/>
      <w:r w:rsidRPr="00E9252A">
        <w:rPr>
          <w:sz w:val="26"/>
          <w:szCs w:val="26"/>
        </w:rPr>
        <w:t>позднее</w:t>
      </w:r>
      <w:proofErr w:type="gramEnd"/>
      <w:r w:rsidRPr="00E9252A">
        <w:rPr>
          <w:sz w:val="26"/>
          <w:szCs w:val="26"/>
        </w:rPr>
        <w:t xml:space="preserve"> чем за 10 дней до даты проведения публичных слушаний.</w:t>
      </w:r>
    </w:p>
    <w:p w:rsidR="009A206F" w:rsidRDefault="009A206F" w:rsidP="00D75BDF">
      <w:pPr>
        <w:pStyle w:val="af0"/>
        <w:spacing w:beforeAutospacing="0" w:afterAutospacing="0"/>
        <w:rPr>
          <w:color w:val="000000"/>
        </w:rPr>
      </w:pPr>
    </w:p>
    <w:p w:rsidR="009A206F" w:rsidRPr="007D687C" w:rsidRDefault="00B90DB5" w:rsidP="007D687C">
      <w:pPr>
        <w:pStyle w:val="af0"/>
        <w:spacing w:beforeAutospacing="0" w:afterAutospacing="0"/>
        <w:ind w:firstLine="573"/>
        <w:jc w:val="right"/>
        <w:rPr>
          <w:color w:val="000000"/>
          <w:sz w:val="22"/>
          <w:szCs w:val="22"/>
        </w:rPr>
      </w:pPr>
      <w:r w:rsidRPr="007D687C">
        <w:rPr>
          <w:color w:val="000000"/>
          <w:sz w:val="22"/>
          <w:szCs w:val="22"/>
        </w:rPr>
        <w:lastRenderedPageBreak/>
        <w:t> </w:t>
      </w:r>
      <w:r w:rsidRPr="007D687C">
        <w:rPr>
          <w:bCs/>
          <w:color w:val="000000"/>
          <w:sz w:val="22"/>
          <w:szCs w:val="22"/>
        </w:rPr>
        <w:t>  </w:t>
      </w:r>
      <w:r w:rsidR="004D0E88">
        <w:rPr>
          <w:bCs/>
          <w:color w:val="000000"/>
          <w:sz w:val="22"/>
          <w:szCs w:val="22"/>
        </w:rPr>
        <w:t>Приложение N 2</w:t>
      </w:r>
    </w:p>
    <w:p w:rsidR="009A206F" w:rsidRPr="007D687C" w:rsidRDefault="00B90DB5" w:rsidP="007D687C">
      <w:pPr>
        <w:ind w:firstLine="573"/>
        <w:jc w:val="right"/>
        <w:rPr>
          <w:color w:val="000000"/>
          <w:sz w:val="22"/>
          <w:szCs w:val="22"/>
        </w:rPr>
      </w:pPr>
      <w:r w:rsidRPr="007D687C">
        <w:rPr>
          <w:bCs/>
          <w:color w:val="000000"/>
          <w:sz w:val="22"/>
          <w:szCs w:val="22"/>
        </w:rPr>
        <w:t>к Порядку организации и проведения</w:t>
      </w:r>
    </w:p>
    <w:p w:rsidR="009A206F" w:rsidRPr="007D687C" w:rsidRDefault="00B90DB5" w:rsidP="007D687C">
      <w:pPr>
        <w:ind w:firstLine="573"/>
        <w:jc w:val="right"/>
        <w:rPr>
          <w:bCs/>
          <w:color w:val="000000"/>
          <w:sz w:val="22"/>
          <w:szCs w:val="22"/>
        </w:rPr>
      </w:pPr>
      <w:r w:rsidRPr="007D687C">
        <w:rPr>
          <w:bCs/>
          <w:color w:val="000000"/>
          <w:sz w:val="22"/>
          <w:szCs w:val="22"/>
        </w:rPr>
        <w:t>публичных слушаний</w:t>
      </w:r>
    </w:p>
    <w:p w:rsidR="001404A3" w:rsidRPr="007D687C" w:rsidRDefault="00B90DB5" w:rsidP="007D687C">
      <w:pPr>
        <w:ind w:firstLine="573"/>
        <w:jc w:val="right"/>
        <w:rPr>
          <w:kern w:val="2"/>
          <w:sz w:val="22"/>
          <w:szCs w:val="22"/>
        </w:rPr>
      </w:pPr>
      <w:r w:rsidRPr="007D687C">
        <w:rPr>
          <w:bCs/>
          <w:color w:val="000000"/>
          <w:sz w:val="22"/>
          <w:szCs w:val="22"/>
        </w:rPr>
        <w:t xml:space="preserve"> в </w:t>
      </w:r>
      <w:r w:rsidR="006E389D" w:rsidRPr="007D687C">
        <w:rPr>
          <w:kern w:val="2"/>
          <w:sz w:val="22"/>
          <w:szCs w:val="22"/>
        </w:rPr>
        <w:t>Дружненском сельском</w:t>
      </w:r>
      <w:r w:rsidR="001404A3" w:rsidRPr="007D687C">
        <w:rPr>
          <w:kern w:val="2"/>
          <w:sz w:val="22"/>
          <w:szCs w:val="22"/>
        </w:rPr>
        <w:t xml:space="preserve"> </w:t>
      </w:r>
    </w:p>
    <w:p w:rsidR="001404A3" w:rsidRPr="007D687C" w:rsidRDefault="001404A3" w:rsidP="007D687C">
      <w:pPr>
        <w:ind w:firstLine="573"/>
        <w:jc w:val="right"/>
        <w:rPr>
          <w:kern w:val="2"/>
          <w:sz w:val="22"/>
          <w:szCs w:val="22"/>
        </w:rPr>
      </w:pPr>
      <w:proofErr w:type="gramStart"/>
      <w:r w:rsidRPr="007D687C">
        <w:rPr>
          <w:kern w:val="2"/>
          <w:sz w:val="22"/>
          <w:szCs w:val="22"/>
        </w:rPr>
        <w:t>муниципальном</w:t>
      </w:r>
      <w:proofErr w:type="gramEnd"/>
      <w:r w:rsidRPr="007D687C">
        <w:rPr>
          <w:kern w:val="2"/>
          <w:sz w:val="22"/>
          <w:szCs w:val="22"/>
        </w:rPr>
        <w:t xml:space="preserve"> образования</w:t>
      </w:r>
    </w:p>
    <w:p w:rsidR="009A206F" w:rsidRPr="007D687C" w:rsidRDefault="001404A3" w:rsidP="007D687C">
      <w:pPr>
        <w:ind w:firstLine="573"/>
        <w:jc w:val="right"/>
        <w:rPr>
          <w:color w:val="000000"/>
          <w:sz w:val="22"/>
          <w:szCs w:val="22"/>
        </w:rPr>
      </w:pPr>
      <w:r w:rsidRPr="007D687C">
        <w:rPr>
          <w:kern w:val="2"/>
          <w:sz w:val="22"/>
          <w:szCs w:val="22"/>
        </w:rPr>
        <w:t xml:space="preserve"> Республики Калмыкия</w:t>
      </w:r>
      <w:r w:rsidR="00B90DB5" w:rsidRPr="007D687C">
        <w:rPr>
          <w:color w:val="000000"/>
          <w:sz w:val="22"/>
          <w:szCs w:val="22"/>
        </w:rPr>
        <w:t> </w:t>
      </w:r>
    </w:p>
    <w:p w:rsidR="009A206F" w:rsidRPr="006544EE" w:rsidRDefault="00B90DB5">
      <w:pPr>
        <w:ind w:firstLine="573"/>
        <w:jc w:val="center"/>
        <w:rPr>
          <w:b/>
          <w:color w:val="000000"/>
          <w:sz w:val="26"/>
          <w:szCs w:val="26"/>
        </w:rPr>
      </w:pPr>
      <w:r w:rsidRPr="006544EE">
        <w:rPr>
          <w:b/>
          <w:bCs/>
          <w:color w:val="000000"/>
          <w:sz w:val="26"/>
          <w:szCs w:val="26"/>
        </w:rPr>
        <w:t>ПРОТОКОЛ</w:t>
      </w:r>
    </w:p>
    <w:p w:rsidR="006E389D" w:rsidRPr="006544EE" w:rsidRDefault="00B90DB5">
      <w:pPr>
        <w:jc w:val="center"/>
        <w:rPr>
          <w:bCs/>
          <w:color w:val="000000"/>
          <w:sz w:val="26"/>
          <w:szCs w:val="26"/>
        </w:rPr>
      </w:pPr>
      <w:r w:rsidRPr="006544EE">
        <w:rPr>
          <w:bCs/>
          <w:color w:val="000000"/>
          <w:sz w:val="26"/>
          <w:szCs w:val="26"/>
        </w:rPr>
        <w:t>пуб</w:t>
      </w:r>
      <w:r w:rsidR="006E389D" w:rsidRPr="006544EE">
        <w:rPr>
          <w:bCs/>
          <w:color w:val="000000"/>
          <w:sz w:val="26"/>
          <w:szCs w:val="26"/>
        </w:rPr>
        <w:t>личных слушаний по рассмотрению</w:t>
      </w:r>
    </w:p>
    <w:p w:rsidR="009A206F" w:rsidRPr="006544EE" w:rsidRDefault="00B90DB5">
      <w:pPr>
        <w:jc w:val="center"/>
        <w:rPr>
          <w:color w:val="000000"/>
          <w:sz w:val="26"/>
          <w:szCs w:val="26"/>
        </w:rPr>
      </w:pPr>
      <w:r w:rsidRPr="006544EE">
        <w:rPr>
          <w:bCs/>
          <w:color w:val="000000"/>
          <w:sz w:val="26"/>
          <w:szCs w:val="26"/>
        </w:rPr>
        <w:t>проекта </w:t>
      </w:r>
      <w:r w:rsidRPr="006544EE">
        <w:rPr>
          <w:color w:val="000000"/>
          <w:sz w:val="26"/>
          <w:szCs w:val="26"/>
        </w:rPr>
        <w:t>________________________________________________________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 xml:space="preserve">«____»______20__ года N_____                               </w:t>
      </w:r>
      <w:r w:rsidR="006E389D" w:rsidRPr="006544EE">
        <w:rPr>
          <w:color w:val="000000"/>
          <w:sz w:val="26"/>
          <w:szCs w:val="26"/>
        </w:rPr>
        <w:t xml:space="preserve">    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Место, дата и время проведения публичных слушаний: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___________________________________________</w:t>
      </w:r>
      <w:r w:rsidR="006E389D" w:rsidRPr="006544EE">
        <w:rPr>
          <w:color w:val="000000"/>
          <w:sz w:val="26"/>
          <w:szCs w:val="26"/>
        </w:rPr>
        <w:t>_______________________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Организатором публичных слушаний является ______________________________________________________________________________</w:t>
      </w:r>
      <w:r w:rsidR="006E389D" w:rsidRPr="006544EE">
        <w:rPr>
          <w:color w:val="000000"/>
          <w:sz w:val="26"/>
          <w:szCs w:val="26"/>
        </w:rPr>
        <w:t>______________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Публичные слушания назначены _________________________________________________________________________________________</w:t>
      </w:r>
      <w:r w:rsidR="006E389D" w:rsidRPr="006544EE">
        <w:rPr>
          <w:color w:val="000000"/>
          <w:sz w:val="26"/>
          <w:szCs w:val="26"/>
        </w:rPr>
        <w:t>_______________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(реквизиты правового акта о назначении, дата и источник его опубликования либо дата и места его обнародования)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Председательствующий: _________________</w:t>
      </w:r>
      <w:r w:rsidR="006E389D" w:rsidRPr="006544EE">
        <w:rPr>
          <w:color w:val="000000"/>
          <w:sz w:val="26"/>
          <w:szCs w:val="26"/>
        </w:rPr>
        <w:t>___ -_______________________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 xml:space="preserve">                                               (ФИО)                                    (Должность)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Секретарь: _____________________________</w:t>
      </w:r>
      <w:r w:rsidR="006E389D" w:rsidRPr="006544EE">
        <w:rPr>
          <w:color w:val="000000"/>
          <w:sz w:val="26"/>
          <w:szCs w:val="26"/>
        </w:rPr>
        <w:t>___ -_______________________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 xml:space="preserve">                        (ФИО)                                                           (Должность)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Участники (количество зарегистрированных участников) ____________ человек (Приложение №1 к протоколу публичных слушаний)</w:t>
      </w:r>
    </w:p>
    <w:p w:rsidR="009A206F" w:rsidRPr="006544EE" w:rsidRDefault="009A206F">
      <w:pPr>
        <w:ind w:firstLine="540"/>
        <w:jc w:val="both"/>
        <w:rPr>
          <w:color w:val="000000"/>
          <w:sz w:val="26"/>
          <w:szCs w:val="26"/>
        </w:rPr>
      </w:pP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Приглашенные: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Повестка дня: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1. _______________________________________________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 w:rsidP="006E389D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Краткое содержание выступлений участников публичных слушаний, а также содержание поступивших вопросов и ответов на них ___________________________________________________________________________________________________________________________________________________</w:t>
      </w:r>
      <w:r w:rsidR="006E389D" w:rsidRPr="006544EE">
        <w:rPr>
          <w:color w:val="000000"/>
          <w:sz w:val="26"/>
          <w:szCs w:val="26"/>
        </w:rPr>
        <w:t>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sz w:val="26"/>
          <w:szCs w:val="26"/>
        </w:rPr>
        <w:t>Замечания и предложения, поступившие от участников публичных слушаний в устной форме в ходе выступлений на публичных слушаниях</w:t>
      </w:r>
      <w:r w:rsidRPr="006544EE">
        <w:rPr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  <w:r w:rsidRPr="006544EE">
        <w:rPr>
          <w:color w:val="000000"/>
          <w:sz w:val="26"/>
          <w:szCs w:val="26"/>
        </w:rPr>
        <w:lastRenderedPageBreak/>
        <w:t>___________________________________________________________________________________</w:t>
      </w:r>
      <w:r w:rsidR="006E389D" w:rsidRPr="006544EE">
        <w:rPr>
          <w:color w:val="000000"/>
          <w:sz w:val="26"/>
          <w:szCs w:val="26"/>
        </w:rPr>
        <w:t>______________________________________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Заключения должностных лиц, специалистов, организаций и других представителей общественности, приглашенных к участию в публичных слушаниях в качестве экспертов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E389D" w:rsidRPr="006544EE">
        <w:rPr>
          <w:color w:val="000000"/>
          <w:sz w:val="26"/>
          <w:szCs w:val="26"/>
        </w:rPr>
        <w:t>______________________________________</w:t>
      </w:r>
    </w:p>
    <w:p w:rsidR="009A206F" w:rsidRPr="006544EE" w:rsidRDefault="009A206F">
      <w:pPr>
        <w:jc w:val="both"/>
        <w:rPr>
          <w:color w:val="000000"/>
          <w:sz w:val="26"/>
          <w:szCs w:val="26"/>
        </w:rPr>
      </w:pP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Результаты публичных слушаний, включая мотивированное обоснование 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принятых решений __________________________</w:t>
      </w:r>
      <w:r w:rsidR="006E389D" w:rsidRPr="006544EE">
        <w:rPr>
          <w:color w:val="000000"/>
          <w:sz w:val="26"/>
          <w:szCs w:val="26"/>
        </w:rPr>
        <w:t>_______________________</w:t>
      </w:r>
    </w:p>
    <w:p w:rsidR="009A206F" w:rsidRPr="006544EE" w:rsidRDefault="00B90DB5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</w:t>
      </w:r>
      <w:r w:rsidR="006E389D" w:rsidRPr="006544EE">
        <w:rPr>
          <w:color w:val="000000"/>
          <w:sz w:val="26"/>
          <w:szCs w:val="26"/>
        </w:rPr>
        <w:t>________________________</w:t>
      </w:r>
    </w:p>
    <w:p w:rsidR="009A206F" w:rsidRPr="006544EE" w:rsidRDefault="00B90DB5" w:rsidP="006E389D">
      <w:pPr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__________________________________________</w:t>
      </w:r>
      <w:r w:rsidR="006E389D" w:rsidRPr="006544EE">
        <w:rPr>
          <w:color w:val="000000"/>
          <w:sz w:val="26"/>
          <w:szCs w:val="26"/>
        </w:rPr>
        <w:t>________________________</w:t>
      </w:r>
    </w:p>
    <w:p w:rsidR="006E389D" w:rsidRPr="006544EE" w:rsidRDefault="006E389D" w:rsidP="006E389D">
      <w:pPr>
        <w:jc w:val="both"/>
        <w:rPr>
          <w:color w:val="000000"/>
          <w:sz w:val="26"/>
          <w:szCs w:val="26"/>
        </w:rPr>
      </w:pPr>
    </w:p>
    <w:p w:rsidR="006E389D" w:rsidRPr="006544EE" w:rsidRDefault="006E389D">
      <w:pPr>
        <w:ind w:firstLine="540"/>
        <w:jc w:val="both"/>
        <w:rPr>
          <w:color w:val="000000"/>
          <w:sz w:val="26"/>
          <w:szCs w:val="26"/>
        </w:rPr>
      </w:pP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Председательствующий: _________________ / 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 xml:space="preserve">       </w:t>
      </w:r>
      <w:r w:rsidR="006E389D" w:rsidRPr="006544EE">
        <w:rPr>
          <w:color w:val="000000"/>
          <w:sz w:val="26"/>
          <w:szCs w:val="26"/>
        </w:rPr>
        <w:t xml:space="preserve">                                          </w:t>
      </w:r>
      <w:r w:rsidRPr="006544EE">
        <w:rPr>
          <w:color w:val="000000"/>
          <w:sz w:val="26"/>
          <w:szCs w:val="26"/>
        </w:rPr>
        <w:t>(подпись)                   (ФИО)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Секретарь публичных слушаний: _________________ / ______________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 xml:space="preserve">                                                                   (подпись)                     (ФИО)</w:t>
      </w:r>
    </w:p>
    <w:p w:rsidR="009A206F" w:rsidRPr="006544EE" w:rsidRDefault="00B90DB5">
      <w:pPr>
        <w:ind w:firstLine="540"/>
        <w:jc w:val="both"/>
        <w:rPr>
          <w:color w:val="000000"/>
          <w:sz w:val="26"/>
          <w:szCs w:val="26"/>
        </w:rPr>
      </w:pPr>
      <w:r w:rsidRPr="006544EE">
        <w:rPr>
          <w:color w:val="000000"/>
          <w:sz w:val="26"/>
          <w:szCs w:val="26"/>
        </w:rPr>
        <w:t> </w:t>
      </w:r>
    </w:p>
    <w:p w:rsidR="009A206F" w:rsidRPr="00E9252A" w:rsidRDefault="00B90DB5" w:rsidP="00D75BDF">
      <w:pPr>
        <w:jc w:val="both"/>
        <w:rPr>
          <w:color w:val="000000"/>
          <w:sz w:val="28"/>
          <w:szCs w:val="28"/>
        </w:rPr>
      </w:pPr>
      <w:r w:rsidRPr="00E9252A">
        <w:rPr>
          <w:color w:val="000000"/>
          <w:sz w:val="28"/>
          <w:szCs w:val="28"/>
        </w:rPr>
        <w:t> </w:t>
      </w:r>
    </w:p>
    <w:p w:rsidR="009A206F" w:rsidRDefault="00B90DB5">
      <w:pPr>
        <w:ind w:firstLine="573"/>
        <w:jc w:val="both"/>
        <w:rPr>
          <w:color w:val="000000"/>
          <w:sz w:val="28"/>
          <w:szCs w:val="28"/>
        </w:rPr>
      </w:pPr>
      <w:r w:rsidRPr="00E9252A">
        <w:rPr>
          <w:color w:val="000000"/>
          <w:sz w:val="28"/>
          <w:szCs w:val="28"/>
        </w:rPr>
        <w:t> </w:t>
      </w: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05348D" w:rsidRPr="00E9252A" w:rsidRDefault="0005348D">
      <w:pPr>
        <w:ind w:firstLine="573"/>
        <w:jc w:val="both"/>
        <w:rPr>
          <w:color w:val="000000"/>
          <w:sz w:val="28"/>
          <w:szCs w:val="28"/>
        </w:rPr>
      </w:pPr>
    </w:p>
    <w:p w:rsidR="009A206F" w:rsidRPr="00D75BDF" w:rsidRDefault="004D0E88">
      <w:pPr>
        <w:ind w:firstLine="57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  <w:r w:rsidR="00B90DB5" w:rsidRPr="00D75BDF">
        <w:rPr>
          <w:color w:val="000000"/>
          <w:sz w:val="22"/>
          <w:szCs w:val="22"/>
        </w:rPr>
        <w:t xml:space="preserve"> </w:t>
      </w:r>
    </w:p>
    <w:p w:rsidR="009A206F" w:rsidRPr="00D75BDF" w:rsidRDefault="00B90DB5">
      <w:pPr>
        <w:ind w:firstLine="573"/>
        <w:jc w:val="right"/>
        <w:rPr>
          <w:color w:val="000000"/>
          <w:sz w:val="22"/>
          <w:szCs w:val="22"/>
        </w:rPr>
      </w:pPr>
      <w:r w:rsidRPr="00D75BDF">
        <w:rPr>
          <w:color w:val="000000"/>
          <w:sz w:val="22"/>
          <w:szCs w:val="22"/>
        </w:rPr>
        <w:t>к протоколу публичных слушаний</w:t>
      </w:r>
    </w:p>
    <w:p w:rsidR="00F866A2" w:rsidRDefault="00B90DB5" w:rsidP="00F866A2">
      <w:pPr>
        <w:widowControl w:val="0"/>
        <w:jc w:val="right"/>
        <w:rPr>
          <w:sz w:val="22"/>
          <w:szCs w:val="22"/>
        </w:rPr>
      </w:pPr>
      <w:r w:rsidRPr="00D75BDF">
        <w:rPr>
          <w:color w:val="000000"/>
          <w:sz w:val="22"/>
          <w:szCs w:val="22"/>
        </w:rPr>
        <w:t xml:space="preserve"> </w:t>
      </w:r>
      <w:r w:rsidR="006E389D" w:rsidRPr="00D75BDF">
        <w:rPr>
          <w:sz w:val="22"/>
          <w:szCs w:val="22"/>
        </w:rPr>
        <w:t>от   12.05.2023 г. № 11</w:t>
      </w:r>
      <w:r w:rsidR="00F866A2" w:rsidRPr="00D75BDF">
        <w:rPr>
          <w:sz w:val="22"/>
          <w:szCs w:val="22"/>
        </w:rPr>
        <w:t xml:space="preserve"> </w:t>
      </w:r>
    </w:p>
    <w:p w:rsidR="0005348D" w:rsidRPr="00D75BDF" w:rsidRDefault="0005348D" w:rsidP="00F866A2">
      <w:pPr>
        <w:widowControl w:val="0"/>
        <w:jc w:val="right"/>
        <w:rPr>
          <w:sz w:val="22"/>
          <w:szCs w:val="22"/>
        </w:rPr>
      </w:pPr>
    </w:p>
    <w:p w:rsidR="009A206F" w:rsidRDefault="00B90DB5" w:rsidP="00D75BDF">
      <w:pPr>
        <w:rPr>
          <w:color w:val="000000"/>
        </w:rPr>
      </w:pPr>
      <w:r>
        <w:rPr>
          <w:color w:val="000000"/>
        </w:rPr>
        <w:t> </w:t>
      </w:r>
    </w:p>
    <w:p w:rsidR="009A206F" w:rsidRPr="00D75BDF" w:rsidRDefault="00B90DB5">
      <w:pPr>
        <w:ind w:firstLine="540"/>
        <w:jc w:val="center"/>
        <w:rPr>
          <w:sz w:val="28"/>
          <w:szCs w:val="28"/>
        </w:rPr>
      </w:pPr>
      <w:r w:rsidRPr="00D75BDF">
        <w:rPr>
          <w:sz w:val="28"/>
          <w:szCs w:val="28"/>
        </w:rPr>
        <w:t>Участники публичных слушаний</w:t>
      </w:r>
    </w:p>
    <w:p w:rsidR="009A206F" w:rsidRPr="00D75BDF" w:rsidRDefault="00B90DB5">
      <w:pPr>
        <w:ind w:firstLine="540"/>
        <w:jc w:val="both"/>
        <w:rPr>
          <w:sz w:val="28"/>
          <w:szCs w:val="28"/>
        </w:rPr>
      </w:pPr>
      <w:r w:rsidRPr="00D75BDF">
        <w:rPr>
          <w:sz w:val="28"/>
          <w:szCs w:val="28"/>
        </w:rPr>
        <w:t> </w:t>
      </w:r>
    </w:p>
    <w:tbl>
      <w:tblPr>
        <w:tblW w:w="9366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8350"/>
      </w:tblGrid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B90DB5" w:rsidP="0005348D">
            <w:pPr>
              <w:ind w:firstLine="567"/>
              <w:jc w:val="both"/>
            </w:pPr>
            <w:r>
              <w:t>N</w:t>
            </w:r>
          </w:p>
          <w:p w:rsidR="009A206F" w:rsidRDefault="00B90DB5" w:rsidP="0005348D">
            <w:pPr>
              <w:spacing w:after="100"/>
              <w:ind w:firstLine="567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center"/>
            </w:pPr>
            <w:r>
              <w:t>Фамилия, Имя, Отчество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9A206F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06F" w:rsidRDefault="009A206F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06F" w:rsidRDefault="00B90DB5">
            <w:pPr>
              <w:spacing w:after="100"/>
              <w:ind w:firstLine="567"/>
              <w:jc w:val="both"/>
            </w:pPr>
            <w:r>
              <w:t> </w:t>
            </w:r>
          </w:p>
        </w:tc>
      </w:tr>
      <w:tr w:rsidR="0005348D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348D" w:rsidRDefault="0005348D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48D" w:rsidRDefault="0005348D">
            <w:pPr>
              <w:spacing w:after="100"/>
              <w:ind w:firstLine="567"/>
              <w:jc w:val="both"/>
            </w:pPr>
          </w:p>
        </w:tc>
      </w:tr>
      <w:tr w:rsidR="0005348D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348D" w:rsidRDefault="0005348D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48D" w:rsidRDefault="0005348D">
            <w:pPr>
              <w:spacing w:after="100"/>
              <w:ind w:firstLine="567"/>
              <w:jc w:val="both"/>
            </w:pPr>
          </w:p>
        </w:tc>
      </w:tr>
      <w:tr w:rsidR="0005348D" w:rsidTr="00D75BDF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348D" w:rsidRDefault="0005348D" w:rsidP="0005348D">
            <w:pPr>
              <w:spacing w:after="100"/>
              <w:ind w:firstLine="567"/>
              <w:jc w:val="both"/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48D" w:rsidRDefault="0005348D">
            <w:pPr>
              <w:spacing w:after="100"/>
              <w:ind w:firstLine="567"/>
              <w:jc w:val="both"/>
            </w:pPr>
          </w:p>
        </w:tc>
      </w:tr>
    </w:tbl>
    <w:p w:rsidR="009A206F" w:rsidRDefault="00B90DB5">
      <w:pPr>
        <w:ind w:firstLine="573"/>
        <w:jc w:val="both"/>
        <w:rPr>
          <w:color w:val="000000"/>
        </w:rPr>
      </w:pPr>
      <w:r>
        <w:rPr>
          <w:color w:val="000000"/>
        </w:rPr>
        <w:t> </w:t>
      </w:r>
    </w:p>
    <w:p w:rsidR="009A206F" w:rsidRDefault="00B90DB5">
      <w:pPr>
        <w:ind w:firstLine="573"/>
        <w:jc w:val="both"/>
        <w:rPr>
          <w:color w:val="000000"/>
        </w:rPr>
      </w:pPr>
      <w:r>
        <w:rPr>
          <w:color w:val="000000"/>
        </w:rPr>
        <w:t> </w:t>
      </w:r>
    </w:p>
    <w:p w:rsidR="009A206F" w:rsidRDefault="00B90DB5">
      <w:pPr>
        <w:ind w:firstLine="573"/>
        <w:jc w:val="right"/>
        <w:rPr>
          <w:color w:val="000000"/>
        </w:rPr>
      </w:pPr>
      <w:r>
        <w:rPr>
          <w:color w:val="000000"/>
        </w:rPr>
        <w:t> </w:t>
      </w:r>
    </w:p>
    <w:p w:rsidR="009A206F" w:rsidRDefault="009A206F">
      <w:pPr>
        <w:ind w:firstLine="573"/>
        <w:jc w:val="center"/>
        <w:rPr>
          <w:color w:val="000000"/>
        </w:rPr>
      </w:pPr>
    </w:p>
    <w:p w:rsidR="009A206F" w:rsidRDefault="009A206F">
      <w:pPr>
        <w:ind w:firstLine="573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B90DB5">
      <w:pPr>
        <w:ind w:firstLine="573"/>
        <w:jc w:val="both"/>
        <w:rPr>
          <w:color w:val="000000"/>
        </w:rPr>
      </w:pPr>
      <w:r>
        <w:rPr>
          <w:color w:val="000000"/>
        </w:rPr>
        <w:t> </w:t>
      </w: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9A206F">
      <w:pPr>
        <w:ind w:firstLine="573"/>
        <w:jc w:val="both"/>
        <w:rPr>
          <w:color w:val="000000"/>
        </w:rPr>
      </w:pPr>
    </w:p>
    <w:p w:rsidR="009A206F" w:rsidRDefault="00B90DB5">
      <w:pPr>
        <w:ind w:firstLine="573"/>
        <w:jc w:val="both"/>
        <w:rPr>
          <w:color w:val="000000"/>
        </w:rPr>
      </w:pPr>
      <w:r>
        <w:rPr>
          <w:color w:val="000000"/>
        </w:rPr>
        <w:t> </w:t>
      </w:r>
    </w:p>
    <w:p w:rsidR="009A206F" w:rsidRDefault="00B90DB5">
      <w:pPr>
        <w:ind w:firstLine="573"/>
        <w:jc w:val="both"/>
        <w:rPr>
          <w:color w:val="26282F"/>
        </w:rPr>
        <w:sectPr w:rsidR="009A206F" w:rsidSect="00C1270F">
          <w:pgSz w:w="11906" w:h="16838"/>
          <w:pgMar w:top="1134" w:right="849" w:bottom="1276" w:left="1701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> </w:t>
      </w:r>
    </w:p>
    <w:p w:rsidR="009A206F" w:rsidRDefault="004D0E88">
      <w:pPr>
        <w:ind w:firstLine="573"/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  <w:r w:rsidR="00B90DB5">
        <w:rPr>
          <w:color w:val="000000"/>
        </w:rPr>
        <w:t xml:space="preserve"> </w:t>
      </w:r>
    </w:p>
    <w:p w:rsidR="009A206F" w:rsidRDefault="00B90DB5">
      <w:pPr>
        <w:ind w:firstLine="573"/>
        <w:jc w:val="right"/>
        <w:rPr>
          <w:color w:val="000000"/>
        </w:rPr>
      </w:pPr>
      <w:r>
        <w:rPr>
          <w:color w:val="000000"/>
        </w:rPr>
        <w:t>к протоколу публичных слушаний</w:t>
      </w:r>
    </w:p>
    <w:p w:rsidR="00F866A2" w:rsidRDefault="00B90DB5" w:rsidP="00F866A2">
      <w:pPr>
        <w:widowControl w:val="0"/>
        <w:jc w:val="right"/>
      </w:pPr>
      <w:r>
        <w:rPr>
          <w:color w:val="000000"/>
        </w:rPr>
        <w:t xml:space="preserve"> </w:t>
      </w:r>
      <w:r w:rsidR="006E389D">
        <w:t>от   12.05.2023 г. №11</w:t>
      </w:r>
      <w:r w:rsidR="00F866A2">
        <w:t xml:space="preserve"> </w:t>
      </w:r>
    </w:p>
    <w:p w:rsidR="009A206F" w:rsidRDefault="009A206F">
      <w:pPr>
        <w:ind w:firstLine="573"/>
        <w:jc w:val="right"/>
        <w:rPr>
          <w:color w:val="000000"/>
        </w:rPr>
      </w:pPr>
    </w:p>
    <w:p w:rsidR="009A206F" w:rsidRDefault="009A206F">
      <w:pPr>
        <w:ind w:firstLine="573"/>
        <w:jc w:val="right"/>
        <w:rPr>
          <w:color w:val="000000"/>
        </w:rPr>
      </w:pPr>
    </w:p>
    <w:p w:rsidR="009A206F" w:rsidRDefault="00B90DB5">
      <w:pPr>
        <w:ind w:firstLine="573"/>
        <w:jc w:val="center"/>
        <w:rPr>
          <w:color w:val="000000"/>
        </w:rPr>
      </w:pPr>
      <w:r>
        <w:rPr>
          <w:color w:val="000000"/>
        </w:rPr>
        <w:t xml:space="preserve">Сводная таблица замечаний и предложений </w:t>
      </w:r>
    </w:p>
    <w:p w:rsidR="009A206F" w:rsidRDefault="00B90DB5">
      <w:pPr>
        <w:ind w:firstLine="573"/>
        <w:jc w:val="center"/>
        <w:rPr>
          <w:color w:val="000000"/>
        </w:rPr>
      </w:pPr>
      <w:r>
        <w:rPr>
          <w:color w:val="000000"/>
        </w:rPr>
        <w:t>по проекту________________________________________________________________</w:t>
      </w:r>
    </w:p>
    <w:p w:rsidR="009A206F" w:rsidRDefault="00B90DB5">
      <w:pPr>
        <w:ind w:firstLine="573"/>
        <w:jc w:val="right"/>
        <w:rPr>
          <w:color w:val="000000"/>
        </w:rPr>
      </w:pPr>
      <w:r>
        <w:rPr>
          <w:color w:val="26282F"/>
        </w:rPr>
        <w:t> </w:t>
      </w: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816"/>
        <w:gridCol w:w="3686"/>
        <w:gridCol w:w="1834"/>
        <w:gridCol w:w="2418"/>
        <w:gridCol w:w="5955"/>
      </w:tblGrid>
      <w:tr w:rsidR="009A206F">
        <w:tc>
          <w:tcPr>
            <w:tcW w:w="816" w:type="dxa"/>
          </w:tcPr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04A3">
              <w:rPr>
                <w:rFonts w:ascii="Times New Roman" w:hAnsi="Times New Roman" w:cs="Times New Roman"/>
              </w:rPr>
              <w:t>п</w:t>
            </w:r>
            <w:proofErr w:type="gramEnd"/>
            <w:r w:rsidRPr="001404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</w:tcPr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834" w:type="dxa"/>
          </w:tcPr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2418" w:type="dxa"/>
          </w:tcPr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5955" w:type="dxa"/>
          </w:tcPr>
          <w:p w:rsidR="009A206F" w:rsidRPr="001404A3" w:rsidRDefault="00B90DB5">
            <w:pPr>
              <w:jc w:val="center"/>
              <w:rPr>
                <w:rFonts w:ascii="Times New Roman" w:hAnsi="Times New Roman" w:cs="Times New Roman"/>
              </w:rPr>
            </w:pPr>
            <w:r w:rsidRPr="001404A3">
              <w:rPr>
                <w:rFonts w:ascii="Times New Roman" w:hAnsi="Times New Roman" w:cs="Times New Roman"/>
                <w:spacing w:val="-4"/>
              </w:rPr>
              <w:t>Замечания и предложения по проекту</w:t>
            </w:r>
            <w:r w:rsidRPr="001404A3">
              <w:rPr>
                <w:rFonts w:ascii="Times New Roman" w:hAnsi="Times New Roman" w:cs="Times New Roman"/>
              </w:rPr>
              <w:t>, вынесенного на публичные слушания</w:t>
            </w:r>
          </w:p>
        </w:tc>
      </w:tr>
      <w:tr w:rsidR="009A206F">
        <w:tc>
          <w:tcPr>
            <w:tcW w:w="816" w:type="dxa"/>
          </w:tcPr>
          <w:p w:rsidR="009A206F" w:rsidRDefault="009A206F"/>
        </w:tc>
        <w:tc>
          <w:tcPr>
            <w:tcW w:w="3686" w:type="dxa"/>
          </w:tcPr>
          <w:p w:rsidR="009A206F" w:rsidRDefault="009A206F"/>
        </w:tc>
        <w:tc>
          <w:tcPr>
            <w:tcW w:w="1834" w:type="dxa"/>
          </w:tcPr>
          <w:p w:rsidR="009A206F" w:rsidRDefault="009A206F"/>
        </w:tc>
        <w:tc>
          <w:tcPr>
            <w:tcW w:w="2418" w:type="dxa"/>
          </w:tcPr>
          <w:p w:rsidR="009A206F" w:rsidRDefault="009A206F"/>
        </w:tc>
        <w:tc>
          <w:tcPr>
            <w:tcW w:w="5955" w:type="dxa"/>
          </w:tcPr>
          <w:p w:rsidR="009A206F" w:rsidRDefault="009A206F"/>
        </w:tc>
      </w:tr>
      <w:tr w:rsidR="009A206F">
        <w:tc>
          <w:tcPr>
            <w:tcW w:w="816" w:type="dxa"/>
          </w:tcPr>
          <w:p w:rsidR="009A206F" w:rsidRDefault="009A206F"/>
        </w:tc>
        <w:tc>
          <w:tcPr>
            <w:tcW w:w="3686" w:type="dxa"/>
          </w:tcPr>
          <w:p w:rsidR="009A206F" w:rsidRDefault="009A206F"/>
        </w:tc>
        <w:tc>
          <w:tcPr>
            <w:tcW w:w="1834" w:type="dxa"/>
          </w:tcPr>
          <w:p w:rsidR="009A206F" w:rsidRDefault="009A206F"/>
        </w:tc>
        <w:tc>
          <w:tcPr>
            <w:tcW w:w="2418" w:type="dxa"/>
          </w:tcPr>
          <w:p w:rsidR="009A206F" w:rsidRDefault="009A206F"/>
        </w:tc>
        <w:tc>
          <w:tcPr>
            <w:tcW w:w="5955" w:type="dxa"/>
          </w:tcPr>
          <w:p w:rsidR="009A206F" w:rsidRDefault="009A206F"/>
        </w:tc>
      </w:tr>
      <w:tr w:rsidR="009A206F">
        <w:tc>
          <w:tcPr>
            <w:tcW w:w="816" w:type="dxa"/>
          </w:tcPr>
          <w:p w:rsidR="009A206F" w:rsidRDefault="009A206F"/>
        </w:tc>
        <w:tc>
          <w:tcPr>
            <w:tcW w:w="3686" w:type="dxa"/>
          </w:tcPr>
          <w:p w:rsidR="009A206F" w:rsidRDefault="009A206F"/>
        </w:tc>
        <w:tc>
          <w:tcPr>
            <w:tcW w:w="1834" w:type="dxa"/>
          </w:tcPr>
          <w:p w:rsidR="009A206F" w:rsidRDefault="009A206F"/>
        </w:tc>
        <w:tc>
          <w:tcPr>
            <w:tcW w:w="2418" w:type="dxa"/>
          </w:tcPr>
          <w:p w:rsidR="009A206F" w:rsidRDefault="009A206F"/>
        </w:tc>
        <w:tc>
          <w:tcPr>
            <w:tcW w:w="5955" w:type="dxa"/>
          </w:tcPr>
          <w:p w:rsidR="009A206F" w:rsidRDefault="009A206F"/>
        </w:tc>
      </w:tr>
    </w:tbl>
    <w:p w:rsidR="009A206F" w:rsidRDefault="009A206F"/>
    <w:p w:rsidR="009A206F" w:rsidRDefault="00B90DB5">
      <w:r>
        <w:t xml:space="preserve">Уполномоченное должностное лицо </w:t>
      </w:r>
    </w:p>
    <w:p w:rsidR="009A206F" w:rsidRDefault="00B90DB5">
      <w:r>
        <w:t>организатора публичных слушаний                             ________________________    ______________________________</w:t>
      </w:r>
    </w:p>
    <w:p w:rsidR="009A206F" w:rsidRDefault="00B90D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      (ФИО)</w:t>
      </w:r>
    </w:p>
    <w:p w:rsidR="009A206F" w:rsidRDefault="009A206F">
      <w:pPr>
        <w:suppressAutoHyphens w:val="0"/>
        <w:ind w:firstLine="708"/>
        <w:jc w:val="both"/>
      </w:pPr>
    </w:p>
    <w:sectPr w:rsidR="009A206F" w:rsidSect="006A00AB">
      <w:headerReference w:type="default" r:id="rId18"/>
      <w:pgSz w:w="16838" w:h="11906" w:orient="landscape"/>
      <w:pgMar w:top="1559" w:right="1134" w:bottom="1276" w:left="1134" w:header="425" w:footer="0" w:gutter="0"/>
      <w:pgNumType w:start="0"/>
      <w:cols w:space="720"/>
      <w:formProt w:val="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8E" w:rsidRDefault="00A0568E">
      <w:r>
        <w:separator/>
      </w:r>
    </w:p>
  </w:endnote>
  <w:endnote w:type="continuationSeparator" w:id="0">
    <w:p w:rsidR="00A0568E" w:rsidRDefault="00A0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8E" w:rsidRDefault="00A0568E">
      <w:r>
        <w:separator/>
      </w:r>
    </w:p>
  </w:footnote>
  <w:footnote w:type="continuationSeparator" w:id="0">
    <w:p w:rsidR="00A0568E" w:rsidRDefault="00A0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20" w:rsidRDefault="004D002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6544EE">
      <w:rPr>
        <w:noProof/>
      </w:rPr>
      <w:t>17</w:t>
    </w:r>
    <w:r>
      <w:fldChar w:fldCharType="end"/>
    </w:r>
  </w:p>
  <w:p w:rsidR="004D0020" w:rsidRDefault="004D00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51C5"/>
    <w:multiLevelType w:val="multilevel"/>
    <w:tmpl w:val="8244D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C938B7"/>
    <w:multiLevelType w:val="multilevel"/>
    <w:tmpl w:val="24E0161C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6F"/>
    <w:rsid w:val="000414B2"/>
    <w:rsid w:val="0005348D"/>
    <w:rsid w:val="000858A4"/>
    <w:rsid w:val="000B3F24"/>
    <w:rsid w:val="00116BED"/>
    <w:rsid w:val="001404A3"/>
    <w:rsid w:val="00146446"/>
    <w:rsid w:val="001724AC"/>
    <w:rsid w:val="001954F2"/>
    <w:rsid w:val="001F2B11"/>
    <w:rsid w:val="002105EA"/>
    <w:rsid w:val="002109BA"/>
    <w:rsid w:val="00241B54"/>
    <w:rsid w:val="00384537"/>
    <w:rsid w:val="003C7E76"/>
    <w:rsid w:val="00474D63"/>
    <w:rsid w:val="004B2743"/>
    <w:rsid w:val="004D0020"/>
    <w:rsid w:val="004D0E88"/>
    <w:rsid w:val="00544515"/>
    <w:rsid w:val="00561C8E"/>
    <w:rsid w:val="006413C2"/>
    <w:rsid w:val="006544EE"/>
    <w:rsid w:val="0067260F"/>
    <w:rsid w:val="006A00AB"/>
    <w:rsid w:val="006B6B18"/>
    <w:rsid w:val="006E389D"/>
    <w:rsid w:val="00723732"/>
    <w:rsid w:val="0074016F"/>
    <w:rsid w:val="00745757"/>
    <w:rsid w:val="007656B6"/>
    <w:rsid w:val="0077103C"/>
    <w:rsid w:val="007D687C"/>
    <w:rsid w:val="007E6C90"/>
    <w:rsid w:val="007E7552"/>
    <w:rsid w:val="00835450"/>
    <w:rsid w:val="008731A7"/>
    <w:rsid w:val="00887CE7"/>
    <w:rsid w:val="009A206F"/>
    <w:rsid w:val="00A0568E"/>
    <w:rsid w:val="00A130AC"/>
    <w:rsid w:val="00A70399"/>
    <w:rsid w:val="00A97E3F"/>
    <w:rsid w:val="00AB105E"/>
    <w:rsid w:val="00AC0C97"/>
    <w:rsid w:val="00AD5CF5"/>
    <w:rsid w:val="00AE3C5D"/>
    <w:rsid w:val="00B15BD7"/>
    <w:rsid w:val="00B34669"/>
    <w:rsid w:val="00B90DB5"/>
    <w:rsid w:val="00BC2E3E"/>
    <w:rsid w:val="00C1270F"/>
    <w:rsid w:val="00CD120A"/>
    <w:rsid w:val="00D75BDF"/>
    <w:rsid w:val="00DF5686"/>
    <w:rsid w:val="00E16482"/>
    <w:rsid w:val="00E56159"/>
    <w:rsid w:val="00E762E8"/>
    <w:rsid w:val="00E9252A"/>
    <w:rsid w:val="00EE7C18"/>
    <w:rsid w:val="00F616EA"/>
    <w:rsid w:val="00F8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52C57"/>
    <w:rPr>
      <w:strike w:val="0"/>
      <w:dstrike w:val="0"/>
      <w:color w:val="0000FF"/>
      <w:u w:val="none"/>
    </w:rPr>
  </w:style>
  <w:style w:type="character" w:customStyle="1" w:styleId="a3">
    <w:name w:val="Привязка сноски"/>
    <w:rsid w:val="006A00AB"/>
    <w:rPr>
      <w:vertAlign w:val="superscript"/>
    </w:rPr>
  </w:style>
  <w:style w:type="character" w:customStyle="1" w:styleId="FootnoteCharacters">
    <w:name w:val="Footnote Characters"/>
    <w:semiHidden/>
    <w:qFormat/>
    <w:rsid w:val="00852C57"/>
    <w:rPr>
      <w:vertAlign w:val="superscript"/>
    </w:rPr>
  </w:style>
  <w:style w:type="character" w:customStyle="1" w:styleId="a4">
    <w:name w:val="Верхний колонтитул Знак"/>
    <w:qFormat/>
    <w:rsid w:val="00852C57"/>
    <w:rPr>
      <w:sz w:val="24"/>
      <w:szCs w:val="24"/>
      <w:lang w:val="ru-RU" w:eastAsia="zh-CN" w:bidi="ar-SA"/>
    </w:rPr>
  </w:style>
  <w:style w:type="character" w:customStyle="1" w:styleId="a5">
    <w:name w:val="Текст сноски Знак"/>
    <w:semiHidden/>
    <w:qFormat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qFormat/>
    <w:locked/>
    <w:rsid w:val="003B7433"/>
    <w:rPr>
      <w:rFonts w:cs="Times New Roman"/>
      <w:sz w:val="20"/>
      <w:szCs w:val="20"/>
      <w:lang w:eastAsia="ko-KR"/>
    </w:rPr>
  </w:style>
  <w:style w:type="character" w:customStyle="1" w:styleId="10">
    <w:name w:val="Знак Знак1"/>
    <w:semiHidden/>
    <w:qFormat/>
    <w:locked/>
    <w:rsid w:val="00F71445"/>
    <w:rPr>
      <w:lang w:val="ru-RU" w:eastAsia="ar-SA" w:bidi="ar-SA"/>
    </w:rPr>
  </w:style>
  <w:style w:type="character" w:customStyle="1" w:styleId="a6">
    <w:name w:val="Текст выноски Знак"/>
    <w:qFormat/>
    <w:rsid w:val="00D803B3"/>
    <w:rPr>
      <w:rFonts w:ascii="Arial" w:hAnsi="Arial" w:cs="Arial"/>
      <w:sz w:val="16"/>
      <w:szCs w:val="16"/>
      <w:lang w:eastAsia="zh-CN"/>
    </w:rPr>
  </w:style>
  <w:style w:type="paragraph" w:styleId="a7">
    <w:name w:val="Title"/>
    <w:basedOn w:val="a"/>
    <w:next w:val="a8"/>
    <w:qFormat/>
    <w:rsid w:val="006A00A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A00AB"/>
    <w:pPr>
      <w:spacing w:after="140" w:line="276" w:lineRule="auto"/>
    </w:pPr>
  </w:style>
  <w:style w:type="paragraph" w:styleId="a9">
    <w:name w:val="List"/>
    <w:basedOn w:val="a8"/>
    <w:rsid w:val="006A00AB"/>
    <w:rPr>
      <w:rFonts w:cs="Lohit Devanagari"/>
    </w:rPr>
  </w:style>
  <w:style w:type="paragraph" w:styleId="aa">
    <w:name w:val="caption"/>
    <w:basedOn w:val="a"/>
    <w:qFormat/>
    <w:rsid w:val="006A00AB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6A00AB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852C57"/>
    <w:rPr>
      <w:rFonts w:ascii="Arial" w:hAnsi="Arial" w:cs="Arial"/>
      <w:sz w:val="24"/>
    </w:rPr>
  </w:style>
  <w:style w:type="paragraph" w:customStyle="1" w:styleId="ac">
    <w:name w:val="Верхний и нижний колонтитулы"/>
    <w:basedOn w:val="a"/>
    <w:qFormat/>
    <w:rsid w:val="006A00AB"/>
  </w:style>
  <w:style w:type="paragraph" w:styleId="ad">
    <w:name w:val="header"/>
    <w:basedOn w:val="a"/>
    <w:rsid w:val="00852C57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852C57"/>
    <w:rPr>
      <w:sz w:val="20"/>
      <w:szCs w:val="20"/>
      <w:lang w:eastAsia="ar-SA"/>
    </w:rPr>
  </w:style>
  <w:style w:type="paragraph" w:styleId="af">
    <w:name w:val="Balloon Text"/>
    <w:basedOn w:val="a"/>
    <w:qFormat/>
    <w:rsid w:val="00D803B3"/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201377"/>
    <w:pPr>
      <w:suppressAutoHyphens w:val="0"/>
      <w:spacing w:beforeAutospacing="1" w:afterAutospacing="1"/>
    </w:pPr>
    <w:rPr>
      <w:lang w:eastAsia="ru-RU"/>
    </w:rPr>
  </w:style>
  <w:style w:type="table" w:styleId="af1">
    <w:name w:val="Table Grid"/>
    <w:basedOn w:val="a1"/>
    <w:uiPriority w:val="59"/>
    <w:rsid w:val="002013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52C57"/>
    <w:rPr>
      <w:strike w:val="0"/>
      <w:dstrike w:val="0"/>
      <w:color w:val="0000FF"/>
      <w:u w:val="none"/>
    </w:rPr>
  </w:style>
  <w:style w:type="character" w:customStyle="1" w:styleId="a3">
    <w:name w:val="Привязка сноски"/>
    <w:rsid w:val="006A00AB"/>
    <w:rPr>
      <w:vertAlign w:val="superscript"/>
    </w:rPr>
  </w:style>
  <w:style w:type="character" w:customStyle="1" w:styleId="FootnoteCharacters">
    <w:name w:val="Footnote Characters"/>
    <w:semiHidden/>
    <w:qFormat/>
    <w:rsid w:val="00852C57"/>
    <w:rPr>
      <w:vertAlign w:val="superscript"/>
    </w:rPr>
  </w:style>
  <w:style w:type="character" w:customStyle="1" w:styleId="a4">
    <w:name w:val="Верхний колонтитул Знак"/>
    <w:qFormat/>
    <w:rsid w:val="00852C57"/>
    <w:rPr>
      <w:sz w:val="24"/>
      <w:szCs w:val="24"/>
      <w:lang w:val="ru-RU" w:eastAsia="zh-CN" w:bidi="ar-SA"/>
    </w:rPr>
  </w:style>
  <w:style w:type="character" w:customStyle="1" w:styleId="a5">
    <w:name w:val="Текст сноски Знак"/>
    <w:semiHidden/>
    <w:qFormat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qFormat/>
    <w:locked/>
    <w:rsid w:val="003B7433"/>
    <w:rPr>
      <w:rFonts w:cs="Times New Roman"/>
      <w:sz w:val="20"/>
      <w:szCs w:val="20"/>
      <w:lang w:eastAsia="ko-KR"/>
    </w:rPr>
  </w:style>
  <w:style w:type="character" w:customStyle="1" w:styleId="10">
    <w:name w:val="Знак Знак1"/>
    <w:semiHidden/>
    <w:qFormat/>
    <w:locked/>
    <w:rsid w:val="00F71445"/>
    <w:rPr>
      <w:lang w:val="ru-RU" w:eastAsia="ar-SA" w:bidi="ar-SA"/>
    </w:rPr>
  </w:style>
  <w:style w:type="character" w:customStyle="1" w:styleId="a6">
    <w:name w:val="Текст выноски Знак"/>
    <w:qFormat/>
    <w:rsid w:val="00D803B3"/>
    <w:rPr>
      <w:rFonts w:ascii="Arial" w:hAnsi="Arial" w:cs="Arial"/>
      <w:sz w:val="16"/>
      <w:szCs w:val="16"/>
      <w:lang w:eastAsia="zh-CN"/>
    </w:rPr>
  </w:style>
  <w:style w:type="paragraph" w:styleId="a7">
    <w:name w:val="Title"/>
    <w:basedOn w:val="a"/>
    <w:next w:val="a8"/>
    <w:qFormat/>
    <w:rsid w:val="006A00A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A00AB"/>
    <w:pPr>
      <w:spacing w:after="140" w:line="276" w:lineRule="auto"/>
    </w:pPr>
  </w:style>
  <w:style w:type="paragraph" w:styleId="a9">
    <w:name w:val="List"/>
    <w:basedOn w:val="a8"/>
    <w:rsid w:val="006A00AB"/>
    <w:rPr>
      <w:rFonts w:cs="Lohit Devanagari"/>
    </w:rPr>
  </w:style>
  <w:style w:type="paragraph" w:styleId="aa">
    <w:name w:val="caption"/>
    <w:basedOn w:val="a"/>
    <w:qFormat/>
    <w:rsid w:val="006A00AB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6A00AB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852C57"/>
    <w:rPr>
      <w:rFonts w:ascii="Arial" w:hAnsi="Arial" w:cs="Arial"/>
      <w:sz w:val="24"/>
    </w:rPr>
  </w:style>
  <w:style w:type="paragraph" w:customStyle="1" w:styleId="ac">
    <w:name w:val="Верхний и нижний колонтитулы"/>
    <w:basedOn w:val="a"/>
    <w:qFormat/>
    <w:rsid w:val="006A00AB"/>
  </w:style>
  <w:style w:type="paragraph" w:styleId="ad">
    <w:name w:val="header"/>
    <w:basedOn w:val="a"/>
    <w:rsid w:val="00852C57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852C57"/>
    <w:rPr>
      <w:sz w:val="20"/>
      <w:szCs w:val="20"/>
      <w:lang w:eastAsia="ar-SA"/>
    </w:rPr>
  </w:style>
  <w:style w:type="paragraph" w:styleId="af">
    <w:name w:val="Balloon Text"/>
    <w:basedOn w:val="a"/>
    <w:qFormat/>
    <w:rsid w:val="00D803B3"/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201377"/>
    <w:pPr>
      <w:suppressAutoHyphens w:val="0"/>
      <w:spacing w:beforeAutospacing="1" w:afterAutospacing="1"/>
    </w:pPr>
    <w:rPr>
      <w:lang w:eastAsia="ru-RU"/>
    </w:rPr>
  </w:style>
  <w:style w:type="table" w:styleId="af1">
    <w:name w:val="Table Grid"/>
    <w:basedOn w:val="a1"/>
    <w:uiPriority w:val="59"/>
    <w:rsid w:val="002013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1730E3069F31F211A239496CB90596A198BE0F2AB431A16D366B1F9BF6486853E971779A0ABE20B2E2F5b7W5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7" Type="http://schemas.openxmlformats.org/officeDocument/2006/relationships/hyperlink" Target="consultantplus://offline/ref=360366D61D8CC976573B00562A0E8F75958AB4D6EB918077A7078C2D6172A340D2876E544F1B1EA26D667Cc8P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1730E3069F31F211A239496CB90596A091B90821E766A33C63651A93A6127857A0267B860AA13FB1FCF67D96bBW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0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11730E3069F31F211A227447AD55A93A39BE70720E464F76537634DCCF6142D05E07822D54FEA33B2E3EA7C96A222CE9DbD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E818-EA8D-463A-9CA6-1772AB85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Sonya</cp:lastModifiedBy>
  <cp:revision>11</cp:revision>
  <cp:lastPrinted>2023-05-13T18:41:00Z</cp:lastPrinted>
  <dcterms:created xsi:type="dcterms:W3CDTF">2023-05-13T14:32:00Z</dcterms:created>
  <dcterms:modified xsi:type="dcterms:W3CDTF">2023-07-01T14:06:00Z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