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663409" w:rsidRPr="00663409" w:rsidTr="00D0527F">
        <w:trPr>
          <w:trHeight w:val="1842"/>
        </w:trPr>
        <w:tc>
          <w:tcPr>
            <w:tcW w:w="4130" w:type="dxa"/>
            <w:hideMark/>
          </w:tcPr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663409" w:rsidRPr="00663409" w:rsidRDefault="00663409" w:rsidP="0066340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8AFE4" wp14:editId="71D08468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663409" w:rsidRPr="00663409" w:rsidRDefault="00663409" w:rsidP="00663409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663409" w:rsidRPr="00663409" w:rsidRDefault="00663409" w:rsidP="0066340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63409" w:rsidRPr="00663409" w:rsidRDefault="00663409" w:rsidP="00663409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6634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663409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663409" w:rsidRPr="00663409" w:rsidRDefault="009E3C78" w:rsidP="00663409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«26</w:t>
      </w:r>
      <w:r w:rsidR="00D6699A">
        <w:rPr>
          <w:rFonts w:ascii="Times New Roman" w:eastAsia="Arial Unicode MS" w:hAnsi="Times New Roman" w:cs="Times New Roman"/>
          <w:sz w:val="28"/>
          <w:szCs w:val="28"/>
        </w:rPr>
        <w:t>» декабря  2023</w:t>
      </w:r>
      <w:r w:rsidR="00663409" w:rsidRPr="00663409">
        <w:rPr>
          <w:rFonts w:ascii="Times New Roman" w:eastAsia="Arial Unicode MS" w:hAnsi="Times New Roman" w:cs="Times New Roman"/>
          <w:sz w:val="28"/>
          <w:szCs w:val="28"/>
        </w:rPr>
        <w:t xml:space="preserve">г.                   </w:t>
      </w:r>
      <w:r w:rsidR="00D6699A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 w:rsidR="005B574F">
        <w:rPr>
          <w:rFonts w:ascii="Times New Roman" w:eastAsia="Arial Unicode MS" w:hAnsi="Times New Roman" w:cs="Times New Roman"/>
          <w:b/>
          <w:sz w:val="28"/>
          <w:szCs w:val="28"/>
        </w:rPr>
        <w:t>32</w:t>
      </w:r>
      <w:r w:rsidR="00663409" w:rsidRPr="00663409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с. Веселое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лимитов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коммунальных услуг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Дружненскому</w:t>
      </w:r>
      <w:proofErr w:type="spell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</w:p>
    <w:p w:rsidR="00975425" w:rsidRPr="00CA39F6" w:rsidRDefault="00CA39F6" w:rsidP="00975425">
      <w:pPr>
        <w:tabs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на 2024</w:t>
      </w:r>
      <w:r w:rsidR="009754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 </w:t>
      </w:r>
    </w:p>
    <w:p w:rsidR="00975425" w:rsidRPr="00CA39F6" w:rsidRDefault="00975425" w:rsidP="00663409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№ 131-ФЗ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A3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местного самоуправления в Российской Федерации», Собрание депутатов Дружненского сельского муниципального образования Республики Калмыкия 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975425" w:rsidRPr="00CA39F6" w:rsidRDefault="00975425" w:rsidP="00CA39F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425" w:rsidRPr="00CA39F6" w:rsidRDefault="00BB5599" w:rsidP="00BB5599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54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потребление коммунальных услуг по администрации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Дружненскому</w:t>
      </w:r>
      <w:proofErr w:type="spell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муниципальному образов</w:t>
      </w:r>
      <w:r w:rsidR="00D6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Республики Калмыкия на 2024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натуральном и денежном выражении, согласно приложениям № 1, № 2 в соответствии</w:t>
      </w:r>
      <w:r w:rsidR="00D6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тарифами на 2023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BB5599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</w:t>
      </w:r>
      <w:r w:rsidR="00D6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01.01.2024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425" w:rsidRPr="00CA39F6" w:rsidRDefault="00975425" w:rsidP="00975425">
      <w:pPr>
        <w:tabs>
          <w:tab w:val="center" w:pos="4848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</w:p>
    <w:p w:rsidR="00E71825" w:rsidRPr="00E71825" w:rsidRDefault="00E71825" w:rsidP="00E7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РК                 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7182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Л.В.Филип</w:t>
      </w:r>
      <w:proofErr w:type="spellEnd"/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Дружненского сельского</w:t>
      </w:r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5425" w:rsidRPr="00CA39F6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</w:t>
      </w:r>
      <w:r w:rsidR="00E71825"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975425" w:rsidRPr="00CA39F6" w:rsidRDefault="00975425" w:rsidP="00975425">
      <w:pPr>
        <w:suppressAutoHyphens/>
        <w:autoSpaceDE w:val="0"/>
        <w:spacing w:after="0" w:line="240" w:lineRule="auto"/>
        <w:ind w:right="-284" w:firstLine="540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:rsidR="00975425" w:rsidRPr="00AA7451" w:rsidRDefault="00975425" w:rsidP="0097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A2" w:rsidRDefault="00C931A2">
      <w:pPr>
        <w:rPr>
          <w:rFonts w:ascii="Times New Roman" w:hAnsi="Times New Roman" w:cs="Times New Roman"/>
          <w:sz w:val="18"/>
          <w:szCs w:val="18"/>
        </w:rPr>
      </w:pPr>
    </w:p>
    <w:p w:rsidR="000255DE" w:rsidRDefault="000255DE">
      <w:pPr>
        <w:rPr>
          <w:rFonts w:ascii="Times New Roman" w:hAnsi="Times New Roman" w:cs="Times New Roman"/>
          <w:sz w:val="18"/>
          <w:szCs w:val="18"/>
        </w:rPr>
        <w:sectPr w:rsidR="000255DE" w:rsidSect="000255DE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86205" w:rsidRDefault="00B86205" w:rsidP="00B86205">
      <w:pPr>
        <w:spacing w:line="240" w:lineRule="auto"/>
        <w:jc w:val="right"/>
        <w:rPr>
          <w:rFonts w:ascii="Times New Roman" w:hAnsi="Times New Roman" w:cs="Times New Roman"/>
        </w:rPr>
      </w:pPr>
      <w:r w:rsidRPr="00103F9F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 xml:space="preserve">риложение №1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F9F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E3C78">
        <w:rPr>
          <w:rFonts w:ascii="Times New Roman" w:hAnsi="Times New Roman" w:cs="Times New Roman"/>
        </w:rPr>
        <w:t>ДСМО РК от 26</w:t>
      </w:r>
      <w:r w:rsidR="007B2EF8">
        <w:rPr>
          <w:rFonts w:ascii="Times New Roman" w:hAnsi="Times New Roman" w:cs="Times New Roman"/>
        </w:rPr>
        <w:t>.12.2023 №</w:t>
      </w:r>
      <w:r w:rsidR="005B574F">
        <w:rPr>
          <w:rFonts w:ascii="Times New Roman" w:hAnsi="Times New Roman" w:cs="Times New Roman"/>
        </w:rPr>
        <w:t>32</w:t>
      </w:r>
      <w:r w:rsidR="007B2EF8">
        <w:rPr>
          <w:rFonts w:ascii="Times New Roman" w:hAnsi="Times New Roman" w:cs="Times New Roman"/>
        </w:rPr>
        <w:t xml:space="preserve">  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ЛИМИТ НА ПОТРЕБЛЕНИЕ ЭЛЕКТРОЭНЕРГИИ</w:t>
      </w:r>
      <w:r w:rsidRPr="00EB4963">
        <w:rPr>
          <w:rFonts w:ascii="Times New Roman" w:hAnsi="Times New Roman" w:cs="Times New Roman"/>
          <w:b/>
        </w:rPr>
        <w:t xml:space="preserve"> ПО ДРУЖНЕНСКОМУ СЕЛЬСКОМУ МУНИЦИПАЛЬНОМУ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>ОБРАЗОВ</w:t>
      </w:r>
      <w:r w:rsidR="00827CE9">
        <w:rPr>
          <w:rFonts w:ascii="Times New Roman" w:hAnsi="Times New Roman" w:cs="Times New Roman"/>
          <w:b/>
        </w:rPr>
        <w:t>АНИЮ РЕСПУБЛИКИ КАЛМЫКИЯ НА 2024</w:t>
      </w:r>
      <w:r w:rsidRPr="00EB4963">
        <w:rPr>
          <w:rFonts w:ascii="Times New Roman" w:hAnsi="Times New Roman" w:cs="Times New Roman"/>
          <w:b/>
        </w:rPr>
        <w:t xml:space="preserve"> ГОД. </w:t>
      </w:r>
    </w:p>
    <w:p w:rsidR="00B86205" w:rsidRDefault="00B86205" w:rsidP="00B8620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13608" w:type="dxa"/>
        <w:tblInd w:w="1101" w:type="dxa"/>
        <w:tblLook w:val="0000" w:firstRow="0" w:lastRow="0" w:firstColumn="0" w:lastColumn="0" w:noHBand="0" w:noVBand="0"/>
      </w:tblPr>
      <w:tblGrid>
        <w:gridCol w:w="3285"/>
        <w:gridCol w:w="967"/>
        <w:gridCol w:w="1305"/>
        <w:gridCol w:w="962"/>
        <w:gridCol w:w="1041"/>
        <w:gridCol w:w="955"/>
        <w:gridCol w:w="1047"/>
        <w:gridCol w:w="931"/>
        <w:gridCol w:w="1113"/>
        <w:gridCol w:w="961"/>
        <w:gridCol w:w="1041"/>
      </w:tblGrid>
      <w:tr w:rsidR="00B86205" w:rsidTr="00827CE9">
        <w:trPr>
          <w:trHeight w:val="278"/>
        </w:trPr>
        <w:tc>
          <w:tcPr>
            <w:tcW w:w="3285" w:type="dxa"/>
            <w:vMerge w:val="restart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72" w:type="dxa"/>
            <w:gridSpan w:val="2"/>
          </w:tcPr>
          <w:p w:rsidR="00B86205" w:rsidRDefault="00827CE9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2024</w:t>
            </w:r>
            <w:r w:rsidR="00B862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051" w:type="dxa"/>
            <w:gridSpan w:val="8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 числе по кварталам</w:t>
            </w:r>
          </w:p>
        </w:tc>
      </w:tr>
      <w:tr w:rsidR="00B86205" w:rsidTr="00827CE9">
        <w:trPr>
          <w:trHeight w:val="256"/>
        </w:trPr>
        <w:tc>
          <w:tcPr>
            <w:tcW w:w="3285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305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2003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002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44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002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B86205" w:rsidTr="00827CE9">
        <w:trPr>
          <w:trHeight w:val="237"/>
        </w:trPr>
        <w:tc>
          <w:tcPr>
            <w:tcW w:w="3285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5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3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11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6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B86205" w:rsidTr="00827CE9">
        <w:tblPrEx>
          <w:tblLook w:val="04A0" w:firstRow="1" w:lastRow="0" w:firstColumn="1" w:lastColumn="0" w:noHBand="0" w:noVBand="1"/>
        </w:tblPrEx>
        <w:tc>
          <w:tcPr>
            <w:tcW w:w="328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Дружненского СМО РК</w:t>
            </w:r>
          </w:p>
        </w:tc>
        <w:tc>
          <w:tcPr>
            <w:tcW w:w="967" w:type="dxa"/>
          </w:tcPr>
          <w:p w:rsidR="00B86205" w:rsidRDefault="007B2EF8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9836,</w:t>
            </w:r>
            <w:r w:rsidR="00B8620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5" w:type="dxa"/>
          </w:tcPr>
          <w:p w:rsidR="00B86205" w:rsidRPr="00F7670A" w:rsidRDefault="00262A11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119999,2</w:t>
            </w:r>
            <w:r w:rsidR="00B86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B86205" w:rsidRPr="00F7670A" w:rsidRDefault="007B2EF8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1" w:type="dxa"/>
          </w:tcPr>
          <w:p w:rsidR="00B86205" w:rsidRPr="00F7670A" w:rsidRDefault="00262A11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</w:t>
            </w:r>
            <w:r w:rsidR="00B86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B86205" w:rsidRPr="00F7670A" w:rsidRDefault="007B2EF8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7" w:type="dxa"/>
          </w:tcPr>
          <w:p w:rsidR="00B86205" w:rsidRPr="00F7670A" w:rsidRDefault="00262A11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</w:t>
            </w:r>
            <w:r w:rsidR="00B86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:rsidR="00B86205" w:rsidRPr="00F7670A" w:rsidRDefault="007B2EF8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113" w:type="dxa"/>
          </w:tcPr>
          <w:p w:rsidR="00B86205" w:rsidRPr="00F7670A" w:rsidRDefault="00262A11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</w:t>
            </w:r>
            <w:r w:rsidR="00B86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B86205" w:rsidRPr="00F7670A" w:rsidRDefault="007B2EF8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1" w:type="dxa"/>
          </w:tcPr>
          <w:p w:rsidR="00B86205" w:rsidRPr="00F7670A" w:rsidRDefault="00262A11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</w:t>
            </w:r>
            <w:r w:rsidR="00B86205">
              <w:rPr>
                <w:rFonts w:ascii="Times New Roman" w:hAnsi="Times New Roman" w:cs="Times New Roman"/>
              </w:rPr>
              <w:t>0</w:t>
            </w:r>
          </w:p>
        </w:tc>
      </w:tr>
      <w:tr w:rsidR="00B86205" w:rsidTr="00827CE9">
        <w:tblPrEx>
          <w:tblLook w:val="04A0" w:firstRow="1" w:lastRow="0" w:firstColumn="1" w:lastColumn="0" w:noHBand="0" w:noVBand="1"/>
        </w:tblPrEx>
        <w:tc>
          <w:tcPr>
            <w:tcW w:w="328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Pr="001D4FAE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B86205" w:rsidTr="00827CE9">
        <w:tblPrEx>
          <w:tblLook w:val="04A0" w:firstRow="1" w:lastRow="0" w:firstColumn="1" w:lastColumn="0" w:noHBand="0" w:noVBand="1"/>
        </w:tblPrEx>
        <w:tc>
          <w:tcPr>
            <w:tcW w:w="328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262A11" w:rsidTr="00827CE9">
        <w:tblPrEx>
          <w:tblLook w:val="04A0" w:firstRow="1" w:lastRow="0" w:firstColumn="1" w:lastColumn="0" w:noHBand="0" w:noVBand="1"/>
        </w:tblPrEx>
        <w:tc>
          <w:tcPr>
            <w:tcW w:w="3285" w:type="dxa"/>
          </w:tcPr>
          <w:p w:rsidR="00262A11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7" w:type="dxa"/>
          </w:tcPr>
          <w:p w:rsidR="00262A11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9836,00</w:t>
            </w:r>
          </w:p>
        </w:tc>
        <w:tc>
          <w:tcPr>
            <w:tcW w:w="1305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119999,20</w:t>
            </w:r>
          </w:p>
        </w:tc>
        <w:tc>
          <w:tcPr>
            <w:tcW w:w="962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1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29999,80</w:t>
            </w:r>
          </w:p>
        </w:tc>
        <w:tc>
          <w:tcPr>
            <w:tcW w:w="955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7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29999,80</w:t>
            </w:r>
          </w:p>
        </w:tc>
        <w:tc>
          <w:tcPr>
            <w:tcW w:w="931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113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29999,80</w:t>
            </w:r>
          </w:p>
        </w:tc>
        <w:tc>
          <w:tcPr>
            <w:tcW w:w="961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2459,00</w:t>
            </w:r>
          </w:p>
        </w:tc>
        <w:tc>
          <w:tcPr>
            <w:tcW w:w="1041" w:type="dxa"/>
          </w:tcPr>
          <w:p w:rsidR="00262A11" w:rsidRPr="00F7670A" w:rsidRDefault="00262A11" w:rsidP="0026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29999,80</w:t>
            </w:r>
          </w:p>
        </w:tc>
      </w:tr>
    </w:tbl>
    <w:p w:rsidR="00B86205" w:rsidRDefault="00B86205" w:rsidP="00B86205">
      <w:pPr>
        <w:spacing w:line="240" w:lineRule="auto"/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Тариф 1 кВт. для предприятий - прогноз         </w:t>
      </w:r>
      <w:r w:rsidR="007B2EF8">
        <w:rPr>
          <w:rFonts w:ascii="Times New Roman" w:hAnsi="Times New Roman" w:cs="Times New Roman"/>
        </w:rPr>
        <w:t>12,2</w:t>
      </w:r>
      <w:r>
        <w:rPr>
          <w:rFonts w:ascii="Times New Roman" w:hAnsi="Times New Roman" w:cs="Times New Roman"/>
        </w:rPr>
        <w:t>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01.01.2023 по 30.06.2023                    </w:t>
      </w:r>
      <w:r w:rsidR="007B2EF8">
        <w:rPr>
          <w:rFonts w:ascii="Times New Roman" w:hAnsi="Times New Roman" w:cs="Times New Roman"/>
        </w:rPr>
        <w:t>10,0</w:t>
      </w:r>
      <w:r>
        <w:rPr>
          <w:rFonts w:ascii="Times New Roman" w:hAnsi="Times New Roman" w:cs="Times New Roman"/>
        </w:rPr>
        <w:t>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С 01.07.2023 по 31.12.2023                    </w:t>
      </w:r>
      <w:r w:rsidR="007B2EF8">
        <w:rPr>
          <w:rFonts w:ascii="Times New Roman" w:hAnsi="Times New Roman" w:cs="Times New Roman"/>
        </w:rPr>
        <w:t>12,2</w:t>
      </w:r>
      <w:r>
        <w:rPr>
          <w:rFonts w:ascii="Times New Roman" w:hAnsi="Times New Roman" w:cs="Times New Roman"/>
        </w:rPr>
        <w:t>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62A11">
        <w:rPr>
          <w:rFonts w:ascii="Times New Roman" w:hAnsi="Times New Roman" w:cs="Times New Roman"/>
        </w:rPr>
        <w:t xml:space="preserve">Сто девятнадцать </w:t>
      </w:r>
      <w:r>
        <w:rPr>
          <w:rFonts w:ascii="Times New Roman" w:hAnsi="Times New Roman" w:cs="Times New Roman"/>
        </w:rPr>
        <w:t>тысяч</w:t>
      </w:r>
      <w:r w:rsidR="00262A11">
        <w:rPr>
          <w:rFonts w:ascii="Times New Roman" w:hAnsi="Times New Roman" w:cs="Times New Roman"/>
        </w:rPr>
        <w:t xml:space="preserve"> девятьсот девяносто девять руб.2</w:t>
      </w:r>
      <w:r>
        <w:rPr>
          <w:rFonts w:ascii="Times New Roman" w:hAnsi="Times New Roman" w:cs="Times New Roman"/>
        </w:rPr>
        <w:t>0 коп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B86205" w:rsidRDefault="00B86205" w:rsidP="00B86205">
      <w:pPr>
        <w:spacing w:line="240" w:lineRule="auto"/>
        <w:jc w:val="right"/>
        <w:rPr>
          <w:rFonts w:ascii="Times New Roman" w:hAnsi="Times New Roman" w:cs="Times New Roman"/>
        </w:rPr>
      </w:pPr>
      <w:r w:rsidRPr="00103F9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 № 2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F9F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E3C78">
        <w:rPr>
          <w:rFonts w:ascii="Times New Roman" w:hAnsi="Times New Roman" w:cs="Times New Roman"/>
        </w:rPr>
        <w:t>ДСМО РК от 26</w:t>
      </w:r>
      <w:r w:rsidR="00827CE9">
        <w:rPr>
          <w:rFonts w:ascii="Times New Roman" w:hAnsi="Times New Roman" w:cs="Times New Roman"/>
        </w:rPr>
        <w:t xml:space="preserve">.12.2023 № </w:t>
      </w:r>
      <w:r w:rsidR="005B574F">
        <w:rPr>
          <w:rFonts w:ascii="Times New Roman" w:hAnsi="Times New Roman" w:cs="Times New Roman"/>
        </w:rPr>
        <w:t>32</w:t>
      </w:r>
      <w:r w:rsidR="00827CE9">
        <w:rPr>
          <w:rFonts w:ascii="Times New Roman" w:hAnsi="Times New Roman" w:cs="Times New Roman"/>
        </w:rPr>
        <w:t xml:space="preserve"> 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>ЛИМИТ НА ПОТРЕБЛЕНИЕ ГАЗА ПО ДРУЖНЕНСКОМУ СЕЛЬСКОМУ МУНИЦИПАЛЬНОМУ</w:t>
      </w:r>
    </w:p>
    <w:p w:rsidR="00B86205" w:rsidRPr="00EB4963" w:rsidRDefault="00B86205" w:rsidP="00B8620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4963">
        <w:rPr>
          <w:rFonts w:ascii="Times New Roman" w:hAnsi="Times New Roman" w:cs="Times New Roman"/>
          <w:b/>
        </w:rPr>
        <w:t>ОБРАЗОВ</w:t>
      </w:r>
      <w:r w:rsidR="00827CE9">
        <w:rPr>
          <w:rFonts w:ascii="Times New Roman" w:hAnsi="Times New Roman" w:cs="Times New Roman"/>
          <w:b/>
        </w:rPr>
        <w:t>АНИЮ РЕСПУБЛИКИ КАЛМЫКИЯ НА 2024</w:t>
      </w:r>
      <w:r w:rsidRPr="00EB4963">
        <w:rPr>
          <w:rFonts w:ascii="Times New Roman" w:hAnsi="Times New Roman" w:cs="Times New Roman"/>
          <w:b/>
        </w:rPr>
        <w:t xml:space="preserve"> ГОД. </w:t>
      </w:r>
    </w:p>
    <w:tbl>
      <w:tblPr>
        <w:tblStyle w:val="a6"/>
        <w:tblW w:w="13608" w:type="dxa"/>
        <w:tblInd w:w="1101" w:type="dxa"/>
        <w:tblLook w:val="0000" w:firstRow="0" w:lastRow="0" w:firstColumn="0" w:lastColumn="0" w:noHBand="0" w:noVBand="0"/>
      </w:tblPr>
      <w:tblGrid>
        <w:gridCol w:w="3288"/>
        <w:gridCol w:w="1238"/>
        <w:gridCol w:w="1151"/>
        <w:gridCol w:w="954"/>
        <w:gridCol w:w="1041"/>
        <w:gridCol w:w="953"/>
        <w:gridCol w:w="1041"/>
        <w:gridCol w:w="949"/>
        <w:gridCol w:w="976"/>
        <w:gridCol w:w="976"/>
        <w:gridCol w:w="1041"/>
      </w:tblGrid>
      <w:tr w:rsidR="00B86205" w:rsidTr="005646B0">
        <w:trPr>
          <w:trHeight w:val="278"/>
        </w:trPr>
        <w:tc>
          <w:tcPr>
            <w:tcW w:w="3288" w:type="dxa"/>
            <w:vMerge w:val="restart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9" w:type="dxa"/>
            <w:gridSpan w:val="2"/>
          </w:tcPr>
          <w:p w:rsidR="00B86205" w:rsidRDefault="00827CE9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2024</w:t>
            </w:r>
            <w:r w:rsidR="00B862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931" w:type="dxa"/>
            <w:gridSpan w:val="8"/>
          </w:tcPr>
          <w:p w:rsidR="00B86205" w:rsidRDefault="00B86205" w:rsidP="0056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 числе по кварталам</w:t>
            </w:r>
          </w:p>
        </w:tc>
      </w:tr>
      <w:tr w:rsidR="00B86205" w:rsidTr="005646B0">
        <w:trPr>
          <w:trHeight w:val="242"/>
        </w:trPr>
        <w:tc>
          <w:tcPr>
            <w:tcW w:w="328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151" w:type="dxa"/>
            <w:vMerge w:val="restart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995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994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25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017" w:type="dxa"/>
            <w:gridSpan w:val="2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B86205" w:rsidTr="005646B0">
        <w:trPr>
          <w:trHeight w:val="254"/>
        </w:trPr>
        <w:tc>
          <w:tcPr>
            <w:tcW w:w="328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53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49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76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1041" w:type="dxa"/>
          </w:tcPr>
          <w:p w:rsidR="00B86205" w:rsidRDefault="00B86205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9297A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Дружненского СМО РК</w:t>
            </w:r>
          </w:p>
        </w:tc>
        <w:tc>
          <w:tcPr>
            <w:tcW w:w="1238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14444,0</w:t>
            </w:r>
          </w:p>
        </w:tc>
        <w:tc>
          <w:tcPr>
            <w:tcW w:w="1151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954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953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949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54000,00</w:t>
            </w:r>
          </w:p>
        </w:tc>
      </w:tr>
      <w:tr w:rsidR="0029297A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29297A" w:rsidRP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9297A" w:rsidRP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9297A" w:rsidRP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P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9297A" w:rsidRP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P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9297A" w:rsidRP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P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29297A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9297A" w:rsidRPr="00827CE9" w:rsidRDefault="0029297A" w:rsidP="00292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29297A" w:rsidRPr="00827CE9" w:rsidRDefault="0029297A" w:rsidP="00292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29297A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9297A" w:rsidRDefault="0029297A" w:rsidP="005646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29297A" w:rsidRPr="00827CE9" w:rsidRDefault="0029297A" w:rsidP="00292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29297A" w:rsidRPr="00827CE9" w:rsidRDefault="0029297A" w:rsidP="00292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6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</w:p>
        </w:tc>
      </w:tr>
      <w:tr w:rsidR="0029297A" w:rsidTr="005646B0">
        <w:tblPrEx>
          <w:tblLook w:val="04A0" w:firstRow="1" w:lastRow="0" w:firstColumn="1" w:lastColumn="0" w:noHBand="0" w:noVBand="1"/>
        </w:tblPrEx>
        <w:tc>
          <w:tcPr>
            <w:tcW w:w="3288" w:type="dxa"/>
          </w:tcPr>
          <w:p w:rsidR="0029297A" w:rsidRDefault="0029297A" w:rsidP="0056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38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14444,0</w:t>
            </w:r>
          </w:p>
        </w:tc>
        <w:tc>
          <w:tcPr>
            <w:tcW w:w="1151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954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953" w:type="dxa"/>
          </w:tcPr>
          <w:p w:rsidR="0029297A" w:rsidRPr="0029297A" w:rsidRDefault="0029297A" w:rsidP="002F2C9A">
            <w:pPr>
              <w:jc w:val="center"/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949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29297A" w:rsidRPr="0029297A" w:rsidRDefault="0029297A" w:rsidP="0029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6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41" w:type="dxa"/>
          </w:tcPr>
          <w:p w:rsidR="0029297A" w:rsidRPr="0029297A" w:rsidRDefault="0029297A" w:rsidP="002F2C9A">
            <w:pPr>
              <w:rPr>
                <w:rFonts w:ascii="Times New Roman" w:hAnsi="Times New Roman" w:cs="Times New Roman"/>
              </w:rPr>
            </w:pPr>
            <w:r w:rsidRPr="0029297A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B86205" w:rsidRDefault="00B86205" w:rsidP="00B86205">
      <w:pPr>
        <w:spacing w:line="240" w:lineRule="auto"/>
        <w:jc w:val="center"/>
        <w:rPr>
          <w:rFonts w:ascii="Times New Roman" w:hAnsi="Times New Roman" w:cs="Times New Roman"/>
        </w:rPr>
      </w:pP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Тариф 1 куб. м. для предприятий - прогноз         </w:t>
      </w:r>
      <w:r w:rsidR="0029297A">
        <w:rPr>
          <w:rFonts w:ascii="Times New Roman" w:hAnsi="Times New Roman" w:cs="Times New Roman"/>
        </w:rPr>
        <w:t>9,0</w:t>
      </w:r>
      <w:r>
        <w:rPr>
          <w:rFonts w:ascii="Times New Roman" w:hAnsi="Times New Roman" w:cs="Times New Roman"/>
        </w:rPr>
        <w:t>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29297A">
        <w:rPr>
          <w:rFonts w:ascii="Times New Roman" w:hAnsi="Times New Roman" w:cs="Times New Roman"/>
        </w:rPr>
        <w:t>С 01.01.2024 по 30.06.2024</w:t>
      </w:r>
      <w:r>
        <w:rPr>
          <w:rFonts w:ascii="Times New Roman" w:hAnsi="Times New Roman" w:cs="Times New Roman"/>
        </w:rPr>
        <w:t xml:space="preserve">                       </w:t>
      </w:r>
      <w:r w:rsidR="0029297A">
        <w:rPr>
          <w:rFonts w:ascii="Times New Roman" w:hAnsi="Times New Roman" w:cs="Times New Roman"/>
        </w:rPr>
        <w:t>7,7</w:t>
      </w:r>
      <w:r>
        <w:rPr>
          <w:rFonts w:ascii="Times New Roman" w:hAnsi="Times New Roman" w:cs="Times New Roman"/>
        </w:rPr>
        <w:t>0 руб.</w:t>
      </w:r>
    </w:p>
    <w:p w:rsidR="00B86205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29297A">
        <w:rPr>
          <w:rFonts w:ascii="Times New Roman" w:hAnsi="Times New Roman" w:cs="Times New Roman"/>
        </w:rPr>
        <w:t>С 01.07.2024 по 31.12.2024</w:t>
      </w:r>
      <w:r>
        <w:rPr>
          <w:rFonts w:ascii="Times New Roman" w:hAnsi="Times New Roman" w:cs="Times New Roman"/>
        </w:rPr>
        <w:t xml:space="preserve">                       </w:t>
      </w:r>
      <w:r w:rsidR="0029297A">
        <w:rPr>
          <w:rFonts w:ascii="Times New Roman" w:hAnsi="Times New Roman" w:cs="Times New Roman"/>
        </w:rPr>
        <w:t>9,0</w:t>
      </w:r>
      <w:r>
        <w:rPr>
          <w:rFonts w:ascii="Times New Roman" w:hAnsi="Times New Roman" w:cs="Times New Roman"/>
        </w:rPr>
        <w:t>0 руб.</w:t>
      </w:r>
    </w:p>
    <w:p w:rsidR="0029297A" w:rsidRPr="006071D8" w:rsidRDefault="0029297A" w:rsidP="00B86205">
      <w:pPr>
        <w:tabs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Сто тридцать тысяч рублей  00 копеек.</w:t>
      </w:r>
    </w:p>
    <w:p w:rsidR="00B86205" w:rsidRPr="006071D8" w:rsidRDefault="00B86205" w:rsidP="00B86205">
      <w:pPr>
        <w:tabs>
          <w:tab w:val="left" w:pos="1077"/>
        </w:tabs>
        <w:rPr>
          <w:rFonts w:ascii="Times New Roman" w:hAnsi="Times New Roman" w:cs="Times New Roman"/>
        </w:rPr>
      </w:pPr>
    </w:p>
    <w:p w:rsidR="000255DE" w:rsidRDefault="000255DE">
      <w:pPr>
        <w:rPr>
          <w:rFonts w:ascii="Times New Roman" w:hAnsi="Times New Roman" w:cs="Times New Roman"/>
          <w:sz w:val="18"/>
          <w:szCs w:val="18"/>
        </w:rPr>
      </w:pPr>
    </w:p>
    <w:p w:rsidR="000255DE" w:rsidRPr="00D049EF" w:rsidRDefault="000255DE">
      <w:pPr>
        <w:rPr>
          <w:rFonts w:ascii="Times New Roman" w:hAnsi="Times New Roman" w:cs="Times New Roman"/>
          <w:sz w:val="18"/>
          <w:szCs w:val="18"/>
        </w:rPr>
      </w:pPr>
    </w:p>
    <w:sectPr w:rsidR="000255DE" w:rsidRPr="00D049EF" w:rsidSect="000255DE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73A4"/>
    <w:multiLevelType w:val="hybridMultilevel"/>
    <w:tmpl w:val="E848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0"/>
    <w:rsid w:val="000255DE"/>
    <w:rsid w:val="000A5BB0"/>
    <w:rsid w:val="000C1AA1"/>
    <w:rsid w:val="00262A11"/>
    <w:rsid w:val="0029297A"/>
    <w:rsid w:val="005B574F"/>
    <w:rsid w:val="00663409"/>
    <w:rsid w:val="007313DE"/>
    <w:rsid w:val="007B2EF8"/>
    <w:rsid w:val="00827CE9"/>
    <w:rsid w:val="00890A97"/>
    <w:rsid w:val="00975425"/>
    <w:rsid w:val="009865BE"/>
    <w:rsid w:val="009E3C78"/>
    <w:rsid w:val="00B73891"/>
    <w:rsid w:val="00B86205"/>
    <w:rsid w:val="00BB5599"/>
    <w:rsid w:val="00BC7FB8"/>
    <w:rsid w:val="00C931A2"/>
    <w:rsid w:val="00CA39F6"/>
    <w:rsid w:val="00D049EF"/>
    <w:rsid w:val="00D6699A"/>
    <w:rsid w:val="00E71825"/>
    <w:rsid w:val="00EB19DD"/>
    <w:rsid w:val="00EE3833"/>
    <w:rsid w:val="00E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623AC87"/>
  <w15:docId w15:val="{50FDF841-DE18-47A9-B1C2-8B5BA17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druzhnoe@outlook.com</cp:lastModifiedBy>
  <cp:revision>6</cp:revision>
  <cp:lastPrinted>2024-01-17T07:17:00Z</cp:lastPrinted>
  <dcterms:created xsi:type="dcterms:W3CDTF">2023-12-20T15:48:00Z</dcterms:created>
  <dcterms:modified xsi:type="dcterms:W3CDTF">2024-01-17T07:48:00Z</dcterms:modified>
</cp:coreProperties>
</file>