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879"/>
      </w:tblGrid>
      <w:tr w:rsidR="00055C19" w:rsidRPr="00055C19" w:rsidTr="00D25C5E">
        <w:trPr>
          <w:trHeight w:val="1713"/>
        </w:trPr>
        <w:tc>
          <w:tcPr>
            <w:tcW w:w="4140" w:type="dxa"/>
          </w:tcPr>
          <w:p w:rsidR="00055C19" w:rsidRPr="00055C19" w:rsidRDefault="00055C19" w:rsidP="00055C1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055C19" w:rsidRPr="00055C19" w:rsidRDefault="00055C19" w:rsidP="00055C1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055C19" w:rsidRPr="00055C19" w:rsidRDefault="00055C19" w:rsidP="00055C1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55C19" w:rsidRPr="00055C19" w:rsidRDefault="00055C19" w:rsidP="00055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12B9E2" wp14:editId="3771D4F7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055C19" w:rsidRPr="00055C19" w:rsidRDefault="00055C19" w:rsidP="00055C19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055C19" w:rsidRPr="00055C19" w:rsidRDefault="00055C19" w:rsidP="00055C1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ХальмгТан</w:t>
            </w:r>
            <w:proofErr w:type="gram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055C19" w:rsidRPr="00055C19" w:rsidRDefault="00055C19" w:rsidP="00055C1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055C19" w:rsidRPr="00055C19" w:rsidRDefault="00055C19" w:rsidP="00055C1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</w:tc>
      </w:tr>
    </w:tbl>
    <w:p w:rsidR="00055C19" w:rsidRPr="00055C19" w:rsidRDefault="00055C19" w:rsidP="00055C19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55C1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</w:t>
      </w:r>
      <w:proofErr w:type="gramStart"/>
      <w:r w:rsidRPr="00055C1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Веселое</w:t>
      </w:r>
      <w:proofErr w:type="gramEnd"/>
      <w:r w:rsidRPr="00055C1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ул. Спортивная, № 28, код 84731 телефон 96-2-36, </w:t>
      </w:r>
      <w:r w:rsidRPr="00055C1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055C1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055C1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055C1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dsmo_rk@mail.ru</w:t>
      </w:r>
    </w:p>
    <w:p w:rsidR="00BD1C4E" w:rsidRPr="00750FB7" w:rsidRDefault="005A62B8" w:rsidP="00750FB7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«31»  октября</w:t>
      </w:r>
      <w:r w:rsidR="0005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C19" w:rsidRPr="0005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2023г.                         </w:t>
      </w:r>
      <w:r w:rsidR="0005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55C19" w:rsidRPr="0005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51AD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055C19" w:rsidRPr="0005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55C19" w:rsidRPr="0005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5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55C19" w:rsidRPr="0005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 Веселое</w:t>
      </w:r>
      <w:r w:rsidR="009A05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55C19" w:rsidRPr="00051ADF" w:rsidRDefault="00051ADF" w:rsidP="00051ADF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«О внесении </w:t>
      </w:r>
      <w:r w:rsidR="00055C19" w:rsidRPr="0005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и дополнений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055C19" w:rsidRPr="0005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Дружненского сельского муниципального</w:t>
      </w:r>
      <w:r w:rsidR="00055C19" w:rsidRPr="0005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образования Республики Калмыкия»</w:t>
      </w:r>
    </w:p>
    <w:p w:rsidR="00055C19" w:rsidRPr="00055C19" w:rsidRDefault="00055C19" w:rsidP="00055C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5C19" w:rsidRPr="00055C19" w:rsidRDefault="00055C19" w:rsidP="00055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5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приведения Устава </w:t>
      </w:r>
      <w:r w:rsidRPr="0005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</w:t>
      </w:r>
      <w:r w:rsidRPr="00055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r w:rsidRPr="0005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</w:t>
      </w:r>
      <w:r w:rsidRPr="00055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сельского муниципального образования Республики Калмыкия, Собрание депутатов </w:t>
      </w:r>
      <w:r w:rsidRPr="0005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</w:t>
      </w:r>
      <w:r w:rsidRPr="00055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муниципального образования Республики Калмыкия</w:t>
      </w:r>
    </w:p>
    <w:p w:rsidR="00055C19" w:rsidRPr="00055C19" w:rsidRDefault="00055C19" w:rsidP="00055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C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РЕШИЛО</w:t>
      </w:r>
      <w:r w:rsidRPr="00055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5C19" w:rsidRDefault="00055C19" w:rsidP="00055C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55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055C19">
        <w:rPr>
          <w:rFonts w:ascii="Times New Roman" w:eastAsia="Calibri" w:hAnsi="Times New Roman" w:cs="Times New Roman"/>
          <w:w w:val="95"/>
          <w:sz w:val="28"/>
          <w:szCs w:val="28"/>
        </w:rPr>
        <w:t>Внести в Устав</w:t>
      </w:r>
      <w:r w:rsidRPr="00055C19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Дружненского </w:t>
      </w:r>
      <w:r w:rsidRPr="00055C19">
        <w:rPr>
          <w:rFonts w:ascii="Times New Roman" w:eastAsia="Calibri" w:hAnsi="Times New Roman" w:cs="Times New Roman"/>
          <w:sz w:val="28"/>
          <w:szCs w:val="28"/>
        </w:rPr>
        <w:t xml:space="preserve">сельского муниципального образования Республики Калмыкия </w:t>
      </w:r>
      <w:r w:rsidRPr="00055C19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>от 26 мая 2016 года № 7 (с изменениями и дополнениями от 21.04.2017 № 15</w:t>
      </w:r>
      <w:r w:rsidRPr="00055C19">
        <w:rPr>
          <w:rFonts w:ascii="Times New Roman" w:eastAsia="Calibri" w:hAnsi="Times New Roman" w:cs="Times New Roman"/>
          <w:spacing w:val="2"/>
          <w:sz w:val="28"/>
          <w:szCs w:val="28"/>
        </w:rPr>
        <w:t>, от 30.10.2017 № 44, от 26.03.2018№ 3, от 30.11.2018 № 32, от 30.04 2019 № 15, от 22.11.2019 № 29, от 15.11.2021 №21, от 17.03.2022 № 6, от 02.05.2023 № 11),</w:t>
      </w:r>
      <w:r w:rsidRPr="00055C19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дополнения:</w:t>
      </w:r>
      <w:proofErr w:type="gramEnd"/>
    </w:p>
    <w:p w:rsidR="00055C19" w:rsidRPr="00055C19" w:rsidRDefault="00055C19" w:rsidP="00055C19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2"/>
          <w:sz w:val="28"/>
          <w:szCs w:val="28"/>
        </w:rPr>
      </w:pPr>
    </w:p>
    <w:p w:rsidR="00EB2AAF" w:rsidRDefault="00C51C5B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25F2">
        <w:rPr>
          <w:rFonts w:ascii="Times New Roman" w:hAnsi="Times New Roman" w:cs="Times New Roman"/>
          <w:sz w:val="28"/>
          <w:szCs w:val="28"/>
        </w:rPr>
        <w:t>1) В пункте 10</w:t>
      </w:r>
      <w:r w:rsidR="00055C19" w:rsidRPr="00055C19">
        <w:rPr>
          <w:rFonts w:ascii="Times New Roman" w:hAnsi="Times New Roman" w:cs="Times New Roman"/>
          <w:sz w:val="28"/>
          <w:szCs w:val="28"/>
        </w:rPr>
        <w:t xml:space="preserve"> части 1 статьи 9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BB7B82" w:rsidRDefault="00C51C5B" w:rsidP="00750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25F2">
        <w:rPr>
          <w:rFonts w:ascii="Times New Roman" w:hAnsi="Times New Roman" w:cs="Times New Roman"/>
          <w:sz w:val="28"/>
          <w:szCs w:val="28"/>
        </w:rPr>
        <w:t xml:space="preserve">2) В части 4 статьи 28 </w:t>
      </w:r>
      <w:r w:rsidR="00BB7B82">
        <w:rPr>
          <w:rFonts w:ascii="Times New Roman" w:hAnsi="Times New Roman" w:cs="Times New Roman"/>
          <w:sz w:val="28"/>
          <w:szCs w:val="28"/>
        </w:rPr>
        <w:t>дополнить абзацем 2 следующего содержания:</w:t>
      </w:r>
    </w:p>
    <w:p w:rsidR="009C6E18" w:rsidRDefault="00C51C5B" w:rsidP="009C6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C19">
        <w:rPr>
          <w:rFonts w:ascii="Times New Roman" w:hAnsi="Times New Roman" w:cs="Times New Roman"/>
          <w:sz w:val="28"/>
          <w:szCs w:val="28"/>
        </w:rPr>
        <w:t xml:space="preserve">«Глава </w:t>
      </w:r>
      <w:r w:rsidR="009C6E18">
        <w:rPr>
          <w:rFonts w:ascii="Times New Roman" w:hAnsi="Times New Roman" w:cs="Times New Roman"/>
          <w:sz w:val="28"/>
          <w:szCs w:val="28"/>
        </w:rPr>
        <w:t>муниципального</w:t>
      </w:r>
      <w:r w:rsidR="00055C19">
        <w:rPr>
          <w:rFonts w:ascii="Times New Roman" w:hAnsi="Times New Roman" w:cs="Times New Roman"/>
          <w:sz w:val="28"/>
          <w:szCs w:val="28"/>
        </w:rPr>
        <w:t xml:space="preserve"> образования освобождается от ответственности за несоблюдение ограничений и запретов, требований о предотвращении или об урегулировании </w:t>
      </w:r>
      <w:r w:rsidR="009C6E18">
        <w:rPr>
          <w:rFonts w:ascii="Times New Roman" w:hAnsi="Times New Roman" w:cs="Times New Roman"/>
          <w:sz w:val="28"/>
          <w:szCs w:val="28"/>
        </w:rPr>
        <w:t xml:space="preserve">конфликта интересов и неисполнение обязанностей, установленных Федеральным законом </w:t>
      </w:r>
      <w:r w:rsidR="009C6E18" w:rsidRPr="00055C19">
        <w:rPr>
          <w:rFonts w:ascii="Times New Roman" w:hAnsi="Times New Roman" w:cs="Times New Roman"/>
          <w:sz w:val="28"/>
          <w:szCs w:val="28"/>
        </w:rPr>
        <w:t>«Федеральным законом «Об общих принципах организации местного самоуправления в Российской Федерации»</w:t>
      </w:r>
      <w:r w:rsidR="009C6E18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="00750FB7">
        <w:rPr>
          <w:rFonts w:ascii="Times New Roman" w:hAnsi="Times New Roman" w:cs="Times New Roman"/>
          <w:sz w:val="28"/>
          <w:szCs w:val="28"/>
        </w:rPr>
        <w:t xml:space="preserve"> </w:t>
      </w:r>
      <w:r w:rsidR="009C6E1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50FB7">
        <w:rPr>
          <w:rFonts w:ascii="Times New Roman" w:hAnsi="Times New Roman" w:cs="Times New Roman"/>
          <w:sz w:val="28"/>
          <w:szCs w:val="28"/>
        </w:rPr>
        <w:t xml:space="preserve"> </w:t>
      </w:r>
      <w:r w:rsidR="009C6E18"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 w:rsidR="00750FB7">
        <w:rPr>
          <w:rFonts w:ascii="Times New Roman" w:hAnsi="Times New Roman" w:cs="Times New Roman"/>
          <w:sz w:val="28"/>
          <w:szCs w:val="28"/>
        </w:rPr>
        <w:t xml:space="preserve"> </w:t>
      </w:r>
      <w:r w:rsidR="009C6E18">
        <w:rPr>
          <w:rFonts w:ascii="Times New Roman" w:hAnsi="Times New Roman" w:cs="Times New Roman"/>
          <w:sz w:val="28"/>
          <w:szCs w:val="28"/>
        </w:rPr>
        <w:t>таких обязанностей признается следствием</w:t>
      </w:r>
      <w:proofErr w:type="gramEnd"/>
      <w:r w:rsidR="009C6E18">
        <w:rPr>
          <w:rFonts w:ascii="Times New Roman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="009C6E1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C6E18">
        <w:rPr>
          <w:rFonts w:ascii="Times New Roman" w:hAnsi="Times New Roman" w:cs="Times New Roman"/>
          <w:sz w:val="28"/>
          <w:szCs w:val="28"/>
        </w:rPr>
        <w:t>;</w:t>
      </w:r>
    </w:p>
    <w:p w:rsidR="009C6E18" w:rsidRDefault="009C6E18" w:rsidP="009C6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725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3)</w:t>
      </w:r>
      <w:r w:rsidR="006725F2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4 статьи 32</w:t>
      </w:r>
      <w:r w:rsidR="0067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BB7B8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8034B" w:rsidRDefault="009C6E18" w:rsidP="00080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08034B" w:rsidRPr="0008034B">
        <w:rPr>
          <w:rFonts w:ascii="Times New Roman" w:hAnsi="Times New Roman" w:cs="Times New Roman"/>
          <w:sz w:val="28"/>
          <w:szCs w:val="28"/>
        </w:rPr>
        <w:t xml:space="preserve"> </w:t>
      </w:r>
      <w:r w:rsidR="0008034B" w:rsidRPr="00055C19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 w:rsidR="0008034B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обязанностей признается следствием не зависящих от указанного лица обстоятельств</w:t>
      </w:r>
      <w:r w:rsidR="0008034B" w:rsidRPr="0008034B">
        <w:rPr>
          <w:rFonts w:ascii="Times New Roman" w:hAnsi="Times New Roman" w:cs="Times New Roman"/>
          <w:sz w:val="28"/>
          <w:szCs w:val="28"/>
        </w:rPr>
        <w:t xml:space="preserve"> </w:t>
      </w:r>
      <w:r w:rsidR="0008034B">
        <w:rPr>
          <w:rFonts w:ascii="Times New Roman" w:hAnsi="Times New Roman" w:cs="Times New Roman"/>
          <w:sz w:val="28"/>
          <w:szCs w:val="28"/>
        </w:rPr>
        <w:t>в порядке, предусмотренном частями</w:t>
      </w:r>
      <w:proofErr w:type="gramEnd"/>
      <w:r w:rsidR="0008034B">
        <w:rPr>
          <w:rFonts w:ascii="Times New Roman" w:hAnsi="Times New Roman" w:cs="Times New Roman"/>
          <w:sz w:val="28"/>
          <w:szCs w:val="28"/>
        </w:rPr>
        <w:t xml:space="preserve"> 3-6 статьи 13 Федерального закона от 25 декабря 2008 года № 273-ФЗ «О противодействии коррупции»</w:t>
      </w:r>
      <w:proofErr w:type="gramStart"/>
      <w:r w:rsidR="0008034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8034B">
        <w:rPr>
          <w:rFonts w:ascii="Times New Roman" w:hAnsi="Times New Roman" w:cs="Times New Roman"/>
          <w:sz w:val="28"/>
          <w:szCs w:val="28"/>
        </w:rPr>
        <w:t>;</w:t>
      </w:r>
    </w:p>
    <w:p w:rsidR="0008034B" w:rsidRDefault="00512B39" w:rsidP="00080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6698">
        <w:rPr>
          <w:rFonts w:ascii="Times New Roman" w:hAnsi="Times New Roman" w:cs="Times New Roman"/>
          <w:sz w:val="28"/>
          <w:szCs w:val="28"/>
        </w:rPr>
        <w:t xml:space="preserve"> </w:t>
      </w:r>
      <w:r w:rsidR="0008034B">
        <w:rPr>
          <w:rFonts w:ascii="Times New Roman" w:hAnsi="Times New Roman" w:cs="Times New Roman"/>
          <w:sz w:val="28"/>
          <w:szCs w:val="28"/>
        </w:rPr>
        <w:t>4) дополнить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C669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C6698" w:rsidRDefault="00AC6698" w:rsidP="00080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B7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Международные и внешне</w:t>
      </w:r>
      <w:r w:rsidR="00191805">
        <w:rPr>
          <w:rFonts w:ascii="Times New Roman" w:hAnsi="Times New Roman" w:cs="Times New Roman"/>
          <w:sz w:val="28"/>
          <w:szCs w:val="28"/>
        </w:rPr>
        <w:t>экономические связи органов местного самоуправления муниципального образования</w:t>
      </w:r>
    </w:p>
    <w:p w:rsidR="00191805" w:rsidRDefault="00191805" w:rsidP="00080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Статья 67. Полномочия органов местного самоуправления в сфере международных и внешнеэкономических связей</w:t>
      </w:r>
      <w:bookmarkStart w:id="0" w:name="_GoBack"/>
      <w:bookmarkEnd w:id="0"/>
    </w:p>
    <w:p w:rsidR="00191805" w:rsidRDefault="00C51C5B" w:rsidP="0019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805">
        <w:rPr>
          <w:rFonts w:ascii="Times New Roman" w:hAnsi="Times New Roman" w:cs="Times New Roman"/>
          <w:sz w:val="28"/>
          <w:szCs w:val="28"/>
        </w:rPr>
        <w:t>1.</w:t>
      </w:r>
      <w:r w:rsidR="00191805" w:rsidRPr="00191805">
        <w:rPr>
          <w:rFonts w:ascii="Times New Roman" w:hAnsi="Times New Roman" w:cs="Times New Roman"/>
          <w:sz w:val="28"/>
          <w:szCs w:val="28"/>
        </w:rPr>
        <w:t>Международные и внешнеэкономические связи осуществляются органами</w:t>
      </w:r>
      <w:r w:rsidR="0019180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191805" w:rsidRDefault="00C51C5B" w:rsidP="0019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805">
        <w:rPr>
          <w:rFonts w:ascii="Times New Roman" w:hAnsi="Times New Roman" w:cs="Times New Roman"/>
          <w:sz w:val="28"/>
          <w:szCs w:val="28"/>
        </w:rPr>
        <w:t>2. К полномочиям  органов местного самоуправления муниципального образования</w:t>
      </w:r>
      <w:r w:rsidR="00191805" w:rsidRPr="00191805">
        <w:rPr>
          <w:rFonts w:ascii="Times New Roman" w:hAnsi="Times New Roman" w:cs="Times New Roman"/>
          <w:sz w:val="28"/>
          <w:szCs w:val="28"/>
        </w:rPr>
        <w:t xml:space="preserve"> </w:t>
      </w:r>
      <w:r w:rsidR="00191805">
        <w:rPr>
          <w:rFonts w:ascii="Times New Roman" w:hAnsi="Times New Roman" w:cs="Times New Roman"/>
          <w:sz w:val="28"/>
          <w:szCs w:val="28"/>
        </w:rPr>
        <w:t>в сфере международных и внешнеэкономических связей относятся:</w:t>
      </w:r>
    </w:p>
    <w:p w:rsidR="000B5E8F" w:rsidRDefault="00C51C5B" w:rsidP="0019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5E8F"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 и муниципальных образований иностранных государств;</w:t>
      </w:r>
    </w:p>
    <w:p w:rsidR="00060E5B" w:rsidRDefault="00C51C5B" w:rsidP="0006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E5B">
        <w:rPr>
          <w:rFonts w:ascii="Times New Roman" w:hAnsi="Times New Roman" w:cs="Times New Roman"/>
          <w:sz w:val="28"/>
          <w:szCs w:val="28"/>
        </w:rPr>
        <w:t>2)заключение соглашений об осуществлении международных и внешнеэкономических связей</w:t>
      </w:r>
      <w:r w:rsidR="00060E5B" w:rsidRPr="00060E5B">
        <w:rPr>
          <w:rFonts w:ascii="Times New Roman" w:hAnsi="Times New Roman" w:cs="Times New Roman"/>
          <w:sz w:val="28"/>
          <w:szCs w:val="28"/>
        </w:rPr>
        <w:t xml:space="preserve"> </w:t>
      </w:r>
      <w:r w:rsidR="00060E5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60E5B" w:rsidRPr="00060E5B">
        <w:rPr>
          <w:rFonts w:ascii="Times New Roman" w:hAnsi="Times New Roman" w:cs="Times New Roman"/>
          <w:sz w:val="28"/>
          <w:szCs w:val="28"/>
        </w:rPr>
        <w:t xml:space="preserve"> </w:t>
      </w:r>
      <w:r w:rsidR="00060E5B">
        <w:rPr>
          <w:rFonts w:ascii="Times New Roman" w:hAnsi="Times New Roman" w:cs="Times New Roman"/>
          <w:sz w:val="28"/>
          <w:szCs w:val="28"/>
        </w:rPr>
        <w:t>иностранных государств;</w:t>
      </w:r>
    </w:p>
    <w:p w:rsidR="000B5E8F" w:rsidRDefault="00060E5B" w:rsidP="0019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60E5B" w:rsidRDefault="00E17D9D" w:rsidP="0019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участие в разработке и реализации</w:t>
      </w:r>
      <w:r w:rsidR="002A2326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2A2326" w:rsidRPr="002A2326">
        <w:rPr>
          <w:rFonts w:ascii="Times New Roman" w:hAnsi="Times New Roman" w:cs="Times New Roman"/>
          <w:sz w:val="28"/>
          <w:szCs w:val="28"/>
        </w:rPr>
        <w:t xml:space="preserve"> </w:t>
      </w:r>
      <w:r w:rsidR="002A2326">
        <w:rPr>
          <w:rFonts w:ascii="Times New Roman" w:hAnsi="Times New Roman" w:cs="Times New Roman"/>
          <w:sz w:val="28"/>
          <w:szCs w:val="28"/>
        </w:rPr>
        <w:t>международных программ межмуниципального сотрудничества;</w:t>
      </w:r>
    </w:p>
    <w:p w:rsidR="002A2326" w:rsidRDefault="00C51C5B" w:rsidP="0019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326">
        <w:rPr>
          <w:rFonts w:ascii="Times New Roman" w:hAnsi="Times New Roman" w:cs="Times New Roman"/>
          <w:sz w:val="28"/>
          <w:szCs w:val="28"/>
        </w:rPr>
        <w:t xml:space="preserve">5) иные полномочия в сфере </w:t>
      </w:r>
      <w:r w:rsidR="008171B2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</w:t>
      </w:r>
      <w:r w:rsidR="008171B2" w:rsidRPr="00060E5B">
        <w:rPr>
          <w:rFonts w:ascii="Times New Roman" w:hAnsi="Times New Roman" w:cs="Times New Roman"/>
          <w:sz w:val="28"/>
          <w:szCs w:val="28"/>
        </w:rPr>
        <w:t xml:space="preserve"> </w:t>
      </w:r>
      <w:r w:rsidR="008171B2">
        <w:rPr>
          <w:rFonts w:ascii="Times New Roman" w:hAnsi="Times New Roman" w:cs="Times New Roman"/>
          <w:sz w:val="28"/>
          <w:szCs w:val="28"/>
        </w:rPr>
        <w:t>органов местного самоуправления в соответствии с международными договорами актами Российской Федерации, федеральными законами, иными нормативными правовыми актами</w:t>
      </w:r>
      <w:r w:rsidR="008171B2" w:rsidRPr="008171B2">
        <w:rPr>
          <w:rFonts w:ascii="Times New Roman" w:hAnsi="Times New Roman" w:cs="Times New Roman"/>
          <w:sz w:val="28"/>
          <w:szCs w:val="28"/>
        </w:rPr>
        <w:t xml:space="preserve"> </w:t>
      </w:r>
      <w:r w:rsidR="008171B2">
        <w:rPr>
          <w:rFonts w:ascii="Times New Roman" w:hAnsi="Times New Roman" w:cs="Times New Roman"/>
          <w:sz w:val="28"/>
          <w:szCs w:val="28"/>
        </w:rPr>
        <w:t>Российской Федерации и законами Республики Калмыкия.</w:t>
      </w:r>
    </w:p>
    <w:p w:rsidR="008171B2" w:rsidRDefault="008171B2" w:rsidP="0019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Статья 68. Соглашения об осуществлении международных и внешнеэкономических связей органов местного самоуправления муниципального образования.</w:t>
      </w:r>
    </w:p>
    <w:p w:rsidR="00681B23" w:rsidRDefault="00681B23" w:rsidP="0068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1. </w:t>
      </w:r>
      <w:r w:rsidRPr="00681B23">
        <w:rPr>
          <w:rFonts w:ascii="Times New Roman" w:hAnsi="Times New Roman" w:cs="Times New Roman"/>
          <w:sz w:val="28"/>
          <w:szCs w:val="28"/>
        </w:rPr>
        <w:t>В целях решения вопросов местного значения органы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заключают соглашения об осуществлении</w:t>
      </w:r>
      <w:r w:rsidRPr="0068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 с органами местного самоуправления</w:t>
      </w:r>
      <w:r w:rsidRPr="0068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D74ECC" w:rsidRDefault="00D74ECC" w:rsidP="0068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D74ECC" w:rsidRDefault="00D74ECC" w:rsidP="0068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C11A18" w:rsidRDefault="00C11A18" w:rsidP="0068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C11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C11A18" w:rsidRDefault="00C11A18" w:rsidP="0068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Правительством Республики Калмыкия. В такой перечень включаются все соглашения об осуществлении </w:t>
      </w:r>
      <w:r w:rsidR="009A0519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D74ECC" w:rsidRDefault="00C11A18" w:rsidP="0068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D74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ECC">
        <w:rPr>
          <w:rFonts w:ascii="Times New Roman" w:hAnsi="Times New Roman" w:cs="Times New Roman"/>
          <w:sz w:val="28"/>
          <w:szCs w:val="28"/>
        </w:rPr>
        <w:t>Глава муниципального образования е</w:t>
      </w:r>
      <w:r w:rsidR="00967AC4">
        <w:rPr>
          <w:rFonts w:ascii="Times New Roman" w:hAnsi="Times New Roman" w:cs="Times New Roman"/>
          <w:sz w:val="28"/>
          <w:szCs w:val="28"/>
        </w:rPr>
        <w:t>жегодно до 15 января направляет в</w:t>
      </w:r>
      <w:r w:rsidR="00D74ECC">
        <w:rPr>
          <w:rFonts w:ascii="Times New Roman" w:hAnsi="Times New Roman" w:cs="Times New Roman"/>
          <w:sz w:val="28"/>
          <w:szCs w:val="28"/>
        </w:rPr>
        <w:t xml:space="preserve"> уполномоченный орган государственной власти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967AC4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D74ECC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и внешнеэкономических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связей органов местного самоуправления муниципального образования, включая в него соглашения, заключенные и утратившие силу в предыдущем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40250" w:rsidRPr="00191805" w:rsidRDefault="00BB7B82" w:rsidP="009A05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Г</w:t>
      </w:r>
      <w:r w:rsidR="009A0519">
        <w:rPr>
          <w:rFonts w:ascii="Times New Roman" w:hAnsi="Times New Roman" w:cs="Times New Roman"/>
          <w:sz w:val="28"/>
          <w:szCs w:val="28"/>
        </w:rPr>
        <w:t xml:space="preserve">лаву </w:t>
      </w:r>
      <w:r w:rsidR="009A051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9A0519">
        <w:rPr>
          <w:rFonts w:ascii="Times New Roman" w:hAnsi="Times New Roman" w:cs="Times New Roman"/>
          <w:sz w:val="28"/>
          <w:szCs w:val="28"/>
        </w:rPr>
        <w:t xml:space="preserve"> считать соответственно главой </w:t>
      </w:r>
      <w:r w:rsidR="009A05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0519">
        <w:rPr>
          <w:rFonts w:ascii="Times New Roman" w:hAnsi="Times New Roman" w:cs="Times New Roman"/>
          <w:sz w:val="28"/>
          <w:szCs w:val="28"/>
        </w:rPr>
        <w:t>, статью 67 соответственно статьей 69.</w:t>
      </w:r>
    </w:p>
    <w:p w:rsidR="00140250" w:rsidRPr="00140250" w:rsidRDefault="00967AC4" w:rsidP="00140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140250" w:rsidRPr="001402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Главе </w:t>
      </w:r>
      <w:r w:rsidR="00140250" w:rsidRPr="00140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Дружненского </w:t>
      </w:r>
      <w:r w:rsidR="00140250" w:rsidRPr="001402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сельского муниципального образования Республики Калмыкия (ахлачи)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40250" w:rsidRPr="00140250" w:rsidRDefault="00140250" w:rsidP="00140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402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3. Настоящее решение вступает в силу со дня его официального опубликования (или обнародования) за исключением пунктов 2, 3 </w:t>
      </w:r>
      <w:r w:rsidRPr="001402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настоящего решения, которые вступают в силу с момента подписания настоящего решения.</w:t>
      </w:r>
    </w:p>
    <w:p w:rsidR="00140250" w:rsidRPr="00140250" w:rsidRDefault="00140250" w:rsidP="00140250">
      <w:pPr>
        <w:keepNext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40250" w:rsidRDefault="00140250" w:rsidP="00140250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</w:pPr>
    </w:p>
    <w:p w:rsidR="00D25C5E" w:rsidRPr="00140250" w:rsidRDefault="00D25C5E" w:rsidP="00140250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</w:pPr>
    </w:p>
    <w:p w:rsidR="00140250" w:rsidRPr="00140250" w:rsidRDefault="00140250" w:rsidP="00140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02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Собрания депутатов</w:t>
      </w:r>
    </w:p>
    <w:p w:rsidR="00140250" w:rsidRPr="00140250" w:rsidRDefault="00140250" w:rsidP="00140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0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Дружненского сельского </w:t>
      </w:r>
    </w:p>
    <w:p w:rsidR="00140250" w:rsidRPr="00140250" w:rsidRDefault="00140250" w:rsidP="00140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025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140250" w:rsidRPr="00140250" w:rsidRDefault="00140250" w:rsidP="00140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02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Калмыкия                                                  Л.И. Филип</w:t>
      </w:r>
    </w:p>
    <w:p w:rsidR="00140250" w:rsidRPr="00140250" w:rsidRDefault="00140250" w:rsidP="00140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0250" w:rsidRPr="00140250" w:rsidRDefault="00140250" w:rsidP="00140250">
      <w:pPr>
        <w:spacing w:after="0" w:line="240" w:lineRule="auto"/>
        <w:ind w:right="-3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E18" w:rsidRDefault="009C6E18" w:rsidP="009C6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C19" w:rsidRDefault="00055C19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5E" w:rsidRPr="00D25C5E" w:rsidRDefault="00D25C5E" w:rsidP="00055C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C5E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Pr="00D25C5E">
        <w:rPr>
          <w:rFonts w:ascii="Times New Roman" w:hAnsi="Times New Roman" w:cs="Times New Roman"/>
          <w:sz w:val="18"/>
          <w:szCs w:val="18"/>
        </w:rPr>
        <w:t>С.Мармышева</w:t>
      </w:r>
      <w:proofErr w:type="spellEnd"/>
    </w:p>
    <w:sectPr w:rsidR="00D25C5E" w:rsidRPr="00D2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E46"/>
    <w:multiLevelType w:val="hybridMultilevel"/>
    <w:tmpl w:val="440E22D6"/>
    <w:lvl w:ilvl="0" w:tplc="91F4CE0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EDD0065"/>
    <w:multiLevelType w:val="hybridMultilevel"/>
    <w:tmpl w:val="B36842A0"/>
    <w:lvl w:ilvl="0" w:tplc="958A5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0D"/>
    <w:rsid w:val="00051ADF"/>
    <w:rsid w:val="00055C19"/>
    <w:rsid w:val="00060E5B"/>
    <w:rsid w:val="0008034B"/>
    <w:rsid w:val="000B5E8F"/>
    <w:rsid w:val="00140250"/>
    <w:rsid w:val="00191805"/>
    <w:rsid w:val="002A2326"/>
    <w:rsid w:val="003A5A0D"/>
    <w:rsid w:val="00512B39"/>
    <w:rsid w:val="005403D1"/>
    <w:rsid w:val="005A62B8"/>
    <w:rsid w:val="006725F2"/>
    <w:rsid w:val="00681B23"/>
    <w:rsid w:val="006B6DC2"/>
    <w:rsid w:val="00750FB7"/>
    <w:rsid w:val="008171B2"/>
    <w:rsid w:val="008B53A9"/>
    <w:rsid w:val="00967AC4"/>
    <w:rsid w:val="009A0519"/>
    <w:rsid w:val="009C6E18"/>
    <w:rsid w:val="00A8516C"/>
    <w:rsid w:val="00AC6698"/>
    <w:rsid w:val="00BB7B82"/>
    <w:rsid w:val="00BD1C4E"/>
    <w:rsid w:val="00C11A18"/>
    <w:rsid w:val="00C51224"/>
    <w:rsid w:val="00C51C5B"/>
    <w:rsid w:val="00CA094B"/>
    <w:rsid w:val="00D25C5E"/>
    <w:rsid w:val="00D74ECC"/>
    <w:rsid w:val="00DA7D0C"/>
    <w:rsid w:val="00E17D9D"/>
    <w:rsid w:val="00E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C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C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24</cp:revision>
  <cp:lastPrinted>2023-11-14T12:22:00Z</cp:lastPrinted>
  <dcterms:created xsi:type="dcterms:W3CDTF">2023-09-18T11:19:00Z</dcterms:created>
  <dcterms:modified xsi:type="dcterms:W3CDTF">2023-11-14T12:26:00Z</dcterms:modified>
</cp:coreProperties>
</file>