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67"/>
        <w:gridCol w:w="1774"/>
        <w:gridCol w:w="3984"/>
      </w:tblGrid>
      <w:tr w:rsidR="00B456EC" w:rsidRPr="00B456EC" w:rsidTr="00A202F5">
        <w:trPr>
          <w:trHeight w:val="1416"/>
          <w:jc w:val="center"/>
        </w:trPr>
        <w:tc>
          <w:tcPr>
            <w:tcW w:w="4368" w:type="dxa"/>
            <w:hideMark/>
          </w:tcPr>
          <w:p w:rsidR="00B456EC" w:rsidRPr="00B456EC" w:rsidRDefault="00B456EC" w:rsidP="00B456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 w:rsidRPr="00B456EC">
              <w:rPr>
                <w:rFonts w:ascii="Times New Roman" w:eastAsia="Times New Roman" w:hAnsi="Times New Roman" w:cs="Times New Roman"/>
                <w:b/>
              </w:rPr>
              <w:t>ПОСТАНОВЛЕНИЕ</w:t>
            </w:r>
          </w:p>
          <w:p w:rsidR="00B456EC" w:rsidRPr="00B456EC" w:rsidRDefault="00B456EC" w:rsidP="00B456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56EC">
              <w:rPr>
                <w:rFonts w:ascii="Times New Roman" w:eastAsia="Times New Roman" w:hAnsi="Times New Roman" w:cs="Times New Roman"/>
                <w:b/>
              </w:rPr>
              <w:t>АДМИНИСТРАЦИИ</w:t>
            </w:r>
          </w:p>
          <w:p w:rsidR="00B456EC" w:rsidRPr="00B456EC" w:rsidRDefault="00B456EC" w:rsidP="00B456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6EC">
              <w:rPr>
                <w:rFonts w:ascii="Times New Roman" w:eastAsia="Times New Roman" w:hAnsi="Times New Roman" w:cs="Times New Roman"/>
                <w:b/>
              </w:rPr>
              <w:t>ДРУЖНЕНСКОГО СЕЛЬСКОГО МУНИЦИПАЛЬНОГО ОБРАЗОВАНИЯ РЕСПУБЛИКИ КАЛМЫКИЯ</w:t>
            </w:r>
          </w:p>
        </w:tc>
        <w:tc>
          <w:tcPr>
            <w:tcW w:w="1774" w:type="dxa"/>
            <w:hideMark/>
          </w:tcPr>
          <w:p w:rsidR="00B456EC" w:rsidRPr="00B456EC" w:rsidRDefault="00AE1AF2" w:rsidP="00B456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6.3pt;margin-top:-5.7pt;width:65.05pt;height:75pt;z-index:251659264;mso-position-horizontal-relative:text;mso-position-vertical-relative:text" fillcolor="window">
                  <v:imagedata r:id="rId8" o:title=""/>
                  <o:lock v:ext="edit" aspectratio="f"/>
                  <w10:wrap anchorx="page"/>
                </v:shape>
                <o:OLEObject Type="Embed" ProgID="Word.Document.8" ShapeID="_x0000_s1028" DrawAspect="Content" ObjectID="_1742154727" r:id="rId9"/>
              </w:pict>
            </w:r>
            <w:r w:rsidR="00B456EC" w:rsidRPr="00B4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85" w:type="dxa"/>
            <w:hideMark/>
          </w:tcPr>
          <w:p w:rsidR="00B456EC" w:rsidRPr="00B456EC" w:rsidRDefault="00B456EC" w:rsidP="00B456EC">
            <w:pPr>
              <w:tabs>
                <w:tab w:val="left" w:pos="480"/>
                <w:tab w:val="center" w:pos="2058"/>
              </w:tabs>
              <w:spacing w:after="0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56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</w:t>
            </w:r>
            <w:proofErr w:type="spellEnd"/>
            <w:r w:rsidRPr="00B456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56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  <w:r w:rsidRPr="00B456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proofErr w:type="spellStart"/>
            <w:r w:rsidRPr="00B456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B456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56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</w:p>
          <w:p w:rsidR="00B456EC" w:rsidRPr="00B456EC" w:rsidRDefault="00B456EC" w:rsidP="00B456EC">
            <w:pPr>
              <w:spacing w:after="0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56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B456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456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B456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  <w:proofErr w:type="spellEnd"/>
          </w:p>
          <w:p w:rsidR="00B456EC" w:rsidRPr="00B456EC" w:rsidRDefault="00B456EC" w:rsidP="00B456EC">
            <w:pPr>
              <w:tabs>
                <w:tab w:val="left" w:pos="480"/>
                <w:tab w:val="center" w:pos="2058"/>
              </w:tabs>
              <w:spacing w:after="0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56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456EC" w:rsidRPr="00B456EC" w:rsidRDefault="00B456EC" w:rsidP="00B456E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iCs/>
          <w:sz w:val="20"/>
          <w:szCs w:val="20"/>
          <w:u w:val="single"/>
          <w:lang w:eastAsia="ru-RU"/>
        </w:rPr>
      </w:pPr>
      <w:r w:rsidRPr="00B456EC">
        <w:rPr>
          <w:rFonts w:ascii="Times New Roman" w:eastAsia="Arial Unicode MS" w:hAnsi="Times New Roman" w:cs="Times New Roman"/>
          <w:b/>
          <w:iCs/>
          <w:sz w:val="20"/>
          <w:szCs w:val="20"/>
          <w:u w:val="single"/>
          <w:lang w:eastAsia="ru-RU"/>
        </w:rPr>
        <w:t xml:space="preserve">359061, Республика Калмыкия, Городовиковский район, </w:t>
      </w:r>
      <w:proofErr w:type="spellStart"/>
      <w:r w:rsidRPr="00B456EC">
        <w:rPr>
          <w:rFonts w:ascii="Times New Roman" w:eastAsia="Arial Unicode MS" w:hAnsi="Times New Roman" w:cs="Times New Roman"/>
          <w:b/>
          <w:iCs/>
          <w:sz w:val="20"/>
          <w:szCs w:val="20"/>
          <w:u w:val="single"/>
          <w:lang w:eastAsia="ru-RU"/>
        </w:rPr>
        <w:t>с</w:t>
      </w:r>
      <w:proofErr w:type="gramStart"/>
      <w:r w:rsidRPr="00B456EC">
        <w:rPr>
          <w:rFonts w:ascii="Times New Roman" w:eastAsia="Arial Unicode MS" w:hAnsi="Times New Roman" w:cs="Times New Roman"/>
          <w:b/>
          <w:iCs/>
          <w:sz w:val="20"/>
          <w:szCs w:val="20"/>
          <w:u w:val="single"/>
          <w:lang w:eastAsia="ru-RU"/>
        </w:rPr>
        <w:t>.В</w:t>
      </w:r>
      <w:proofErr w:type="gramEnd"/>
      <w:r w:rsidRPr="00B456EC">
        <w:rPr>
          <w:rFonts w:ascii="Times New Roman" w:eastAsia="Arial Unicode MS" w:hAnsi="Times New Roman" w:cs="Times New Roman"/>
          <w:b/>
          <w:iCs/>
          <w:sz w:val="20"/>
          <w:szCs w:val="20"/>
          <w:u w:val="single"/>
          <w:lang w:eastAsia="ru-RU"/>
        </w:rPr>
        <w:t>есёлое</w:t>
      </w:r>
      <w:proofErr w:type="spellEnd"/>
      <w:r w:rsidRPr="00B456EC">
        <w:rPr>
          <w:rFonts w:ascii="Times New Roman" w:eastAsia="Arial Unicode MS" w:hAnsi="Times New Roman" w:cs="Times New Roman"/>
          <w:b/>
          <w:iCs/>
          <w:sz w:val="20"/>
          <w:szCs w:val="20"/>
          <w:u w:val="single"/>
          <w:lang w:eastAsia="ru-RU"/>
        </w:rPr>
        <w:t xml:space="preserve">, </w:t>
      </w:r>
      <w:proofErr w:type="spellStart"/>
      <w:r w:rsidRPr="00B456EC">
        <w:rPr>
          <w:rFonts w:ascii="Times New Roman" w:eastAsia="Arial Unicode MS" w:hAnsi="Times New Roman" w:cs="Times New Roman"/>
          <w:b/>
          <w:iCs/>
          <w:sz w:val="20"/>
          <w:szCs w:val="20"/>
          <w:u w:val="single"/>
          <w:lang w:eastAsia="ru-RU"/>
        </w:rPr>
        <w:t>ул.Спортивная</w:t>
      </w:r>
      <w:proofErr w:type="spellEnd"/>
      <w:r w:rsidRPr="00B456EC">
        <w:rPr>
          <w:rFonts w:ascii="Times New Roman" w:eastAsia="Arial Unicode MS" w:hAnsi="Times New Roman" w:cs="Times New Roman"/>
          <w:b/>
          <w:iCs/>
          <w:sz w:val="20"/>
          <w:szCs w:val="20"/>
          <w:u w:val="single"/>
          <w:lang w:eastAsia="ru-RU"/>
        </w:rPr>
        <w:t xml:space="preserve">, 28,  </w:t>
      </w:r>
    </w:p>
    <w:p w:rsidR="00B456EC" w:rsidRPr="00B456EC" w:rsidRDefault="00B456EC" w:rsidP="00B456E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iCs/>
          <w:sz w:val="20"/>
          <w:szCs w:val="20"/>
          <w:u w:val="single"/>
          <w:lang w:eastAsia="ru-RU"/>
        </w:rPr>
      </w:pPr>
      <w:r w:rsidRPr="00B456EC">
        <w:rPr>
          <w:rFonts w:ascii="Times New Roman" w:eastAsia="Arial Unicode MS" w:hAnsi="Times New Roman" w:cs="Times New Roman"/>
          <w:b/>
          <w:iCs/>
          <w:sz w:val="20"/>
          <w:szCs w:val="20"/>
          <w:u w:val="single"/>
          <w:lang w:eastAsia="ru-RU"/>
        </w:rPr>
        <w:t>код 84731 тел. 96-2-36</w:t>
      </w:r>
    </w:p>
    <w:p w:rsidR="00B456EC" w:rsidRPr="00B456EC" w:rsidRDefault="00B456EC" w:rsidP="00B456EC">
      <w:pPr>
        <w:tabs>
          <w:tab w:val="left" w:pos="5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6EC" w:rsidRPr="00B456EC" w:rsidRDefault="00B456EC" w:rsidP="00B4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456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ПОСТАНОВЛЕНИЕ </w:t>
      </w:r>
    </w:p>
    <w:p w:rsidR="00B456EC" w:rsidRPr="00B456EC" w:rsidRDefault="00B456EC" w:rsidP="00B456EC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456EC" w:rsidRPr="00B456EC" w:rsidRDefault="00B456EC" w:rsidP="00B456EC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«31» января  2023                                  № 8                                           с. Весёлое  </w:t>
      </w:r>
    </w:p>
    <w:p w:rsidR="00B456EC" w:rsidRPr="00B456EC" w:rsidRDefault="00B456EC" w:rsidP="00B456EC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456EC" w:rsidRPr="00B456EC" w:rsidRDefault="00B456EC" w:rsidP="00B456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E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                                             </w:t>
      </w:r>
    </w:p>
    <w:tbl>
      <w:tblPr>
        <w:tblW w:w="0" w:type="auto"/>
        <w:tblInd w:w="4811" w:type="dxa"/>
        <w:tblLook w:val="04A0" w:firstRow="1" w:lastRow="0" w:firstColumn="1" w:lastColumn="0" w:noHBand="0" w:noVBand="1"/>
      </w:tblPr>
      <w:tblGrid>
        <w:gridCol w:w="4760"/>
      </w:tblGrid>
      <w:tr w:rsidR="00B456EC" w:rsidRPr="00B456EC" w:rsidTr="00A202F5">
        <w:trPr>
          <w:trHeight w:val="1132"/>
        </w:trPr>
        <w:tc>
          <w:tcPr>
            <w:tcW w:w="5384" w:type="dxa"/>
            <w:hideMark/>
          </w:tcPr>
          <w:p w:rsidR="00B456EC" w:rsidRPr="00B456EC" w:rsidRDefault="00B456EC" w:rsidP="00B456E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5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«Об утверждении Паспорта Дружненского сельского муниципального образования Республики Калмыкия на 2022 год»</w:t>
            </w:r>
          </w:p>
        </w:tc>
      </w:tr>
    </w:tbl>
    <w:p w:rsidR="00B456EC" w:rsidRPr="00B456EC" w:rsidRDefault="00B456EC" w:rsidP="00B456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</w:p>
    <w:p w:rsidR="00B456EC" w:rsidRPr="00B456EC" w:rsidRDefault="00B456EC" w:rsidP="00B45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целях обеспечения реализации Федерального закона от 06.10.2003г. № 131 ФЗ «Об общих принципах организации местного самоуправления в Российской федерации», на основании Устава Дружненского сельского муниципального образования Республики Калмыкия, администрация Дружненского сельского муниципального образования Республики Калмыкия</w:t>
      </w:r>
    </w:p>
    <w:p w:rsidR="00B456EC" w:rsidRPr="00B456EC" w:rsidRDefault="00B456EC" w:rsidP="00B4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5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ПОСТАНОВЛЯЕТ:</w:t>
      </w:r>
    </w:p>
    <w:p w:rsidR="00B456EC" w:rsidRPr="00B456EC" w:rsidRDefault="00B456EC" w:rsidP="00B4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456EC" w:rsidRPr="00B456EC" w:rsidRDefault="00B456EC" w:rsidP="00B456EC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Паспорт Дружненского сельского муниципального образования Республики Калмыкия на 2022 год, согласно приложению к настоящему постановлению.</w:t>
      </w:r>
    </w:p>
    <w:p w:rsidR="00B456EC" w:rsidRPr="00B456EC" w:rsidRDefault="00B456EC" w:rsidP="00B456EC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подписания, подлежит размещению на официальном сайте администрации Дружненского сельского муниципального образования Республики Калмыкия в сети «Интернет».</w:t>
      </w:r>
    </w:p>
    <w:p w:rsidR="00B456EC" w:rsidRPr="00B456EC" w:rsidRDefault="00B456EC" w:rsidP="00B456EC">
      <w:pPr>
        <w:shd w:val="clear" w:color="auto" w:fill="FFFFFF"/>
        <w:spacing w:before="10"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56EC" w:rsidRPr="00B456EC" w:rsidRDefault="00B456EC" w:rsidP="00B456EC">
      <w:pPr>
        <w:shd w:val="clear" w:color="auto" w:fill="FFFFFF"/>
        <w:spacing w:before="10"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56EC" w:rsidRPr="00B456EC" w:rsidRDefault="00B456EC" w:rsidP="00B456EC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56EC" w:rsidRPr="00B456EC" w:rsidRDefault="00B456EC" w:rsidP="00B456EC">
      <w:pPr>
        <w:shd w:val="clear" w:color="auto" w:fill="FFFFFF"/>
        <w:spacing w:before="10" w:after="0" w:line="240" w:lineRule="auto"/>
        <w:ind w:left="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Дружненского </w:t>
      </w:r>
      <w:proofErr w:type="gramStart"/>
      <w:r w:rsidRPr="00B45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</w:t>
      </w:r>
      <w:proofErr w:type="gramEnd"/>
    </w:p>
    <w:p w:rsidR="00B456EC" w:rsidRPr="00B456EC" w:rsidRDefault="00B456EC" w:rsidP="00B456EC">
      <w:pPr>
        <w:shd w:val="clear" w:color="auto" w:fill="FFFFFF"/>
        <w:spacing w:before="10" w:after="0" w:line="240" w:lineRule="auto"/>
        <w:ind w:left="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B456EC" w:rsidRPr="00B456EC" w:rsidRDefault="00B456EC" w:rsidP="00B456EC">
      <w:pPr>
        <w:shd w:val="clear" w:color="auto" w:fill="FFFFFF"/>
        <w:spacing w:before="10" w:after="0" w:line="240" w:lineRule="auto"/>
        <w:ind w:left="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Калмыкия (ахлачи)                                   С.В. </w:t>
      </w:r>
      <w:proofErr w:type="spellStart"/>
      <w:r w:rsidRPr="00B45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Никодинов</w:t>
      </w:r>
      <w:proofErr w:type="spellEnd"/>
    </w:p>
    <w:p w:rsidR="00B456EC" w:rsidRPr="00B456EC" w:rsidRDefault="00B456EC" w:rsidP="00B4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EC" w:rsidRPr="00B456EC" w:rsidRDefault="00B456EC" w:rsidP="00B4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D5" w:rsidRDefault="009376D5"/>
    <w:p w:rsidR="009376D5" w:rsidRDefault="009376D5"/>
    <w:p w:rsidR="009376D5" w:rsidRDefault="009376D5"/>
    <w:p w:rsidR="009376D5" w:rsidRDefault="009376D5"/>
    <w:p w:rsidR="00526E18" w:rsidRDefault="00526E18" w:rsidP="0052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56EC" w:rsidRDefault="00B456EC" w:rsidP="0052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pPr w:leftFromText="180" w:rightFromText="180" w:bottomFromText="200" w:vertAnchor="page" w:horzAnchor="margin" w:tblpXSpec="right" w:tblpY="1897"/>
        <w:tblW w:w="3969" w:type="dxa"/>
        <w:tblLook w:val="04A0" w:firstRow="1" w:lastRow="0" w:firstColumn="1" w:lastColumn="0" w:noHBand="0" w:noVBand="1"/>
      </w:tblPr>
      <w:tblGrid>
        <w:gridCol w:w="3969"/>
      </w:tblGrid>
      <w:tr w:rsidR="00B456EC" w:rsidTr="00B456EC">
        <w:trPr>
          <w:trHeight w:val="2160"/>
        </w:trPr>
        <w:tc>
          <w:tcPr>
            <w:tcW w:w="3969" w:type="dxa"/>
          </w:tcPr>
          <w:p w:rsidR="00B456EC" w:rsidRPr="009376D5" w:rsidRDefault="00B456EC" w:rsidP="00B456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6D5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1</w:t>
            </w:r>
          </w:p>
          <w:p w:rsidR="00B456EC" w:rsidRDefault="00B456EC" w:rsidP="00B456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6D5">
              <w:rPr>
                <w:rFonts w:ascii="Times New Roman" w:eastAsia="Times New Roman" w:hAnsi="Times New Roman" w:cs="Times New Roman"/>
                <w:sz w:val="18"/>
                <w:szCs w:val="18"/>
              </w:rPr>
              <w:t>к постановлению администрации Дружненск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 СМО Республики Калмыкия </w:t>
            </w:r>
          </w:p>
          <w:p w:rsidR="00B456EC" w:rsidRDefault="00B456EC" w:rsidP="00B456E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376D5">
              <w:rPr>
                <w:rFonts w:ascii="Times New Roman" w:eastAsia="Times New Roman" w:hAnsi="Times New Roman" w:cs="Times New Roman"/>
                <w:sz w:val="18"/>
                <w:szCs w:val="18"/>
              </w:rPr>
              <w:t>№ 8 от 31.01.2023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456EC" w:rsidRDefault="00B456EC" w:rsidP="00B456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B456EC" w:rsidRDefault="00B456EC" w:rsidP="00B456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Утверждаю:                                                                                              Глава Дружненского СМО Республики Калмыкия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ахалачи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456EC" w:rsidRDefault="00B456EC" w:rsidP="00B456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Никодинов</w:t>
            </w:r>
            <w:proofErr w:type="spellEnd"/>
          </w:p>
          <w:p w:rsidR="00B456EC" w:rsidRDefault="00B456EC" w:rsidP="00B456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9376D5" w:rsidRDefault="009376D5" w:rsidP="0052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76D5" w:rsidRPr="009376D5" w:rsidRDefault="009376D5" w:rsidP="0052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Pr="009376D5" w:rsidRDefault="00526E18" w:rsidP="0052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Pr="009376D5" w:rsidRDefault="00526E18" w:rsidP="0052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Pr="009376D5" w:rsidRDefault="00526E18" w:rsidP="0052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Pr="009376D5" w:rsidRDefault="00526E18" w:rsidP="0052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Pr="009376D5" w:rsidRDefault="00526E18" w:rsidP="0052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Pr="009376D5" w:rsidRDefault="00526E18" w:rsidP="009376D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56EC" w:rsidRDefault="00B456EC" w:rsidP="009376D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Pr="00EF1167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</w:t>
      </w: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ПАСПОРТ</w:t>
      </w: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ДРУЖНЕНСКОГО СЕЛЬСКОГО </w:t>
      </w: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</w:t>
      </w: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РЕСПУБЛИКИ КАЛМЫКИЯ </w:t>
      </w: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ГОРОДОВИКОВСКОГО РАЙОНА </w:t>
      </w: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Pr="00EF1167" w:rsidRDefault="00526E18" w:rsidP="00A90E6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Default="00526E18" w:rsidP="00526E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2023 год</w:t>
      </w:r>
    </w:p>
    <w:p w:rsidR="00526E18" w:rsidRDefault="00526E18" w:rsidP="00526E1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Default="00526E18" w:rsidP="0052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</w:t>
      </w:r>
    </w:p>
    <w:p w:rsidR="00526E18" w:rsidRDefault="00526E18" w:rsidP="0052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Default="00526E18" w:rsidP="0052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E18" w:rsidRDefault="00526E18" w:rsidP="00526E1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526E18" w:rsidRDefault="00526E18" w:rsidP="00526E18">
      <w:pPr>
        <w:tabs>
          <w:tab w:val="right" w:leader="dot" w:pos="10065"/>
        </w:tabs>
        <w:spacing w:after="0" w:line="240" w:lineRule="auto"/>
        <w:ind w:right="424"/>
        <w:rPr>
          <w:rFonts w:ascii="Calibri" w:eastAsia="Times New Roman" w:hAnsi="Calibri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instrText xml:space="preserve"> TOC \o "1-1" \h \z \u </w:instrTex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fldChar w:fldCharType="separate"/>
      </w:r>
      <w:hyperlink r:id="rId10" w:anchor="_Toc517971905" w:history="1">
        <w:r>
          <w:rPr>
            <w:rStyle w:val="a3"/>
            <w:rFonts w:ascii="Calibri" w:eastAsia="Calibri" w:hAnsi="Calibri"/>
            <w:noProof/>
            <w:sz w:val="24"/>
            <w:szCs w:val="24"/>
          </w:rPr>
          <w:t>1. Административно - территориальное деление</w:t>
        </w:r>
        <w:r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ab/>
        </w:r>
        <w:r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begin"/>
        </w:r>
        <w:r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instrText xml:space="preserve"> PAGEREF _Toc517971905 \h </w:instrText>
        </w:r>
        <w:r>
          <w:rPr>
            <w:rStyle w:val="a3"/>
            <w:rFonts w:ascii="Calibri" w:eastAsia="Calibri" w:hAnsi="Calibri"/>
            <w:noProof/>
            <w:webHidden/>
            <w:sz w:val="24"/>
            <w:szCs w:val="24"/>
          </w:rPr>
        </w:r>
        <w:r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separate"/>
        </w:r>
        <w:r w:rsidR="0094377F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>4</w:t>
        </w:r>
        <w:r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end"/>
        </w:r>
      </w:hyperlink>
    </w:p>
    <w:p w:rsidR="00526E18" w:rsidRDefault="00AE1AF2" w:rsidP="00526E18">
      <w:pPr>
        <w:tabs>
          <w:tab w:val="right" w:leader="dot" w:pos="10065"/>
        </w:tabs>
        <w:spacing w:after="0" w:line="240" w:lineRule="auto"/>
        <w:ind w:right="424"/>
        <w:rPr>
          <w:rFonts w:ascii="Calibri" w:eastAsia="Times New Roman" w:hAnsi="Calibri" w:cs="Times New Roman"/>
          <w:noProof/>
          <w:lang w:eastAsia="ru-RU"/>
        </w:rPr>
      </w:pPr>
      <w:hyperlink r:id="rId11" w:anchor="_Toc517971906" w:history="1">
        <w:r w:rsidR="00526E18">
          <w:rPr>
            <w:rStyle w:val="a3"/>
            <w:rFonts w:ascii="Calibri" w:eastAsia="Calibri" w:hAnsi="Calibri"/>
            <w:noProof/>
            <w:sz w:val="24"/>
            <w:szCs w:val="24"/>
          </w:rPr>
          <w:t xml:space="preserve">2. Глава муниципального образования  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ab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begin"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instrText xml:space="preserve"> PAGEREF _Toc517971906 \h </w:instrTex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separate"/>
        </w:r>
        <w:r w:rsidR="0094377F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>4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end"/>
        </w:r>
      </w:hyperlink>
    </w:p>
    <w:p w:rsidR="00526E18" w:rsidRDefault="00AE1AF2" w:rsidP="00526E18">
      <w:pPr>
        <w:tabs>
          <w:tab w:val="right" w:leader="dot" w:pos="10065"/>
        </w:tabs>
        <w:spacing w:after="0" w:line="240" w:lineRule="auto"/>
        <w:ind w:right="424"/>
        <w:rPr>
          <w:rFonts w:ascii="Calibri" w:eastAsia="Times New Roman" w:hAnsi="Calibri" w:cs="Times New Roman"/>
          <w:noProof/>
          <w:lang w:eastAsia="ru-RU"/>
        </w:rPr>
      </w:pPr>
      <w:hyperlink r:id="rId12" w:anchor="_Toc517971907" w:history="1">
        <w:r w:rsidR="00526E18">
          <w:rPr>
            <w:rStyle w:val="a3"/>
            <w:rFonts w:ascii="Calibri" w:eastAsia="Calibri" w:hAnsi="Calibri"/>
            <w:noProof/>
            <w:sz w:val="24"/>
            <w:szCs w:val="24"/>
          </w:rPr>
          <w:t>3. Представительный орган МО (списпок депутатов)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ab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begin"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instrText xml:space="preserve"> PAGEREF _Toc517971907 \h </w:instrTex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separate"/>
        </w:r>
        <w:r w:rsidR="0094377F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>4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end"/>
        </w:r>
      </w:hyperlink>
    </w:p>
    <w:p w:rsidR="00526E18" w:rsidRDefault="00AE1AF2" w:rsidP="00526E18">
      <w:pPr>
        <w:tabs>
          <w:tab w:val="right" w:leader="dot" w:pos="10065"/>
        </w:tabs>
        <w:spacing w:after="0" w:line="240" w:lineRule="auto"/>
        <w:ind w:right="424"/>
        <w:rPr>
          <w:rFonts w:ascii="Calibri" w:eastAsia="Times New Roman" w:hAnsi="Calibri" w:cs="Times New Roman"/>
          <w:noProof/>
          <w:lang w:eastAsia="ru-RU"/>
        </w:rPr>
      </w:pPr>
      <w:hyperlink r:id="rId13" w:anchor="_Toc517971908" w:history="1">
        <w:r w:rsidR="00526E18">
          <w:rPr>
            <w:rStyle w:val="a3"/>
            <w:rFonts w:ascii="Calibri" w:eastAsia="Calibri" w:hAnsi="Calibri"/>
            <w:noProof/>
            <w:sz w:val="24"/>
            <w:szCs w:val="24"/>
          </w:rPr>
          <w:t>4. Исполнительный орган местного самоуправления (длжность,ФИО, телефон)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ab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begin"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instrText xml:space="preserve"> PAGEREF _Toc517971908 \h </w:instrTex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separate"/>
        </w:r>
        <w:r w:rsidR="0094377F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>4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end"/>
        </w:r>
      </w:hyperlink>
    </w:p>
    <w:p w:rsidR="00526E18" w:rsidRDefault="00AE1AF2" w:rsidP="00526E18">
      <w:pPr>
        <w:tabs>
          <w:tab w:val="right" w:leader="dot" w:pos="10065"/>
        </w:tabs>
        <w:spacing w:after="0" w:line="240" w:lineRule="auto"/>
        <w:ind w:right="424"/>
        <w:rPr>
          <w:rFonts w:ascii="Calibri" w:eastAsia="Times New Roman" w:hAnsi="Calibri" w:cs="Times New Roman"/>
          <w:noProof/>
          <w:lang w:eastAsia="ru-RU"/>
        </w:rPr>
      </w:pPr>
      <w:hyperlink r:id="rId14" w:anchor="_Toc517971909" w:history="1">
        <w:r w:rsidR="00526E18">
          <w:rPr>
            <w:rStyle w:val="a3"/>
            <w:rFonts w:ascii="Calibri" w:eastAsia="Calibri" w:hAnsi="Calibri"/>
            <w:noProof/>
            <w:sz w:val="24"/>
            <w:szCs w:val="24"/>
          </w:rPr>
          <w:t>5. Население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ab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begin"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instrText xml:space="preserve"> PAGEREF _Toc517971909 \h </w:instrTex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separate"/>
        </w:r>
        <w:r w:rsidR="0094377F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>5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end"/>
        </w:r>
      </w:hyperlink>
    </w:p>
    <w:p w:rsidR="00526E18" w:rsidRDefault="00AE1AF2" w:rsidP="00526E18">
      <w:pPr>
        <w:tabs>
          <w:tab w:val="right" w:leader="dot" w:pos="10065"/>
        </w:tabs>
        <w:spacing w:after="0" w:line="240" w:lineRule="auto"/>
        <w:ind w:right="424"/>
        <w:rPr>
          <w:rFonts w:ascii="Calibri" w:eastAsia="Times New Roman" w:hAnsi="Calibri" w:cs="Times New Roman"/>
          <w:noProof/>
          <w:lang w:eastAsia="ru-RU"/>
        </w:rPr>
      </w:pPr>
      <w:hyperlink r:id="rId15" w:anchor="_Toc517971910" w:history="1">
        <w:r w:rsidR="00526E18">
          <w:rPr>
            <w:rStyle w:val="a3"/>
            <w:rFonts w:ascii="Calibri" w:eastAsia="Calibri" w:hAnsi="Calibri"/>
            <w:noProof/>
            <w:sz w:val="24"/>
            <w:szCs w:val="24"/>
          </w:rPr>
          <w:t>6. Сведения об уровни жизни населения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ab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begin"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instrText xml:space="preserve"> PAGEREF _Toc517971910 \h </w:instrTex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separate"/>
        </w:r>
        <w:r w:rsidR="0094377F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>7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end"/>
        </w:r>
      </w:hyperlink>
    </w:p>
    <w:p w:rsidR="00526E18" w:rsidRDefault="00AE1AF2" w:rsidP="00526E18">
      <w:pPr>
        <w:tabs>
          <w:tab w:val="left" w:pos="440"/>
          <w:tab w:val="right" w:leader="dot" w:pos="10065"/>
        </w:tabs>
        <w:spacing w:after="0" w:line="240" w:lineRule="auto"/>
        <w:ind w:right="424"/>
        <w:rPr>
          <w:rFonts w:ascii="Calibri" w:eastAsia="Times New Roman" w:hAnsi="Calibri" w:cs="Times New Roman"/>
          <w:noProof/>
          <w:lang w:eastAsia="ru-RU"/>
        </w:rPr>
      </w:pPr>
      <w:hyperlink r:id="rId16" w:anchor="_Toc517971911" w:history="1">
        <w:r w:rsidR="00526E18">
          <w:rPr>
            <w:rStyle w:val="a3"/>
            <w:rFonts w:ascii="Calibri" w:eastAsia="Calibri" w:hAnsi="Calibri"/>
            <w:noProof/>
            <w:sz w:val="24"/>
            <w:szCs w:val="24"/>
          </w:rPr>
          <w:t>7. Земельные ресурсы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ab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begin"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instrText xml:space="preserve"> PAGEREF _Toc517971911 \h </w:instrTex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separate"/>
        </w:r>
        <w:r w:rsidR="0094377F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>8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end"/>
        </w:r>
      </w:hyperlink>
    </w:p>
    <w:p w:rsidR="00526E18" w:rsidRDefault="00AE1AF2" w:rsidP="00526E18">
      <w:pPr>
        <w:tabs>
          <w:tab w:val="left" w:pos="440"/>
          <w:tab w:val="right" w:leader="dot" w:pos="10065"/>
        </w:tabs>
        <w:spacing w:after="0" w:line="240" w:lineRule="auto"/>
        <w:ind w:right="424"/>
        <w:rPr>
          <w:rFonts w:ascii="Calibri" w:eastAsia="Times New Roman" w:hAnsi="Calibri" w:cs="Times New Roman"/>
          <w:noProof/>
          <w:lang w:eastAsia="ru-RU"/>
        </w:rPr>
      </w:pPr>
      <w:hyperlink r:id="rId17" w:anchor="_Toc517971912" w:history="1">
        <w:r w:rsidR="00526E18">
          <w:rPr>
            <w:rStyle w:val="a3"/>
            <w:rFonts w:ascii="Calibri" w:eastAsia="Calibri" w:hAnsi="Calibri"/>
            <w:noProof/>
            <w:sz w:val="24"/>
            <w:szCs w:val="24"/>
          </w:rPr>
          <w:t>8. Перечень субъектов хозяйственной деятельности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ab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begin"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instrText xml:space="preserve"> PAGEREF _Toc517971912 \h </w:instrTex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separate"/>
        </w:r>
        <w:r w:rsidR="0094377F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>9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end"/>
        </w:r>
      </w:hyperlink>
    </w:p>
    <w:p w:rsidR="00526E18" w:rsidRDefault="00AE1AF2" w:rsidP="00526E18">
      <w:pPr>
        <w:tabs>
          <w:tab w:val="right" w:leader="dot" w:pos="10065"/>
        </w:tabs>
        <w:spacing w:after="0" w:line="240" w:lineRule="auto"/>
        <w:ind w:right="424"/>
        <w:rPr>
          <w:rFonts w:ascii="Calibri" w:eastAsia="Times New Roman" w:hAnsi="Calibri" w:cs="Times New Roman"/>
          <w:noProof/>
          <w:lang w:eastAsia="ru-RU"/>
        </w:rPr>
      </w:pPr>
      <w:hyperlink r:id="rId18" w:anchor="_Toc517971913" w:history="1">
        <w:r w:rsidR="00526E18">
          <w:rPr>
            <w:rStyle w:val="a3"/>
            <w:rFonts w:ascii="Calibri" w:eastAsia="Calibri" w:hAnsi="Calibri"/>
            <w:noProof/>
            <w:sz w:val="24"/>
            <w:szCs w:val="24"/>
          </w:rPr>
          <w:t>9. Основные показатели работы сельского хозяйства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ab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begin"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instrText xml:space="preserve"> PAGEREF _Toc517971913 \h </w:instrTex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separate"/>
        </w:r>
        <w:r w:rsidR="0094377F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>9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end"/>
        </w:r>
      </w:hyperlink>
    </w:p>
    <w:p w:rsidR="00526E18" w:rsidRDefault="00AE1AF2" w:rsidP="00526E18">
      <w:pPr>
        <w:tabs>
          <w:tab w:val="right" w:leader="dot" w:pos="10065"/>
        </w:tabs>
        <w:spacing w:after="0" w:line="240" w:lineRule="auto"/>
        <w:ind w:right="424"/>
        <w:rPr>
          <w:rFonts w:ascii="Calibri" w:eastAsia="Times New Roman" w:hAnsi="Calibri" w:cs="Times New Roman"/>
          <w:noProof/>
          <w:lang w:eastAsia="ru-RU"/>
        </w:rPr>
      </w:pPr>
      <w:hyperlink r:id="rId19" w:anchor="_Toc517971914" w:history="1">
        <w:r w:rsidR="00526E18">
          <w:rPr>
            <w:rStyle w:val="a3"/>
            <w:rFonts w:ascii="Calibri" w:eastAsia="Calibri" w:hAnsi="Calibri"/>
            <w:noProof/>
            <w:sz w:val="24"/>
            <w:szCs w:val="24"/>
          </w:rPr>
          <w:t>10.Основные показатели работы строительства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ab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begin"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instrText xml:space="preserve"> PAGEREF _Toc517971914 \h </w:instrTex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separate"/>
        </w:r>
        <w:r w:rsidR="0094377F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>10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end"/>
        </w:r>
      </w:hyperlink>
    </w:p>
    <w:p w:rsidR="00526E18" w:rsidRDefault="00AE1AF2" w:rsidP="00526E18">
      <w:pPr>
        <w:tabs>
          <w:tab w:val="right" w:leader="dot" w:pos="10065"/>
        </w:tabs>
        <w:spacing w:after="0" w:line="240" w:lineRule="auto"/>
        <w:ind w:right="424"/>
        <w:rPr>
          <w:rFonts w:ascii="Calibri" w:eastAsia="Times New Roman" w:hAnsi="Calibri" w:cs="Times New Roman"/>
          <w:noProof/>
          <w:lang w:eastAsia="ru-RU"/>
        </w:rPr>
      </w:pPr>
      <w:hyperlink r:id="rId20" w:anchor="_Toc517971915" w:history="1">
        <w:r w:rsidR="00526E18">
          <w:rPr>
            <w:rStyle w:val="a3"/>
            <w:rFonts w:ascii="Calibri" w:eastAsia="Calibri" w:hAnsi="Calibri"/>
            <w:noProof/>
            <w:sz w:val="24"/>
            <w:szCs w:val="24"/>
          </w:rPr>
          <w:t>11.Основные показатели работы торговли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ab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begin"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instrText xml:space="preserve"> PAGEREF _Toc517971915 \h </w:instrTex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separate"/>
        </w:r>
        <w:r w:rsidR="0094377F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>10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end"/>
        </w:r>
      </w:hyperlink>
    </w:p>
    <w:p w:rsidR="00526E18" w:rsidRDefault="00AE1AF2" w:rsidP="00526E18">
      <w:pPr>
        <w:tabs>
          <w:tab w:val="right" w:leader="dot" w:pos="10065"/>
        </w:tabs>
        <w:spacing w:after="0" w:line="240" w:lineRule="auto"/>
        <w:ind w:right="424"/>
        <w:rPr>
          <w:rFonts w:ascii="Calibri" w:eastAsia="Times New Roman" w:hAnsi="Calibri" w:cs="Times New Roman"/>
          <w:noProof/>
          <w:lang w:eastAsia="ru-RU"/>
        </w:rPr>
      </w:pPr>
      <w:hyperlink r:id="rId21" w:anchor="_Toc517971916" w:history="1">
        <w:r w:rsidR="00526E18">
          <w:rPr>
            <w:rStyle w:val="a3"/>
            <w:rFonts w:ascii="Calibri" w:eastAsia="Calibri" w:hAnsi="Calibri"/>
            <w:noProof/>
            <w:sz w:val="24"/>
            <w:szCs w:val="24"/>
          </w:rPr>
          <w:t>12.Платные услуги населению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ab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begin"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instrText xml:space="preserve"> PAGEREF _Toc517971916 \h </w:instrTex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separate"/>
        </w:r>
        <w:r w:rsidR="0094377F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>10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end"/>
        </w:r>
      </w:hyperlink>
    </w:p>
    <w:p w:rsidR="00526E18" w:rsidRDefault="00AE1AF2" w:rsidP="00526E18">
      <w:pPr>
        <w:tabs>
          <w:tab w:val="right" w:leader="dot" w:pos="10065"/>
        </w:tabs>
        <w:spacing w:after="0" w:line="240" w:lineRule="auto"/>
        <w:ind w:right="424"/>
        <w:rPr>
          <w:rFonts w:ascii="Calibri" w:eastAsia="Times New Roman" w:hAnsi="Calibri" w:cs="Times New Roman"/>
          <w:noProof/>
          <w:lang w:eastAsia="ru-RU"/>
        </w:rPr>
      </w:pPr>
      <w:hyperlink r:id="rId22" w:anchor="_Toc517971917" w:history="1">
        <w:r w:rsidR="00526E18">
          <w:rPr>
            <w:rStyle w:val="a3"/>
            <w:rFonts w:ascii="Calibri" w:eastAsia="Calibri" w:hAnsi="Calibri"/>
            <w:noProof/>
            <w:sz w:val="24"/>
            <w:szCs w:val="24"/>
          </w:rPr>
          <w:t>13.Жилищный фонд и его благоустройство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ab/>
          <w:t>9</w:t>
        </w:r>
      </w:hyperlink>
    </w:p>
    <w:p w:rsidR="00526E18" w:rsidRDefault="00AE1AF2" w:rsidP="00526E18">
      <w:pPr>
        <w:tabs>
          <w:tab w:val="right" w:leader="dot" w:pos="10065"/>
        </w:tabs>
        <w:spacing w:after="0" w:line="240" w:lineRule="auto"/>
        <w:ind w:right="424"/>
        <w:rPr>
          <w:rFonts w:ascii="Calibri" w:eastAsia="Times New Roman" w:hAnsi="Calibri" w:cs="Times New Roman"/>
          <w:noProof/>
          <w:lang w:eastAsia="ru-RU"/>
        </w:rPr>
      </w:pPr>
      <w:hyperlink r:id="rId23" w:anchor="_Toc517971918" w:history="1">
        <w:r w:rsidR="00526E18">
          <w:rPr>
            <w:rStyle w:val="a3"/>
            <w:rFonts w:ascii="Calibri" w:eastAsia="Calibri" w:hAnsi="Calibri"/>
            <w:noProof/>
            <w:sz w:val="24"/>
            <w:szCs w:val="24"/>
          </w:rPr>
          <w:t>14.Коммунальное хозяйство муниципального образования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ab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begin"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instrText xml:space="preserve"> PAGEREF _Toc517971918 \h </w:instrTex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separate"/>
        </w:r>
        <w:r w:rsidR="0094377F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>11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end"/>
        </w:r>
      </w:hyperlink>
    </w:p>
    <w:p w:rsidR="00526E18" w:rsidRDefault="00AE1AF2" w:rsidP="00526E18">
      <w:pPr>
        <w:tabs>
          <w:tab w:val="right" w:leader="dot" w:pos="10065"/>
        </w:tabs>
        <w:spacing w:after="0" w:line="240" w:lineRule="auto"/>
        <w:ind w:right="424"/>
        <w:rPr>
          <w:rFonts w:ascii="Calibri" w:eastAsia="Times New Roman" w:hAnsi="Calibri" w:cs="Times New Roman"/>
          <w:noProof/>
          <w:lang w:eastAsia="ru-RU"/>
        </w:rPr>
      </w:pPr>
      <w:hyperlink r:id="rId24" w:anchor="_Toc517971919" w:history="1">
        <w:r w:rsidR="00526E18">
          <w:rPr>
            <w:rStyle w:val="a3"/>
            <w:rFonts w:ascii="Calibri" w:eastAsia="Calibri" w:hAnsi="Calibri"/>
            <w:noProof/>
            <w:sz w:val="24"/>
            <w:szCs w:val="24"/>
          </w:rPr>
          <w:t>15.Пассажирский транспорт и связь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ab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begin"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instrText xml:space="preserve"> PAGEREF _Toc517971919 \h </w:instrTex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separate"/>
        </w:r>
        <w:r w:rsidR="0094377F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>11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end"/>
        </w:r>
      </w:hyperlink>
    </w:p>
    <w:p w:rsidR="00526E18" w:rsidRDefault="00AE1AF2" w:rsidP="00526E18">
      <w:pPr>
        <w:tabs>
          <w:tab w:val="right" w:leader="dot" w:pos="10065"/>
        </w:tabs>
        <w:spacing w:after="0" w:line="240" w:lineRule="auto"/>
        <w:ind w:right="424"/>
        <w:rPr>
          <w:rFonts w:ascii="Calibri" w:eastAsia="Times New Roman" w:hAnsi="Calibri" w:cs="Times New Roman"/>
          <w:noProof/>
          <w:lang w:eastAsia="ru-RU"/>
        </w:rPr>
      </w:pPr>
      <w:hyperlink r:id="rId25" w:anchor="_Toc517971920" w:history="1">
        <w:r w:rsidR="00526E18">
          <w:rPr>
            <w:rStyle w:val="a3"/>
            <w:rFonts w:ascii="Calibri" w:eastAsia="Calibri" w:hAnsi="Calibri"/>
            <w:noProof/>
            <w:sz w:val="24"/>
            <w:szCs w:val="24"/>
          </w:rPr>
          <w:t>16.Социальная сфера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ab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begin"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instrText xml:space="preserve"> PAGEREF _Toc517971920 \h </w:instrTex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separate"/>
        </w:r>
        <w:r w:rsidR="0094377F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>12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end"/>
        </w:r>
      </w:hyperlink>
    </w:p>
    <w:p w:rsidR="00526E18" w:rsidRDefault="00AE1AF2" w:rsidP="00526E18">
      <w:pPr>
        <w:tabs>
          <w:tab w:val="right" w:leader="dot" w:pos="10065"/>
        </w:tabs>
        <w:spacing w:after="0" w:line="240" w:lineRule="auto"/>
        <w:ind w:right="424"/>
        <w:rPr>
          <w:rFonts w:ascii="Calibri" w:eastAsia="Times New Roman" w:hAnsi="Calibri" w:cs="Times New Roman"/>
          <w:noProof/>
          <w:lang w:eastAsia="ru-RU"/>
        </w:rPr>
      </w:pPr>
      <w:hyperlink r:id="rId26" w:anchor="_Toc517971921" w:history="1">
        <w:r w:rsidR="00526E18">
          <w:rPr>
            <w:rStyle w:val="a3"/>
            <w:rFonts w:ascii="Calibri" w:eastAsia="Calibri" w:hAnsi="Calibri"/>
            <w:noProof/>
            <w:sz w:val="24"/>
            <w:szCs w:val="24"/>
          </w:rPr>
          <w:t>17.Объем доходов и расходов бюджета МО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ab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begin"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instrText xml:space="preserve"> PAGEREF _Toc517971921 \h </w:instrTex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separate"/>
        </w:r>
        <w:r w:rsidR="0094377F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>12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end"/>
        </w:r>
      </w:hyperlink>
    </w:p>
    <w:p w:rsidR="00526E18" w:rsidRDefault="00AE1AF2" w:rsidP="00526E18">
      <w:pPr>
        <w:tabs>
          <w:tab w:val="right" w:leader="dot" w:pos="10065"/>
        </w:tabs>
        <w:spacing w:after="0" w:line="240" w:lineRule="auto"/>
        <w:ind w:right="424"/>
        <w:rPr>
          <w:rFonts w:ascii="Calibri" w:eastAsia="Times New Roman" w:hAnsi="Calibri" w:cs="Times New Roman"/>
          <w:noProof/>
          <w:lang w:eastAsia="ru-RU"/>
        </w:rPr>
      </w:pPr>
      <w:hyperlink r:id="rId27" w:anchor="_Toc517971922" w:history="1">
        <w:r w:rsidR="00526E18">
          <w:rPr>
            <w:rStyle w:val="a3"/>
            <w:rFonts w:ascii="Calibri" w:eastAsia="Calibri" w:hAnsi="Calibri"/>
            <w:noProof/>
            <w:sz w:val="24"/>
            <w:szCs w:val="24"/>
          </w:rPr>
          <w:t>18.Общественно-политические партии, организации, движения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ab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begin"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instrText xml:space="preserve"> PAGEREF _Toc517971922 \h </w:instrTex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separate"/>
        </w:r>
        <w:r w:rsidR="0094377F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>13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end"/>
        </w:r>
      </w:hyperlink>
    </w:p>
    <w:p w:rsidR="00526E18" w:rsidRDefault="00AE1AF2" w:rsidP="00526E18">
      <w:pPr>
        <w:tabs>
          <w:tab w:val="right" w:leader="dot" w:pos="10065"/>
        </w:tabs>
        <w:spacing w:after="0" w:line="240" w:lineRule="auto"/>
        <w:ind w:right="424"/>
        <w:rPr>
          <w:rFonts w:ascii="Calibri" w:eastAsia="Times New Roman" w:hAnsi="Calibri" w:cs="Times New Roman"/>
          <w:noProof/>
          <w:lang w:eastAsia="ru-RU"/>
        </w:rPr>
      </w:pPr>
      <w:hyperlink r:id="rId28" w:anchor="_Toc517971923" w:history="1">
        <w:r w:rsidR="00526E18">
          <w:rPr>
            <w:rStyle w:val="a3"/>
            <w:rFonts w:ascii="Calibri" w:eastAsia="Calibri" w:hAnsi="Calibri"/>
            <w:noProof/>
            <w:sz w:val="24"/>
            <w:szCs w:val="24"/>
          </w:rPr>
          <w:t>19.Религиозные конфессии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ab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begin"/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instrText xml:space="preserve"> PAGEREF _Toc517971923 \h </w:instrTex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separate"/>
        </w:r>
        <w:r w:rsidR="0094377F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t>13</w:t>
        </w:r>
        <w:r w:rsidR="00526E18">
          <w:rPr>
            <w:rStyle w:val="a3"/>
            <w:rFonts w:ascii="Calibri" w:eastAsia="Calibri" w:hAnsi="Calibri"/>
            <w:noProof/>
            <w:webHidden/>
            <w:sz w:val="24"/>
            <w:szCs w:val="24"/>
          </w:rPr>
          <w:fldChar w:fldCharType="end"/>
        </w:r>
      </w:hyperlink>
    </w:p>
    <w:p w:rsidR="00526E18" w:rsidRDefault="00526E18" w:rsidP="0052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fldChar w:fldCharType="end"/>
      </w:r>
    </w:p>
    <w:p w:rsidR="00526E18" w:rsidRDefault="00526E18" w:rsidP="00526E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26E18" w:rsidRDefault="00526E18" w:rsidP="00526E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26E18" w:rsidRDefault="00526E18" w:rsidP="00526E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26E18" w:rsidRDefault="00526E18" w:rsidP="00526E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26E18" w:rsidRDefault="00526E18" w:rsidP="00526E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26E18" w:rsidRDefault="00526E18" w:rsidP="00526E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26E18" w:rsidRDefault="00526E18" w:rsidP="00526E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26E18" w:rsidRDefault="00526E18" w:rsidP="00526E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26E18" w:rsidRDefault="00526E18" w:rsidP="00526E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26E18" w:rsidRDefault="00526E18" w:rsidP="00526E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26E18" w:rsidRDefault="00526E18" w:rsidP="00526E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26E18" w:rsidRDefault="00526E18" w:rsidP="00526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bookmarkStart w:id="1" w:name="_Toc517971905"/>
      <w:r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Административно - территориальное деление</w:t>
      </w:r>
      <w:bookmarkEnd w:id="1"/>
    </w:p>
    <w:p w:rsidR="00526E18" w:rsidRDefault="00526E18" w:rsidP="00526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(по состоянию на 01.01.2023 г.)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5"/>
        <w:gridCol w:w="1417"/>
        <w:gridCol w:w="1134"/>
        <w:gridCol w:w="2125"/>
      </w:tblGrid>
      <w:tr w:rsidR="00526E18" w:rsidTr="009376D5">
        <w:trPr>
          <w:trHeight w:val="1003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дворов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Расстояние до административного центра</w:t>
            </w:r>
          </w:p>
        </w:tc>
      </w:tr>
      <w:tr w:rsidR="00526E18" w:rsidTr="009376D5">
        <w:trPr>
          <w:trHeight w:val="315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Веселое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P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29км</w:t>
            </w:r>
          </w:p>
        </w:tc>
      </w:tr>
      <w:tr w:rsidR="00526E18" w:rsidTr="009376D5">
        <w:trPr>
          <w:trHeight w:val="315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Дружное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38км</w:t>
            </w:r>
          </w:p>
        </w:tc>
      </w:tr>
      <w:tr w:rsidR="00526E18" w:rsidTr="009376D5">
        <w:trPr>
          <w:trHeight w:val="315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6E18" w:rsidRDefault="00526E18" w:rsidP="00526E18">
      <w:pPr>
        <w:spacing w:before="100" w:beforeAutospacing="1" w:after="100" w:afterAutospacing="1" w:line="240" w:lineRule="auto"/>
        <w:ind w:left="-142"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2" w:name="_Toc517971906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2. Глава муниципального образования: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Глава Дружненского сельского муниципального образования Республики Калмыкия (ахлачи) – </w:t>
      </w:r>
      <w:bookmarkEnd w:id="2"/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Никодинов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 Сергей Вячеславович</w:t>
      </w:r>
    </w:p>
    <w:p w:rsidR="00526E18" w:rsidRDefault="00526E18" w:rsidP="00526E18">
      <w:pPr>
        <w:spacing w:after="0" w:line="240" w:lineRule="auto"/>
        <w:ind w:left="-142"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bookmarkStart w:id="3" w:name="_Toc517971907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3. Представительный орган Дружненского </w:t>
      </w:r>
      <w:bookmarkEnd w:id="3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сельского муниципального образования Республики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Калмыкия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обрание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Дружненского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муниципального образования Республики Калмыкия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составе  7   человек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3259"/>
        <w:gridCol w:w="709"/>
        <w:gridCol w:w="567"/>
        <w:gridCol w:w="1134"/>
        <w:gridCol w:w="993"/>
        <w:gridCol w:w="709"/>
        <w:gridCol w:w="996"/>
        <w:gridCol w:w="956"/>
      </w:tblGrid>
      <w:tr w:rsidR="00526E18" w:rsidTr="009376D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рожд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избир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работы</w:t>
            </w:r>
          </w:p>
        </w:tc>
      </w:tr>
      <w:tr w:rsidR="00526E18" w:rsidTr="009376D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numPr>
                <w:ilvl w:val="3"/>
                <w:numId w:val="2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Собрания депутатов  Филип Людмила 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Среднее-профессиональное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5" w:rsidRDefault="00526E18" w:rsidP="009376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нач.</w:t>
            </w:r>
          </w:p>
          <w:p w:rsidR="00526E18" w:rsidRDefault="00526E18" w:rsidP="009376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классах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 w:rsidP="009376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Веселовская СОШ</w:t>
            </w:r>
          </w:p>
        </w:tc>
      </w:tr>
      <w:tr w:rsidR="00526E18" w:rsidTr="009376D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numPr>
                <w:ilvl w:val="3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Мичитов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Борисович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калмык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5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КФХ</w:t>
            </w:r>
          </w:p>
        </w:tc>
      </w:tr>
      <w:tr w:rsidR="00526E18" w:rsidTr="009376D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numPr>
                <w:ilvl w:val="3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Егоринов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Андрей Борисович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калмык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5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КФХ</w:t>
            </w:r>
          </w:p>
        </w:tc>
      </w:tr>
      <w:tr w:rsidR="00526E18" w:rsidTr="009376D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numPr>
                <w:ilvl w:val="3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Иллична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украинка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-ц маг.</w:t>
            </w:r>
          </w:p>
        </w:tc>
      </w:tr>
      <w:tr w:rsidR="00526E18" w:rsidTr="009376D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numPr>
                <w:ilvl w:val="3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Дзюба Николай Васильевич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</w:t>
            </w:r>
          </w:p>
        </w:tc>
      </w:tr>
      <w:tr w:rsidR="00526E18" w:rsidTr="009376D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numPr>
                <w:ilvl w:val="3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Хохлашов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Вячеслав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Очирович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калмык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Рабочий администрации ДСМО</w:t>
            </w:r>
          </w:p>
        </w:tc>
      </w:tr>
      <w:tr w:rsidR="00526E18" w:rsidTr="009376D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numPr>
                <w:ilvl w:val="3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Валерьевна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калмычка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Веселовская СОШ</w:t>
            </w:r>
          </w:p>
        </w:tc>
      </w:tr>
    </w:tbl>
    <w:p w:rsidR="00526E18" w:rsidRDefault="00526E18" w:rsidP="00526E1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4" w:name="_Toc517971908"/>
    </w:p>
    <w:p w:rsidR="00526E18" w:rsidRDefault="00526E18" w:rsidP="00526E18">
      <w:pPr>
        <w:spacing w:after="0" w:line="240" w:lineRule="auto"/>
        <w:ind w:left="-142"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4. Исполнительный орган местного самоуправления: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Глава администрации сельского муниципального образования Республики Калмыкия (ахл</w:t>
      </w:r>
      <w:r w:rsidR="00F039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ачи), </w:t>
      </w:r>
      <w:proofErr w:type="spellStart"/>
      <w:r w:rsidR="00F039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Никодинов</w:t>
      </w:r>
      <w:proofErr w:type="spellEnd"/>
      <w:r w:rsidR="00F039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Сергей Вячеславович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тел: 8(84731) 96-2-36</w:t>
      </w:r>
      <w:bookmarkEnd w:id="4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526E18" w:rsidRDefault="00526E18" w:rsidP="00526E18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Почтовый адрес: 359061, Республика Калмыкия, Городовиковский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с.Веселое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Немяшева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13, телефон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8(84731)96-2-36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hyperlink r:id="rId29" w:history="1">
        <w:r>
          <w:rPr>
            <w:rStyle w:val="a3"/>
            <w:sz w:val="28"/>
            <w:szCs w:val="28"/>
            <w:lang w:val="en-US"/>
          </w:rPr>
          <w:t>d</w:t>
        </w:r>
        <w:r>
          <w:rPr>
            <w:rStyle w:val="a3"/>
            <w:sz w:val="28"/>
            <w:szCs w:val="28"/>
          </w:rPr>
          <w:t>smo_rk@mail.ru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E18" w:rsidRDefault="00526E18" w:rsidP="00526E18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E18" w:rsidRDefault="00526E18" w:rsidP="00526E18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E18" w:rsidRDefault="00526E18" w:rsidP="00526E18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26"/>
        <w:gridCol w:w="1668"/>
        <w:gridCol w:w="720"/>
        <w:gridCol w:w="839"/>
        <w:gridCol w:w="1122"/>
        <w:gridCol w:w="720"/>
        <w:gridCol w:w="1701"/>
        <w:gridCol w:w="1132"/>
        <w:gridCol w:w="983"/>
        <w:gridCol w:w="720"/>
      </w:tblGrid>
      <w:tr w:rsidR="00526E18" w:rsidTr="009376D5"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 рождения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 по образованию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Должность, место работы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Общий трудовой стаж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 муниципальной службы</w:t>
            </w:r>
          </w:p>
        </w:tc>
      </w:tr>
      <w:tr w:rsidR="00526E18" w:rsidTr="009376D5">
        <w:trPr>
          <w:trHeight w:val="8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F0395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Никодинов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Сергей Вячеславович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F0395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Муж.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Калмык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AA597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Инженер по специальности «Автомобили автомобильное хозяйство»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АДСМО РК (ахлачи)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F0395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 w:rsidR="00AA5974">
              <w:rPr>
                <w:rFonts w:ascii="Times New Roman" w:eastAsia="Times New Roman" w:hAnsi="Times New Roman" w:cs="Times New Roman"/>
              </w:rPr>
              <w:t>5</w:t>
            </w:r>
            <w:r w:rsidR="009B7F1A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F0395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EF1167">
              <w:rPr>
                <w:rFonts w:ascii="Times New Roman" w:eastAsia="Times New Roman" w:hAnsi="Times New Roman" w:cs="Times New Roman"/>
              </w:rPr>
              <w:t>3 года</w:t>
            </w:r>
          </w:p>
        </w:tc>
      </w:tr>
      <w:tr w:rsidR="00526E18" w:rsidTr="009376D5">
        <w:trPr>
          <w:trHeight w:val="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F0395C" w:rsidP="00F0395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Егоринова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26E18">
              <w:rPr>
                <w:rFonts w:ascii="Times New Roman" w:eastAsia="Times New Roman" w:hAnsi="Times New Roman" w:cs="Times New Roman"/>
              </w:rPr>
              <w:t>Алла Александровна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Жен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Русская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Преподавание в начальных классах, воспитатель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 1 категории АДСМО РК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F0395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526E18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F0395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526E18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</w:tr>
    </w:tbl>
    <w:p w:rsidR="00526E18" w:rsidRDefault="00526E18" w:rsidP="00526E18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5" w:name="_Toc517971909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5.Население</w:t>
      </w:r>
      <w:bookmarkEnd w:id="5"/>
    </w:p>
    <w:p w:rsidR="00526E18" w:rsidRDefault="00526E18" w:rsidP="00526E18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4"/>
        <w:gridCol w:w="5762"/>
        <w:gridCol w:w="992"/>
        <w:gridCol w:w="991"/>
        <w:gridCol w:w="850"/>
        <w:gridCol w:w="716"/>
      </w:tblGrid>
      <w:tr w:rsidR="00526E18" w:rsidTr="009376D5">
        <w:trPr>
          <w:trHeight w:val="264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26E18" w:rsidTr="009376D5">
        <w:trPr>
          <w:trHeight w:val="255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26E18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26E18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  <w:r w:rsidR="00526E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26E18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  <w:r w:rsidR="00526E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526E18" w:rsidTr="009376D5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постоянного населения на начало года - всего, в том числе в возрасте: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</w:p>
        </w:tc>
      </w:tr>
      <w:tr w:rsidR="00526E18" w:rsidTr="009376D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моложе трудоспособного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036C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526E18" w:rsidTr="009376D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036C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</w:tr>
      <w:tr w:rsidR="00526E18" w:rsidTr="009376D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старше трудоспособного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036C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526E18" w:rsidTr="009376D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Мужчины, в том числе в возрасте: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036C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526E18" w:rsidTr="009376D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моложе трудоспособного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036C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26E18" w:rsidTr="009376D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036C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526E18" w:rsidTr="009376D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старше трудоспособного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036C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526E18" w:rsidTr="009376D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Женщины, в том числе в возрасте: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036C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</w:tr>
      <w:tr w:rsidR="00526E18" w:rsidTr="009376D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моложе трудоспособного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036C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526E18" w:rsidTr="009376D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2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036C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526E18" w:rsidTr="009376D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старше трудоспособного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036C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526E18" w:rsidTr="009376D5">
        <w:trPr>
          <w:trHeight w:val="3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родившихся за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F6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6E18" w:rsidTr="009376D5">
        <w:trPr>
          <w:trHeight w:val="3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умерших за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6E18" w:rsidTr="009376D5">
        <w:trPr>
          <w:trHeight w:val="3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Естественный прирост (убыль)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F6F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26E18" w:rsidTr="009376D5">
        <w:trPr>
          <w:trHeight w:val="3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9376D5">
        <w:trPr>
          <w:trHeight w:val="3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прибывших за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F6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6E18" w:rsidTr="009376D5">
        <w:trPr>
          <w:trHeight w:val="3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выбывших за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F6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6E18" w:rsidTr="009376D5">
        <w:trPr>
          <w:trHeight w:val="3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Миграционный прирост (убыль)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F6F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26E18" w:rsidTr="009376D5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образования населения в возрасте 15 лет и более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E18" w:rsidTr="009376D5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 образование: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E18" w:rsidTr="009376D5">
        <w:trPr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послевузовское профессиональное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E18" w:rsidTr="009376D5">
        <w:trPr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9B7F1A" w:rsidP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F6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26E18" w:rsidTr="009376D5">
        <w:trPr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неполное высшее профессиональное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F6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6E18" w:rsidTr="009376D5">
        <w:trPr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F6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526E18" w:rsidTr="009376D5">
        <w:trPr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9B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F6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526E18" w:rsidTr="009376D5">
        <w:trPr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(полное) общее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B7F1A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2</w:t>
            </w:r>
            <w:r w:rsidR="009B7F1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E6B6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F6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526E18" w:rsidTr="009376D5">
        <w:trPr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общее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9E6B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E6B65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  <w:r w:rsidR="009E6B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F6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526E18" w:rsidTr="009376D5">
        <w:trPr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начальное общее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E6B65" w:rsidRDefault="00526E18" w:rsidP="009E6B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E6B6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9E6B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F6F72" w:rsidP="00DF6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526E18" w:rsidTr="009376D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 начального общего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E6B65" w:rsidRDefault="00526E18" w:rsidP="009E6B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E6B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F6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26E18" w:rsidTr="009376D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- неграмотных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</w:p>
        </w:tc>
      </w:tr>
      <w:tr w:rsidR="00526E18" w:rsidTr="009376D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Национальный состав населения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9E6B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E6B65" w:rsidRDefault="009E6B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E6B65" w:rsidRDefault="00DF6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  <w:r w:rsidR="009E6B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9376D5">
        <w:trPr>
          <w:trHeight w:val="3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калмыки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E6B65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2</w:t>
            </w:r>
            <w:r w:rsidR="009E6B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9E6B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E6B65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2</w:t>
            </w:r>
            <w:r w:rsidR="009E6B6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DF6F72" w:rsidRDefault="009C6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</w:tr>
      <w:tr w:rsidR="00526E18" w:rsidTr="009376D5">
        <w:trPr>
          <w:trHeight w:val="3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E6B65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3</w:t>
            </w:r>
            <w:r w:rsidR="009E6B6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E6B65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3</w:t>
            </w:r>
            <w:r w:rsidR="009E6B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E6B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C6203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</w:tr>
      <w:tr w:rsidR="00526E18" w:rsidTr="009376D5">
        <w:trPr>
          <w:trHeight w:val="3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украинцы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E6B65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E6B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E6B65" w:rsidRDefault="009E6B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FD3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26E18" w:rsidTr="009376D5">
        <w:trPr>
          <w:trHeight w:val="3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белорусы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E6B65" w:rsidRDefault="009E6B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F6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E6B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9376D5">
        <w:trPr>
          <w:trHeight w:val="3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поляки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FD3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26E18" w:rsidTr="009376D5">
        <w:trPr>
          <w:trHeight w:val="3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аварцы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3</w:t>
            </w:r>
          </w:p>
        </w:tc>
      </w:tr>
      <w:tr w:rsidR="00526E18" w:rsidTr="009376D5">
        <w:trPr>
          <w:trHeight w:val="3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чеченцы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F6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E6B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9376D5">
        <w:trPr>
          <w:trHeight w:val="3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немцы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9E6B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E6B65" w:rsidRDefault="009E6B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9E6B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C620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26E18" w:rsidTr="009376D5">
        <w:trPr>
          <w:trHeight w:val="3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карачаевцы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4</w:t>
            </w:r>
          </w:p>
        </w:tc>
      </w:tr>
      <w:tr w:rsidR="00526E18" w:rsidTr="009376D5">
        <w:trPr>
          <w:trHeight w:val="3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румыны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</w:t>
            </w:r>
          </w:p>
        </w:tc>
      </w:tr>
      <w:tr w:rsidR="00526E18" w:rsidTr="009376D5">
        <w:trPr>
          <w:trHeight w:val="3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 неуказанные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9E6B65" w:rsidRDefault="009E6B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9C6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E6B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9376D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домохозяйств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6E18" w:rsidTr="009376D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домохозяйств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3</w:t>
            </w:r>
          </w:p>
        </w:tc>
      </w:tr>
      <w:tr w:rsidR="00526E18" w:rsidTr="009376D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Занятость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9376D5">
        <w:trPr>
          <w:trHeight w:val="255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экономически активное население,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FE7101" w:rsidRDefault="00FE7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FE7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FE7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0,27</w:t>
            </w:r>
          </w:p>
        </w:tc>
      </w:tr>
      <w:tr w:rsidR="00526E18" w:rsidTr="009376D5">
        <w:trPr>
          <w:trHeight w:val="25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9376D5">
        <w:trPr>
          <w:trHeight w:val="255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занятые в экономике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FE7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FE7101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  <w:r w:rsidR="00FE71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E71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FE7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526E18" w:rsidTr="009376D5">
        <w:trPr>
          <w:trHeight w:val="25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9376D5">
        <w:trPr>
          <w:trHeight w:val="255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безработные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FE7101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</w:t>
            </w:r>
            <w:r w:rsidR="00FE71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FE71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FE7101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  <w:r w:rsidR="00FE710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0,158</w:t>
            </w:r>
          </w:p>
        </w:tc>
      </w:tr>
      <w:tr w:rsidR="00526E18" w:rsidTr="009376D5">
        <w:trPr>
          <w:trHeight w:val="25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9376D5">
        <w:trPr>
          <w:trHeight w:val="255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из безработных состоит на учете в органах службы занятости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FE7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FE7101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0,0</w:t>
            </w:r>
            <w:r w:rsidR="00FE71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E71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0,011</w:t>
            </w:r>
          </w:p>
        </w:tc>
      </w:tr>
      <w:tr w:rsidR="00526E18" w:rsidTr="009376D5">
        <w:trPr>
          <w:trHeight w:val="25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9376D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занято в экономике,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FE7101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0,22</w:t>
            </w:r>
            <w:r w:rsidR="00FE71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FE7101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  <w:r w:rsidR="00FE71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E71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0,222</w:t>
            </w:r>
          </w:p>
        </w:tc>
      </w:tr>
      <w:tr w:rsidR="00526E18" w:rsidTr="009376D5">
        <w:trPr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0,118</w:t>
            </w:r>
          </w:p>
        </w:tc>
      </w:tr>
      <w:tr w:rsidR="00526E18" w:rsidTr="009376D5">
        <w:trPr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9376D5">
        <w:trPr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9376D5">
        <w:trPr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0,001 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526E18" w:rsidTr="009376D5">
        <w:trPr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9376D5">
        <w:trPr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торговля, общественное питание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526E18" w:rsidTr="009376D5">
        <w:trPr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0,004 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0,004 </w:t>
            </w:r>
          </w:p>
        </w:tc>
      </w:tr>
      <w:tr w:rsidR="00526E18" w:rsidTr="009376D5">
        <w:trPr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526E18" w:rsidTr="009376D5">
        <w:trPr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526E18" w:rsidTr="009376D5">
        <w:trPr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и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</w:tr>
      <w:tr w:rsidR="00526E18" w:rsidTr="009376D5">
        <w:trPr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отрасли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26E18" w:rsidTr="009376D5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безработных, зарегистрированных в органах службы занятости по полу,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6537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26E18" w:rsidTr="009376D5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FE7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FE7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6537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26E18" w:rsidTr="009376D5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FE7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FE7101" w:rsidRDefault="00FE7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6537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6E18" w:rsidTr="009376D5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безработных, зарегистрированных в органах службы занятости по возрастным группам,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6537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6</w:t>
            </w:r>
          </w:p>
        </w:tc>
      </w:tr>
      <w:tr w:rsidR="00526E18" w:rsidTr="009376D5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9376D5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9376D5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FE7101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E71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FE7101" w:rsidRDefault="00FE71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9376D5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FE7101" w:rsidRDefault="00FE7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6537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26E18" w:rsidTr="009376D5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предпенсионного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FE7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6537E1" w:rsidRDefault="006537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6E18" w:rsidTr="009376D5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безработных, зарегистрированных в органах службы занятости по уровню образования,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537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26E18" w:rsidTr="009376D5">
        <w:trPr>
          <w:trHeight w:val="3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имеют высшее профессиональное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9376D5">
        <w:trPr>
          <w:trHeight w:val="3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537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26E18" w:rsidTr="009376D5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проходят профессиональное обучение по направлению службы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26E18" w:rsidRDefault="00526E18" w:rsidP="00526E1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6" w:name="_Toc517971910"/>
    </w:p>
    <w:p w:rsidR="00526E18" w:rsidRDefault="00526E18" w:rsidP="00526E18">
      <w:pPr>
        <w:keepNext/>
        <w:spacing w:after="0" w:line="360" w:lineRule="auto"/>
        <w:ind w:left="71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6.Сведения об уровни жизни населения</w:t>
      </w:r>
      <w:bookmarkEnd w:id="6"/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08"/>
        <w:gridCol w:w="5265"/>
        <w:gridCol w:w="989"/>
        <w:gridCol w:w="961"/>
        <w:gridCol w:w="843"/>
        <w:gridCol w:w="839"/>
      </w:tblGrid>
      <w:tr w:rsidR="00526E18" w:rsidTr="00526E18">
        <w:trPr>
          <w:trHeight w:val="264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26E18" w:rsidTr="00526E1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C76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C76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  <w:r w:rsidR="00526E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C76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  <w:r w:rsidR="00526E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526E18" w:rsidTr="00526E18">
        <w:trPr>
          <w:trHeight w:val="654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начисленной заработной платы работников организаций (без субъектов малого предпринимательства)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C76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C7673" w:rsidP="00DC76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12300</w:t>
            </w:r>
            <w:r w:rsidR="00526E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6537E1" w:rsidRDefault="00653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13600</w:t>
            </w:r>
          </w:p>
        </w:tc>
      </w:tr>
      <w:tr w:rsidR="00526E18" w:rsidTr="00526E18">
        <w:trPr>
          <w:trHeight w:val="51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C76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9600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C76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6537E1" w:rsidRDefault="006537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12400</w:t>
            </w:r>
          </w:p>
        </w:tc>
      </w:tr>
      <w:tr w:rsidR="00526E18" w:rsidTr="00526E18">
        <w:trPr>
          <w:trHeight w:val="63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Среднемесячная заработная плата работников организаций (без субъектов малого предпринимательства)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C76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11200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C76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6537E1" w:rsidP="00DC76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13600</w:t>
            </w:r>
          </w:p>
        </w:tc>
      </w:tr>
      <w:tr w:rsidR="00526E18" w:rsidTr="00526E18">
        <w:trPr>
          <w:trHeight w:val="51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C76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11000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C76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12</w:t>
            </w:r>
            <w:r w:rsidR="00526E1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6537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13000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Структура денежных доходов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доходы - 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937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526E18"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proofErr w:type="gramStart"/>
            <w:r w:rsidR="00526E1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526E18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="00526E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22</w:t>
            </w:r>
            <w:r w:rsidR="00526E18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526E18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6537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11200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 w:rsidP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537E1">
              <w:rPr>
                <w:rFonts w:ascii="Times New Roman" w:eastAsia="Times New Roman" w:hAnsi="Times New Roman" w:cs="Times New Roman"/>
                <w:sz w:val="20"/>
                <w:szCs w:val="20"/>
              </w:rPr>
              <w:t>13600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</w:t>
            </w:r>
            <w:r w:rsidR="00D7125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D7125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</w:t>
            </w:r>
            <w:r w:rsidR="00D7125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</w:t>
            </w:r>
            <w:r w:rsidR="00D7125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6537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18,6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6537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  <w:r w:rsidR="00D712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D7125E" w:rsidRDefault="00526E18" w:rsidP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7125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6537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526E18">
        <w:trPr>
          <w:trHeight w:val="51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населения с денежными доходами ниже величины прожиточного  минимума,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D7125E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D7125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6537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0,099</w:t>
            </w:r>
          </w:p>
        </w:tc>
      </w:tr>
      <w:tr w:rsidR="00526E18" w:rsidTr="00526E18">
        <w:trPr>
          <w:trHeight w:val="51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пенсионеров, состоящих на учете в органах социальной защиты населения,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7125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6537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  <w:r w:rsidR="00526E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получающих пенсии: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старости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  <w:r w:rsidR="00526E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6537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инвалидности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6537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526E18" w:rsidTr="00526E18">
        <w:trPr>
          <w:trHeight w:val="51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случаю потери кормильца (на каждого нетрудоспособного члена семьи)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D7125E" w:rsidRDefault="006537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6E18" w:rsidTr="00526E18">
        <w:trPr>
          <w:trHeight w:val="6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населения, имеющего право на субсидии по платежам за жилищно-коммунальные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526E18">
        <w:trPr>
          <w:trHeight w:val="51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семей, получивших субсидии на оплату жилья и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6E18" w:rsidTr="00526E18">
        <w:trPr>
          <w:trHeight w:val="34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отдельных категорий граждан, имеющих право на меры социальной поддержки в соответствии с федеральным и региональным законодательством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526E18">
        <w:trPr>
          <w:trHeight w:val="76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средств, израсходованных на реализацию мер социальной поддержки населения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7125E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1990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6537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526E18" w:rsidTr="00526E18">
        <w:trPr>
          <w:trHeight w:val="28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домашних хозяйствах: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6537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грузовые автомобили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6537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6537E1" w:rsidP="006537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комбайны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6537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скота и птицы в домашних хозяйствах: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крупный рогатый скот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12</w:t>
            </w:r>
            <w:r w:rsidR="00526E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526E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335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335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8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овцы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450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50</w:t>
            </w:r>
            <w:r w:rsidR="00526E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335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  <w:r w:rsidR="00D712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свиньи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98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335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  <w:r w:rsidR="00526E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335413" w:rsidP="00335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гуси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335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50</w:t>
            </w:r>
            <w:r w:rsidR="00526E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6</w:t>
            </w:r>
            <w:r w:rsidR="00526E1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335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526E18" w:rsidTr="00526E18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71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D71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335413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3541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</w:tbl>
    <w:p w:rsidR="00526E18" w:rsidRDefault="00526E18" w:rsidP="00526E18">
      <w:pPr>
        <w:keepNext/>
        <w:numPr>
          <w:ilvl w:val="0"/>
          <w:numId w:val="4"/>
        </w:num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7" w:name="_Toc517971911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Земельные ресурсы</w:t>
      </w:r>
      <w:bookmarkEnd w:id="7"/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517"/>
        <w:gridCol w:w="991"/>
        <w:gridCol w:w="991"/>
        <w:gridCol w:w="991"/>
      </w:tblGrid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AB26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AB26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AB26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пл-дь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 в границах муниципального образования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всего,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11,230</w:t>
            </w: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федеральной собственности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республиканской собственности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муниципальной собственности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собственности юридических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собственности физических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пл-дь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населенных  пунктов 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всего, тыс. 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0,146</w:t>
            </w: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 приусадебных участков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площадь селитебной зоны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площадь  производственно-хозяйственной зоны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площадь общественно-деловой зоны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Пл-дь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 общего пользования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всего, тыс. 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сельскохоз-го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всего, тыс. 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10,756</w:t>
            </w: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пашня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8,757</w:t>
            </w: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сенокосы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пастбища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1,769</w:t>
            </w: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многолетние насаждения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0,217</w:t>
            </w: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залежь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Земли промышленности, транспорта, связи, энергетики, обороны и иного назначения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тыс.га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0,018</w:t>
            </w: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Земли рекреации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всего, тыс. 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Земли лесного фонда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всего, тыс. 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0,217</w:t>
            </w: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Земли водного фонда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всего, тыс. 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0,111</w:t>
            </w: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Земли запаса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всего, тыс. 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норм. стоимость одного гектара земли,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26E18" w:rsidTr="00526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нормативная стоимость одного гектара земли  сельскохозяйственного  назначения,     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</w:tbl>
    <w:p w:rsidR="00526E18" w:rsidRDefault="00526E18" w:rsidP="00526E18">
      <w:pPr>
        <w:keepNext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6E18" w:rsidRDefault="00526E18" w:rsidP="00526E18">
      <w:pPr>
        <w:keepNext/>
        <w:numPr>
          <w:ilvl w:val="0"/>
          <w:numId w:val="4"/>
        </w:numPr>
        <w:spacing w:before="120" w:after="120" w:line="240" w:lineRule="auto"/>
        <w:ind w:left="714" w:hanging="3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8" w:name="_Toc517971912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Перечень субъектов хозяйственной деятельности</w:t>
      </w:r>
      <w:bookmarkEnd w:id="8"/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544"/>
        <w:gridCol w:w="3969"/>
        <w:gridCol w:w="2694"/>
      </w:tblGrid>
      <w:tr w:rsidR="00526E18" w:rsidTr="00526E18">
        <w:trPr>
          <w:trHeight w:val="975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хозяйствующего субъекта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собственности</w:t>
            </w:r>
          </w:p>
        </w:tc>
      </w:tr>
      <w:tr w:rsidR="00526E18" w:rsidTr="00526E1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Дружненское СМО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526E18" w:rsidTr="00526E1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Веселовская СОШ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526E18" w:rsidTr="00526E1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Веселовский ФАП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526E18" w:rsidTr="00526E1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526E18" w:rsidTr="00526E1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Веселовский ДК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526E18" w:rsidTr="00526E1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526E18" w:rsidTr="00526E1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«АСГАРД»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сельхозпродукции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</w:t>
            </w:r>
          </w:p>
        </w:tc>
      </w:tr>
      <w:tr w:rsidR="00526E18" w:rsidTr="00526E1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</w:t>
            </w:r>
            <w:r w:rsidR="00AB26F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F1167">
              <w:rPr>
                <w:rFonts w:ascii="Times New Roman" w:eastAsia="Times New Roman" w:hAnsi="Times New Roman" w:cs="Times New Roman"/>
                <w:sz w:val="24"/>
                <w:szCs w:val="24"/>
              </w:rPr>
              <w:t>тьянсо</w:t>
            </w:r>
            <w:proofErr w:type="spellEnd"/>
            <w:r w:rsidR="00EF1167">
              <w:rPr>
                <w:rFonts w:ascii="Times New Roman" w:eastAsia="Times New Roman" w:hAnsi="Times New Roman" w:cs="Times New Roman"/>
                <w:sz w:val="24"/>
                <w:szCs w:val="24"/>
              </w:rPr>
              <w:t>-фермерские   хозяйства-32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сельхозпродукции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Частная </w:t>
            </w:r>
          </w:p>
        </w:tc>
      </w:tr>
    </w:tbl>
    <w:p w:rsidR="00526E18" w:rsidRDefault="00526E18" w:rsidP="00526E18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6E18" w:rsidRDefault="00526E18" w:rsidP="00526E18">
      <w:pPr>
        <w:keepNext/>
        <w:spacing w:before="120" w:after="12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9" w:name="_Toc517971913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9.Основные показатели работы сельского хозяйства</w:t>
      </w:r>
      <w:bookmarkEnd w:id="9"/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59"/>
        <w:gridCol w:w="1275"/>
        <w:gridCol w:w="1133"/>
        <w:gridCol w:w="1133"/>
      </w:tblGrid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4467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4467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4467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хозяйств,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46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подсобные хозяйства (ЛПХ)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446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446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Pr="00446704" w:rsidRDefault="00446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EF11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 занятых, человек,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446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526E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C45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54455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подсобные хозяйства (ЛПХ)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446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C45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Pr="00446704" w:rsidRDefault="00446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EF11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26E18" w:rsidTr="00526E18">
        <w:trPr>
          <w:trHeight w:val="63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плата, рублей, в сельхозпредприятиях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446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446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26E1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C45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13600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Среднемесячная заработная плата, рублей, в КФХ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446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446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  <w:r w:rsidR="00526E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C45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13600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Валовой объем производства- всего,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подсобные хозяйства (ЛПХ)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6E18" w:rsidRDefault="00526E18" w:rsidP="00526E18">
      <w:pPr>
        <w:keepNext/>
        <w:spacing w:before="120" w:after="12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0" w:name="_Toc517971914"/>
    </w:p>
    <w:p w:rsidR="00526E18" w:rsidRDefault="00526E18" w:rsidP="00526E18">
      <w:pPr>
        <w:keepNext/>
        <w:spacing w:before="120" w:after="12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10.Основные показатели работы строительства</w:t>
      </w:r>
      <w:bookmarkEnd w:id="10"/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663"/>
        <w:gridCol w:w="1276"/>
        <w:gridCol w:w="1134"/>
        <w:gridCol w:w="1134"/>
      </w:tblGrid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EF11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EF11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EF11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в действие объектов соцкультбыта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домов, тыс. кв.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за счет средств населения,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6E18" w:rsidRDefault="00526E18" w:rsidP="00526E18">
      <w:pPr>
        <w:keepNext/>
        <w:spacing w:before="120" w:after="12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1" w:name="_Toc517971915"/>
    </w:p>
    <w:p w:rsidR="00526E18" w:rsidRDefault="00526E18" w:rsidP="00526E18">
      <w:pPr>
        <w:keepNext/>
        <w:spacing w:before="120" w:after="12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11.Основные показатели работы торговли</w:t>
      </w:r>
      <w:bookmarkEnd w:id="11"/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663"/>
        <w:gridCol w:w="1276"/>
        <w:gridCol w:w="1134"/>
        <w:gridCol w:w="1134"/>
      </w:tblGrid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EF11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EF11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EF11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предприятий,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занятых,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EF11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EF11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EF11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C45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13600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розничной торговли,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EF11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EF11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C45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13600</w:t>
            </w:r>
          </w:p>
        </w:tc>
      </w:tr>
    </w:tbl>
    <w:p w:rsidR="00526E18" w:rsidRDefault="00526E18" w:rsidP="00526E18">
      <w:pPr>
        <w:keepNext/>
        <w:spacing w:before="120" w:after="12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2" w:name="_Toc517971916"/>
    </w:p>
    <w:p w:rsidR="00526E18" w:rsidRDefault="00526E18" w:rsidP="00526E18">
      <w:pPr>
        <w:keepNext/>
        <w:spacing w:before="120" w:after="12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12.Платные услуги населению</w:t>
      </w:r>
      <w:bookmarkEnd w:id="12"/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663"/>
        <w:gridCol w:w="1276"/>
        <w:gridCol w:w="1134"/>
        <w:gridCol w:w="1134"/>
      </w:tblGrid>
      <w:tr w:rsidR="00526E18" w:rsidTr="00526E18">
        <w:trPr>
          <w:trHeight w:val="31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C353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C353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C353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предприятий,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занятых,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Среднемесячная заработная плата, рублей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26E18" w:rsidRDefault="00526E18" w:rsidP="00526E18">
      <w:pPr>
        <w:keepNext/>
        <w:spacing w:before="120" w:after="12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3" w:name="_Toc517971917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13.Жилищный фонд и его благоустройство</w:t>
      </w:r>
      <w:bookmarkEnd w:id="13"/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663"/>
        <w:gridCol w:w="1276"/>
        <w:gridCol w:w="1134"/>
        <w:gridCol w:w="1134"/>
      </w:tblGrid>
      <w:tr w:rsidR="00526E18" w:rsidTr="00526E18">
        <w:trPr>
          <w:trHeight w:val="31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C353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C353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C353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Жилищный фонд, 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C353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C45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8555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Жилая площадь,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C353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C45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квартир,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Муниципальный жилищный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Жилая площадь,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квартир,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Государственный жилищный фонд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Общая площадь,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Жилая площадь,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квартир,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Частный жилищный фонд: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C353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C45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8555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Жилая площадь,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C353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C45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квартир,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аварийного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фонда, 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Площадь всего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фонда оборудованная,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водопроводом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канализацией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центральным отоплением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газом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ваннами (душем)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горячим водоснабжением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6E18" w:rsidRDefault="00526E18" w:rsidP="00526E18">
      <w:pPr>
        <w:keepNext/>
        <w:spacing w:before="120" w:after="12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4" w:name="_Toc517971918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14.Коммунальное хозяйство муниципального образования</w:t>
      </w:r>
      <w:bookmarkEnd w:id="14"/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663"/>
        <w:gridCol w:w="1276"/>
        <w:gridCol w:w="1134"/>
        <w:gridCol w:w="1134"/>
      </w:tblGrid>
      <w:tr w:rsidR="00526E18" w:rsidTr="00526E18">
        <w:trPr>
          <w:trHeight w:val="31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C353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C353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C353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Водопроводы,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водопроводов, тыс. куб. м в сутки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26E18" w:rsidTr="00526E18">
        <w:trPr>
          <w:trHeight w:val="45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Одиночное протяжение уличной  водопроводной сети,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Канализация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очистных сооружений канализации, тыс. куб. м в сутки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Одиночное протяжение уличной канализационной сети,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Пропущено сточных вод через очистные сооружения за год – всего, тыс. куб.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прошли полную биологическую очистку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63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уличных тепловых сетей в двухтрубном исчислении, 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котельных на конец года,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мощностью  до 3 Гкал/ч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6E18" w:rsidRDefault="00526E18" w:rsidP="00526E18">
      <w:pPr>
        <w:keepNext/>
        <w:spacing w:before="120" w:after="12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5" w:name="_Toc517971919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15.Пассажирский транспорт и связь</w:t>
      </w:r>
      <w:bookmarkEnd w:id="15"/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663"/>
        <w:gridCol w:w="1276"/>
        <w:gridCol w:w="1134"/>
        <w:gridCol w:w="1134"/>
      </w:tblGrid>
      <w:tr w:rsidR="00526E18" w:rsidTr="00526E18">
        <w:trPr>
          <w:trHeight w:val="31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C353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C353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C353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526E18" w:rsidTr="00526E18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предприятий связи общего пользования и их подразделений по обслуживанию клиентов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организаций, предоставляющих услуги населению по пассажирским перевозкам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6E18" w:rsidRDefault="00526E18" w:rsidP="00526E18">
      <w:pPr>
        <w:keepNext/>
        <w:spacing w:before="120" w:after="12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6" w:name="_Toc51797192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16.Социальная сфера</w:t>
      </w:r>
      <w:bookmarkEnd w:id="16"/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663"/>
        <w:gridCol w:w="1276"/>
        <w:gridCol w:w="1134"/>
        <w:gridCol w:w="1134"/>
      </w:tblGrid>
      <w:tr w:rsidR="00526E18" w:rsidTr="00526E18">
        <w:trPr>
          <w:trHeight w:val="31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C353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C353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C353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526E18" w:rsidTr="00526E18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 в эксплуатацию жилых домов за счет всех источников финансирования,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63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обеспеченность населения общей площадью жилья, кв. м на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526E18" w:rsidTr="00526E18">
        <w:trPr>
          <w:trHeight w:val="6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 в учреждениях дошкольного образования,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26E18" w:rsidTr="00526E18">
        <w:trPr>
          <w:trHeight w:val="6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 дошкольного возраста (1-6 лет), 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Pr="00273466" w:rsidRDefault="0027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C45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мест в дошкольных учреждениях, мест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6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в дневных учреждениях общего образования,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C45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учащихся, занимающихся в 1 смену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C45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мест в учреждениях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больничных коек, коек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40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амбулаторно-поликлинических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врачами на 1 жителя,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средним медицинским персоналом на 1 жителя,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клубных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6E18" w:rsidTr="00526E18">
        <w:trPr>
          <w:trHeight w:val="4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отделений социального обслуживания на дому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Обслужено за год,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в ПТУ,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в ССУЗ,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C45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в ВУЗ,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мест в клубных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526E18" w:rsidRDefault="00526E18" w:rsidP="00526E18">
      <w:pPr>
        <w:keepNext/>
        <w:spacing w:before="120" w:after="12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6E18" w:rsidRDefault="00526E18" w:rsidP="00526E18">
      <w:pPr>
        <w:keepNext/>
        <w:spacing w:before="120" w:after="12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7" w:name="_Toc517971921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17.Объем доходов и расходов бюджета МО</w:t>
      </w:r>
      <w:bookmarkEnd w:id="17"/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4"/>
        <w:gridCol w:w="1259"/>
        <w:gridCol w:w="1128"/>
        <w:gridCol w:w="1356"/>
      </w:tblGrid>
      <w:tr w:rsidR="00526E18" w:rsidTr="00526E18">
        <w:trPr>
          <w:trHeight w:val="31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1761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1761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17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Собственные бюджетные доходы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1761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5401</w:t>
            </w:r>
            <w:r w:rsidR="00526E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 всего,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17619D" w:rsidP="001761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4033</w:t>
            </w:r>
            <w:r w:rsidR="00526E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по видам налогов: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ind w:firstLineChars="111" w:firstLine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НДФЛ,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3711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  <w:r w:rsidR="00526E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ind w:firstLineChars="111" w:firstLine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ЕНВД,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ind w:firstLineChars="111" w:firstLine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сельхозналог 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371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</w:t>
            </w:r>
            <w:r w:rsidR="00526E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ind w:firstLineChars="111" w:firstLine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3711DD" w:rsidP="003711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526E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ind w:firstLineChars="111" w:firstLine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3711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  <w:r w:rsidR="00526E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ind w:firstLine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Транспортный налог,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Неналоговые всего,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Арендная плата за земельные участки,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имущества,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оказания платных услуг получателями средств бюджетов и компенсации затрат бюджетов,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продажи земельных участков,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 w:rsidP="009376D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Безвозмездные поступления, всего,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3711DD" w:rsidP="009376D5">
            <w:pPr>
              <w:spacing w:after="0"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136814,0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дотации,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17619D" w:rsidP="009376D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578,4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субвенции,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17619D" w:rsidP="009376D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99,9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17619D" w:rsidP="009376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5401814,0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 w:rsidP="009376D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F44A9" w:rsidP="009376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5433314,0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Местное самоуправление,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F44A9" w:rsidP="009376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1191,0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зарплата,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F44A9" w:rsidP="009376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  <w:r w:rsidR="00526E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 w:rsidP="009376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зарплата,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 w:rsidP="009376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 w:rsidP="009376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зарплата,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8" w:rsidRDefault="00526E18" w:rsidP="009376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F44A9" w:rsidP="009376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937400,0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зарплата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F44A9" w:rsidP="009376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515,9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F44A9" w:rsidP="009376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2177800</w:t>
            </w:r>
            <w:r w:rsidR="00526E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зарплата,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D37E98" w:rsidP="009376D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1463,5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D37E98" w:rsidP="009376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498,0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F44A9" w:rsidP="009376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4792259,58</w:t>
            </w:r>
          </w:p>
        </w:tc>
      </w:tr>
      <w:tr w:rsidR="00526E18" w:rsidTr="00526E1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-Дефицит/ +профицит,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F44A9" w:rsidP="009376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 w:rsidR="00526E18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:rsidR="00526E18" w:rsidRDefault="00526E18" w:rsidP="00526E18">
      <w:pPr>
        <w:keepNext/>
        <w:spacing w:before="120" w:after="12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6E18" w:rsidRDefault="00526E18" w:rsidP="00526E18">
      <w:pPr>
        <w:keepNext/>
        <w:spacing w:before="120" w:after="12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8" w:name="_Toc517971922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18.Общественно-политические партии, организации, движения</w:t>
      </w:r>
      <w:bookmarkEnd w:id="18"/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7342"/>
        <w:gridCol w:w="2865"/>
      </w:tblGrid>
      <w:tr w:rsidR="00526E18" w:rsidTr="00526E18">
        <w:trPr>
          <w:trHeight w:val="63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Наименования, количественный состав</w:t>
            </w:r>
          </w:p>
        </w:tc>
      </w:tr>
      <w:tr w:rsidR="00526E18" w:rsidTr="00526E18">
        <w:trPr>
          <w:trHeight w:val="281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«Единая Россия»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1761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26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526E18" w:rsidTr="00526E18">
        <w:trPr>
          <w:trHeight w:val="281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«Коммунистическая партия»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чел</w:t>
            </w:r>
          </w:p>
        </w:tc>
      </w:tr>
    </w:tbl>
    <w:p w:rsidR="00526E18" w:rsidRDefault="00526E18" w:rsidP="00526E18">
      <w:pPr>
        <w:keepNext/>
        <w:spacing w:before="120" w:after="12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9" w:name="_Toc517971923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19.Религиозные конфессии</w:t>
      </w:r>
      <w:bookmarkEnd w:id="19"/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526E18" w:rsidTr="00526E18">
        <w:trPr>
          <w:trHeight w:val="31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конфессий, наличие храмов</w:t>
            </w:r>
          </w:p>
        </w:tc>
      </w:tr>
      <w:tr w:rsidR="00526E18" w:rsidTr="00526E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Буддизм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Буддийская ступа</w:t>
            </w:r>
          </w:p>
        </w:tc>
      </w:tr>
      <w:tr w:rsidR="00526E18" w:rsidTr="00526E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Православие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18" w:rsidTr="00526E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18" w:rsidRDefault="00526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Католичество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18" w:rsidRDefault="00526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Часовня</w:t>
            </w:r>
          </w:p>
        </w:tc>
      </w:tr>
    </w:tbl>
    <w:p w:rsidR="00526E18" w:rsidRDefault="00526E18" w:rsidP="0052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18" w:rsidRDefault="00526E18" w:rsidP="0052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18" w:rsidRDefault="00526E18" w:rsidP="00526E18">
      <w:pPr>
        <w:rPr>
          <w:rFonts w:ascii="Calibri" w:eastAsia="Calibri" w:hAnsi="Calibri" w:cs="Times New Roman"/>
        </w:rPr>
      </w:pPr>
    </w:p>
    <w:p w:rsidR="00526E18" w:rsidRDefault="00526E18" w:rsidP="00526E18"/>
    <w:p w:rsidR="00526E18" w:rsidRDefault="00526E18" w:rsidP="00526E18"/>
    <w:p w:rsidR="003540C6" w:rsidRDefault="003540C6"/>
    <w:sectPr w:rsidR="003540C6" w:rsidSect="009376D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F2" w:rsidRDefault="00AE1AF2" w:rsidP="009376D5">
      <w:pPr>
        <w:spacing w:after="0" w:line="240" w:lineRule="auto"/>
      </w:pPr>
      <w:r>
        <w:separator/>
      </w:r>
    </w:p>
  </w:endnote>
  <w:endnote w:type="continuationSeparator" w:id="0">
    <w:p w:rsidR="00AE1AF2" w:rsidRDefault="00AE1AF2" w:rsidP="0093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F2" w:rsidRDefault="00AE1AF2" w:rsidP="009376D5">
      <w:pPr>
        <w:spacing w:after="0" w:line="240" w:lineRule="auto"/>
      </w:pPr>
      <w:r>
        <w:separator/>
      </w:r>
    </w:p>
  </w:footnote>
  <w:footnote w:type="continuationSeparator" w:id="0">
    <w:p w:rsidR="00AE1AF2" w:rsidRDefault="00AE1AF2" w:rsidP="00937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7125"/>
    <w:multiLevelType w:val="hybridMultilevel"/>
    <w:tmpl w:val="37F64E1C"/>
    <w:lvl w:ilvl="0" w:tplc="BCE8C8CE">
      <w:start w:val="7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146530E"/>
    <w:multiLevelType w:val="hybridMultilevel"/>
    <w:tmpl w:val="0910F830"/>
    <w:lvl w:ilvl="0" w:tplc="4E2C73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125CDB9A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sz w:val="20"/>
        <w:szCs w:val="20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165024F5"/>
    <w:multiLevelType w:val="hybridMultilevel"/>
    <w:tmpl w:val="5B4CE4FE"/>
    <w:lvl w:ilvl="0" w:tplc="E2708E6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F8"/>
    <w:rsid w:val="00036CE4"/>
    <w:rsid w:val="0017619D"/>
    <w:rsid w:val="00273466"/>
    <w:rsid w:val="00335413"/>
    <w:rsid w:val="003409F8"/>
    <w:rsid w:val="003540C6"/>
    <w:rsid w:val="003711DD"/>
    <w:rsid w:val="003C75C0"/>
    <w:rsid w:val="003F74B3"/>
    <w:rsid w:val="00446704"/>
    <w:rsid w:val="00526E18"/>
    <w:rsid w:val="005B750E"/>
    <w:rsid w:val="005F44A9"/>
    <w:rsid w:val="006537E1"/>
    <w:rsid w:val="008E4118"/>
    <w:rsid w:val="009376D5"/>
    <w:rsid w:val="0094377F"/>
    <w:rsid w:val="009B7F1A"/>
    <w:rsid w:val="009C6203"/>
    <w:rsid w:val="009E6B65"/>
    <w:rsid w:val="00A90E65"/>
    <w:rsid w:val="00AA5974"/>
    <w:rsid w:val="00AB26F7"/>
    <w:rsid w:val="00AE1AF2"/>
    <w:rsid w:val="00B456EC"/>
    <w:rsid w:val="00C3536A"/>
    <w:rsid w:val="00C45576"/>
    <w:rsid w:val="00D37E98"/>
    <w:rsid w:val="00D7125E"/>
    <w:rsid w:val="00DC7673"/>
    <w:rsid w:val="00DF6F72"/>
    <w:rsid w:val="00EF1167"/>
    <w:rsid w:val="00F0395C"/>
    <w:rsid w:val="00FD3C44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18"/>
  </w:style>
  <w:style w:type="paragraph" w:styleId="1">
    <w:name w:val="heading 1"/>
    <w:basedOn w:val="a"/>
    <w:link w:val="10"/>
    <w:qFormat/>
    <w:rsid w:val="00526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6E18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b/>
      <w:bCs/>
      <w:i/>
      <w:iCs/>
      <w:sz w:val="36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6E18"/>
    <w:pPr>
      <w:keepNext/>
      <w:spacing w:after="0" w:line="240" w:lineRule="auto"/>
      <w:jc w:val="center"/>
      <w:outlineLvl w:val="2"/>
    </w:pPr>
    <w:rPr>
      <w:rFonts w:ascii="Monotype Corsiva" w:eastAsia="Arial Unicode MS" w:hAnsi="Monotype Corsiva" w:cs="Arial Unicode MS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526E18"/>
    <w:rPr>
      <w:rFonts w:ascii="Monotype Corsiva" w:eastAsia="Arial Unicode MS" w:hAnsi="Monotype Corsiva" w:cs="Arial Unicode MS"/>
      <w:b/>
      <w:bCs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26E18"/>
    <w:rPr>
      <w:rFonts w:ascii="Monotype Corsiva" w:eastAsia="Arial Unicode MS" w:hAnsi="Monotype Corsiva" w:cs="Arial Unicode MS"/>
      <w:i/>
      <w:i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6E18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526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526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526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526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526E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unhideWhenUsed/>
    <w:rsid w:val="00526E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26E1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18"/>
  </w:style>
  <w:style w:type="paragraph" w:styleId="1">
    <w:name w:val="heading 1"/>
    <w:basedOn w:val="a"/>
    <w:link w:val="10"/>
    <w:qFormat/>
    <w:rsid w:val="00526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6E18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b/>
      <w:bCs/>
      <w:i/>
      <w:iCs/>
      <w:sz w:val="36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6E18"/>
    <w:pPr>
      <w:keepNext/>
      <w:spacing w:after="0" w:line="240" w:lineRule="auto"/>
      <w:jc w:val="center"/>
      <w:outlineLvl w:val="2"/>
    </w:pPr>
    <w:rPr>
      <w:rFonts w:ascii="Monotype Corsiva" w:eastAsia="Arial Unicode MS" w:hAnsi="Monotype Corsiva" w:cs="Arial Unicode MS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526E18"/>
    <w:rPr>
      <w:rFonts w:ascii="Monotype Corsiva" w:eastAsia="Arial Unicode MS" w:hAnsi="Monotype Corsiva" w:cs="Arial Unicode MS"/>
      <w:b/>
      <w:bCs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26E18"/>
    <w:rPr>
      <w:rFonts w:ascii="Monotype Corsiva" w:eastAsia="Arial Unicode MS" w:hAnsi="Monotype Corsiva" w:cs="Arial Unicode MS"/>
      <w:i/>
      <w:i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6E18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526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526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526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526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526E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unhideWhenUsed/>
    <w:rsid w:val="00526E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26E1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C:\Users\&#1040;&#1076;&#1084;&#1080;&#1085;&#1080;&#1089;&#1090;&#1088;&#1072;&#1090;&#1086;&#1088;\Desktop\&#1087;&#1072;&#1089;&#1087;&#1086;&#1088;&#1090;&#1072;%20&#1044;&#1057;&#1052;&#1054;,%20&#1088;&#1077;&#1082;&#1074;&#1080;&#1079;&#1080;&#1090;&#1099;\8&#1087;&#1086;&#1089;&#1090;&#1072;&#1085;&#1086;&#1074;&#1083;&#1077;&#1085;&#1080;&#1077;%20&#8470;8%20&#1086;&#1090;%2029.01.2019%20&#1087;&#1088;&#1080;&#1083;&#1086;&#1078;&#1077;&#1085;&#1080;&#1077;%20&#1091;&#1090;&#1074;.%20&#1055;&#1040;&#1057;&#1055;&#1054;&#1056;&#1058;%20&#1057;&#1052;&#1054;%20&#1085;&#1072;%202019&#1075;&#1086;&#1076;%20(1).docx" TargetMode="External"/><Relationship Id="rId18" Type="http://schemas.openxmlformats.org/officeDocument/2006/relationships/hyperlink" Target="file:///C:\Users\&#1040;&#1076;&#1084;&#1080;&#1085;&#1080;&#1089;&#1090;&#1088;&#1072;&#1090;&#1086;&#1088;\Desktop\&#1087;&#1072;&#1089;&#1087;&#1086;&#1088;&#1090;&#1072;%20&#1044;&#1057;&#1052;&#1054;,%20&#1088;&#1077;&#1082;&#1074;&#1080;&#1079;&#1080;&#1090;&#1099;\8&#1087;&#1086;&#1089;&#1090;&#1072;&#1085;&#1086;&#1074;&#1083;&#1077;&#1085;&#1080;&#1077;%20&#8470;8%20&#1086;&#1090;%2029.01.2019%20&#1087;&#1088;&#1080;&#1083;&#1086;&#1078;&#1077;&#1085;&#1080;&#1077;%20&#1091;&#1090;&#1074;.%20&#1055;&#1040;&#1057;&#1055;&#1054;&#1056;&#1058;%20&#1057;&#1052;&#1054;%20&#1085;&#1072;%202019&#1075;&#1086;&#1076;%20(1).docx" TargetMode="External"/><Relationship Id="rId26" Type="http://schemas.openxmlformats.org/officeDocument/2006/relationships/hyperlink" Target="file:///C:\Users\&#1040;&#1076;&#1084;&#1080;&#1085;&#1080;&#1089;&#1090;&#1088;&#1072;&#1090;&#1086;&#1088;\Desktop\&#1087;&#1072;&#1089;&#1087;&#1086;&#1088;&#1090;&#1072;%20&#1044;&#1057;&#1052;&#1054;,%20&#1088;&#1077;&#1082;&#1074;&#1080;&#1079;&#1080;&#1090;&#1099;\8&#1087;&#1086;&#1089;&#1090;&#1072;&#1085;&#1086;&#1074;&#1083;&#1077;&#1085;&#1080;&#1077;%20&#8470;8%20&#1086;&#1090;%2029.01.2019%20&#1087;&#1088;&#1080;&#1083;&#1086;&#1078;&#1077;&#1085;&#1080;&#1077;%20&#1091;&#1090;&#1074;.%20&#1055;&#1040;&#1057;&#1055;&#1054;&#1056;&#1058;%20&#1057;&#1052;&#1054;%20&#1085;&#1072;%202019&#1075;&#1086;&#1076;%20(1)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&#1040;&#1076;&#1084;&#1080;&#1085;&#1080;&#1089;&#1090;&#1088;&#1072;&#1090;&#1086;&#1088;\Desktop\&#1087;&#1072;&#1089;&#1087;&#1086;&#1088;&#1090;&#1072;%20&#1044;&#1057;&#1052;&#1054;,%20&#1088;&#1077;&#1082;&#1074;&#1080;&#1079;&#1080;&#1090;&#1099;\8&#1087;&#1086;&#1089;&#1090;&#1072;&#1085;&#1086;&#1074;&#1083;&#1077;&#1085;&#1080;&#1077;%20&#8470;8%20&#1086;&#1090;%2029.01.2019%20&#1087;&#1088;&#1080;&#1083;&#1086;&#1078;&#1077;&#1085;&#1080;&#1077;%20&#1091;&#1090;&#1074;.%20&#1055;&#1040;&#1057;&#1055;&#1054;&#1056;&#1058;%20&#1057;&#1052;&#1054;%20&#1085;&#1072;%202019&#1075;&#1086;&#1076;%20(1)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40;&#1076;&#1084;&#1080;&#1085;&#1080;&#1089;&#1090;&#1088;&#1072;&#1090;&#1086;&#1088;\Desktop\&#1087;&#1072;&#1089;&#1087;&#1086;&#1088;&#1090;&#1072;%20&#1044;&#1057;&#1052;&#1054;,%20&#1088;&#1077;&#1082;&#1074;&#1080;&#1079;&#1080;&#1090;&#1099;\8&#1087;&#1086;&#1089;&#1090;&#1072;&#1085;&#1086;&#1074;&#1083;&#1077;&#1085;&#1080;&#1077;%20&#8470;8%20&#1086;&#1090;%2029.01.2019%20&#1087;&#1088;&#1080;&#1083;&#1086;&#1078;&#1077;&#1085;&#1080;&#1077;%20&#1091;&#1090;&#1074;.%20&#1055;&#1040;&#1057;&#1055;&#1054;&#1056;&#1058;%20&#1057;&#1052;&#1054;%20&#1085;&#1072;%202019&#1075;&#1086;&#1076;%20(1).docx" TargetMode="External"/><Relationship Id="rId17" Type="http://schemas.openxmlformats.org/officeDocument/2006/relationships/hyperlink" Target="file:///C:\Users\&#1040;&#1076;&#1084;&#1080;&#1085;&#1080;&#1089;&#1090;&#1088;&#1072;&#1090;&#1086;&#1088;\Desktop\&#1087;&#1072;&#1089;&#1087;&#1086;&#1088;&#1090;&#1072;%20&#1044;&#1057;&#1052;&#1054;,%20&#1088;&#1077;&#1082;&#1074;&#1080;&#1079;&#1080;&#1090;&#1099;\8&#1087;&#1086;&#1089;&#1090;&#1072;&#1085;&#1086;&#1074;&#1083;&#1077;&#1085;&#1080;&#1077;%20&#8470;8%20&#1086;&#1090;%2029.01.2019%20&#1087;&#1088;&#1080;&#1083;&#1086;&#1078;&#1077;&#1085;&#1080;&#1077;%20&#1091;&#1090;&#1074;.%20&#1055;&#1040;&#1057;&#1055;&#1054;&#1056;&#1058;%20&#1057;&#1052;&#1054;%20&#1085;&#1072;%202019&#1075;&#1086;&#1076;%20(1).docx" TargetMode="External"/><Relationship Id="rId25" Type="http://schemas.openxmlformats.org/officeDocument/2006/relationships/hyperlink" Target="file:///C:\Users\&#1040;&#1076;&#1084;&#1080;&#1085;&#1080;&#1089;&#1090;&#1088;&#1072;&#1090;&#1086;&#1088;\Desktop\&#1087;&#1072;&#1089;&#1087;&#1086;&#1088;&#1090;&#1072;%20&#1044;&#1057;&#1052;&#1054;,%20&#1088;&#1077;&#1082;&#1074;&#1080;&#1079;&#1080;&#1090;&#1099;\8&#1087;&#1086;&#1089;&#1090;&#1072;&#1085;&#1086;&#1074;&#1083;&#1077;&#1085;&#1080;&#1077;%20&#8470;8%20&#1086;&#1090;%2029.01.2019%20&#1087;&#1088;&#1080;&#1083;&#1086;&#1078;&#1077;&#1085;&#1080;&#1077;%20&#1091;&#1090;&#1074;.%20&#1055;&#1040;&#1057;&#1055;&#1054;&#1056;&#1058;%20&#1057;&#1052;&#1054;%20&#1085;&#1072;%202019&#1075;&#1086;&#1076;%20(1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0;&#1076;&#1084;&#1080;&#1085;&#1080;&#1089;&#1090;&#1088;&#1072;&#1090;&#1086;&#1088;\Desktop\&#1087;&#1072;&#1089;&#1087;&#1086;&#1088;&#1090;&#1072;%20&#1044;&#1057;&#1052;&#1054;,%20&#1088;&#1077;&#1082;&#1074;&#1080;&#1079;&#1080;&#1090;&#1099;\8&#1087;&#1086;&#1089;&#1090;&#1072;&#1085;&#1086;&#1074;&#1083;&#1077;&#1085;&#1080;&#1077;%20&#8470;8%20&#1086;&#1090;%2029.01.2019%20&#1087;&#1088;&#1080;&#1083;&#1086;&#1078;&#1077;&#1085;&#1080;&#1077;%20&#1091;&#1090;&#1074;.%20&#1055;&#1040;&#1057;&#1055;&#1054;&#1056;&#1058;%20&#1057;&#1052;&#1054;%20&#1085;&#1072;%202019&#1075;&#1086;&#1076;%20(1).docx" TargetMode="External"/><Relationship Id="rId20" Type="http://schemas.openxmlformats.org/officeDocument/2006/relationships/hyperlink" Target="file:///C:\Users\&#1040;&#1076;&#1084;&#1080;&#1085;&#1080;&#1089;&#1090;&#1088;&#1072;&#1090;&#1086;&#1088;\Desktop\&#1087;&#1072;&#1089;&#1087;&#1086;&#1088;&#1090;&#1072;%20&#1044;&#1057;&#1052;&#1054;,%20&#1088;&#1077;&#1082;&#1074;&#1080;&#1079;&#1080;&#1090;&#1099;\8&#1087;&#1086;&#1089;&#1090;&#1072;&#1085;&#1086;&#1074;&#1083;&#1077;&#1085;&#1080;&#1077;%20&#8470;8%20&#1086;&#1090;%2029.01.2019%20&#1087;&#1088;&#1080;&#1083;&#1086;&#1078;&#1077;&#1085;&#1080;&#1077;%20&#1091;&#1090;&#1074;.%20&#1055;&#1040;&#1057;&#1055;&#1054;&#1056;&#1058;%20&#1057;&#1052;&#1054;%20&#1085;&#1072;%202019&#1075;&#1086;&#1076;%20(1).docx" TargetMode="External"/><Relationship Id="rId29" Type="http://schemas.openxmlformats.org/officeDocument/2006/relationships/hyperlink" Target="mailto:dsmo_rk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0;&#1076;&#1084;&#1080;&#1085;&#1080;&#1089;&#1090;&#1088;&#1072;&#1090;&#1086;&#1088;\Desktop\&#1087;&#1072;&#1089;&#1087;&#1086;&#1088;&#1090;&#1072;%20&#1044;&#1057;&#1052;&#1054;,%20&#1088;&#1077;&#1082;&#1074;&#1080;&#1079;&#1080;&#1090;&#1099;\8&#1087;&#1086;&#1089;&#1090;&#1072;&#1085;&#1086;&#1074;&#1083;&#1077;&#1085;&#1080;&#1077;%20&#8470;8%20&#1086;&#1090;%2029.01.2019%20&#1087;&#1088;&#1080;&#1083;&#1086;&#1078;&#1077;&#1085;&#1080;&#1077;%20&#1091;&#1090;&#1074;.%20&#1055;&#1040;&#1057;&#1055;&#1054;&#1056;&#1058;%20&#1057;&#1052;&#1054;%20&#1085;&#1072;%202019&#1075;&#1086;&#1076;%20(1).docx" TargetMode="External"/><Relationship Id="rId24" Type="http://schemas.openxmlformats.org/officeDocument/2006/relationships/hyperlink" Target="file:///C:\Users\&#1040;&#1076;&#1084;&#1080;&#1085;&#1080;&#1089;&#1090;&#1088;&#1072;&#1090;&#1086;&#1088;\Desktop\&#1087;&#1072;&#1089;&#1087;&#1086;&#1088;&#1090;&#1072;%20&#1044;&#1057;&#1052;&#1054;,%20&#1088;&#1077;&#1082;&#1074;&#1080;&#1079;&#1080;&#1090;&#1099;\8&#1087;&#1086;&#1089;&#1090;&#1072;&#1085;&#1086;&#1074;&#1083;&#1077;&#1085;&#1080;&#1077;%20&#8470;8%20&#1086;&#1090;%2029.01.2019%20&#1087;&#1088;&#1080;&#1083;&#1086;&#1078;&#1077;&#1085;&#1080;&#1077;%20&#1091;&#1090;&#1074;.%20&#1055;&#1040;&#1057;&#1055;&#1054;&#1056;&#1058;%20&#1057;&#1052;&#1054;%20&#1085;&#1072;%202019&#1075;&#1086;&#1076;%20(1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0;&#1076;&#1084;&#1080;&#1085;&#1080;&#1089;&#1090;&#1088;&#1072;&#1090;&#1086;&#1088;\Desktop\&#1087;&#1072;&#1089;&#1087;&#1086;&#1088;&#1090;&#1072;%20&#1044;&#1057;&#1052;&#1054;,%20&#1088;&#1077;&#1082;&#1074;&#1080;&#1079;&#1080;&#1090;&#1099;\8&#1087;&#1086;&#1089;&#1090;&#1072;&#1085;&#1086;&#1074;&#1083;&#1077;&#1085;&#1080;&#1077;%20&#8470;8%20&#1086;&#1090;%2029.01.2019%20&#1087;&#1088;&#1080;&#1083;&#1086;&#1078;&#1077;&#1085;&#1080;&#1077;%20&#1091;&#1090;&#1074;.%20&#1055;&#1040;&#1057;&#1055;&#1054;&#1056;&#1058;%20&#1057;&#1052;&#1054;%20&#1085;&#1072;%202019&#1075;&#1086;&#1076;%20(1).docx" TargetMode="External"/><Relationship Id="rId23" Type="http://schemas.openxmlformats.org/officeDocument/2006/relationships/hyperlink" Target="file:///C:\Users\&#1040;&#1076;&#1084;&#1080;&#1085;&#1080;&#1089;&#1090;&#1088;&#1072;&#1090;&#1086;&#1088;\Desktop\&#1087;&#1072;&#1089;&#1087;&#1086;&#1088;&#1090;&#1072;%20&#1044;&#1057;&#1052;&#1054;,%20&#1088;&#1077;&#1082;&#1074;&#1080;&#1079;&#1080;&#1090;&#1099;\8&#1087;&#1086;&#1089;&#1090;&#1072;&#1085;&#1086;&#1074;&#1083;&#1077;&#1085;&#1080;&#1077;%20&#8470;8%20&#1086;&#1090;%2029.01.2019%20&#1087;&#1088;&#1080;&#1083;&#1086;&#1078;&#1077;&#1085;&#1080;&#1077;%20&#1091;&#1090;&#1074;.%20&#1055;&#1040;&#1057;&#1055;&#1054;&#1056;&#1058;%20&#1057;&#1052;&#1054;%20&#1085;&#1072;%202019&#1075;&#1086;&#1076;%20(1).docx" TargetMode="External"/><Relationship Id="rId28" Type="http://schemas.openxmlformats.org/officeDocument/2006/relationships/hyperlink" Target="file:///C:\Users\&#1040;&#1076;&#1084;&#1080;&#1085;&#1080;&#1089;&#1090;&#1088;&#1072;&#1090;&#1086;&#1088;\Desktop\&#1087;&#1072;&#1089;&#1087;&#1086;&#1088;&#1090;&#1072;%20&#1044;&#1057;&#1052;&#1054;,%20&#1088;&#1077;&#1082;&#1074;&#1080;&#1079;&#1080;&#1090;&#1099;\8&#1087;&#1086;&#1089;&#1090;&#1072;&#1085;&#1086;&#1074;&#1083;&#1077;&#1085;&#1080;&#1077;%20&#8470;8%20&#1086;&#1090;%2029.01.2019%20&#1087;&#1088;&#1080;&#1083;&#1086;&#1078;&#1077;&#1085;&#1080;&#1077;%20&#1091;&#1090;&#1074;.%20&#1055;&#1040;&#1057;&#1055;&#1054;&#1056;&#1058;%20&#1057;&#1052;&#1054;%20&#1085;&#1072;%202019&#1075;&#1086;&#1076;%20(1).docx" TargetMode="External"/><Relationship Id="rId10" Type="http://schemas.openxmlformats.org/officeDocument/2006/relationships/hyperlink" Target="file:///C:\Users\&#1040;&#1076;&#1084;&#1080;&#1085;&#1080;&#1089;&#1090;&#1088;&#1072;&#1090;&#1086;&#1088;\Desktop\&#1087;&#1072;&#1089;&#1087;&#1086;&#1088;&#1090;&#1072;%20&#1044;&#1057;&#1052;&#1054;,%20&#1088;&#1077;&#1082;&#1074;&#1080;&#1079;&#1080;&#1090;&#1099;\8&#1087;&#1086;&#1089;&#1090;&#1072;&#1085;&#1086;&#1074;&#1083;&#1077;&#1085;&#1080;&#1077;%20&#8470;8%20&#1086;&#1090;%2029.01.2019%20&#1087;&#1088;&#1080;&#1083;&#1086;&#1078;&#1077;&#1085;&#1080;&#1077;%20&#1091;&#1090;&#1074;.%20&#1055;&#1040;&#1057;&#1055;&#1054;&#1056;&#1058;%20&#1057;&#1052;&#1054;%20&#1085;&#1072;%202019&#1075;&#1086;&#1076;%20(1).docx" TargetMode="External"/><Relationship Id="rId19" Type="http://schemas.openxmlformats.org/officeDocument/2006/relationships/hyperlink" Target="file:///C:\Users\&#1040;&#1076;&#1084;&#1080;&#1085;&#1080;&#1089;&#1090;&#1088;&#1072;&#1090;&#1086;&#1088;\Desktop\&#1087;&#1072;&#1089;&#1087;&#1086;&#1088;&#1090;&#1072;%20&#1044;&#1057;&#1052;&#1054;,%20&#1088;&#1077;&#1082;&#1074;&#1080;&#1079;&#1080;&#1090;&#1099;\8&#1087;&#1086;&#1089;&#1090;&#1072;&#1085;&#1086;&#1074;&#1083;&#1077;&#1085;&#1080;&#1077;%20&#8470;8%20&#1086;&#1090;%2029.01.2019%20&#1087;&#1088;&#1080;&#1083;&#1086;&#1078;&#1077;&#1085;&#1080;&#1077;%20&#1091;&#1090;&#1074;.%20&#1055;&#1040;&#1057;&#1055;&#1054;&#1056;&#1058;%20&#1057;&#1052;&#1054;%20&#1085;&#1072;%202019&#1075;&#1086;&#1076;%20(1).doc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-20031.doc"/><Relationship Id="rId14" Type="http://schemas.openxmlformats.org/officeDocument/2006/relationships/hyperlink" Target="file:///C:\Users\&#1040;&#1076;&#1084;&#1080;&#1085;&#1080;&#1089;&#1090;&#1088;&#1072;&#1090;&#1086;&#1088;\Desktop\&#1087;&#1072;&#1089;&#1087;&#1086;&#1088;&#1090;&#1072;%20&#1044;&#1057;&#1052;&#1054;,%20&#1088;&#1077;&#1082;&#1074;&#1080;&#1079;&#1080;&#1090;&#1099;\8&#1087;&#1086;&#1089;&#1090;&#1072;&#1085;&#1086;&#1074;&#1083;&#1077;&#1085;&#1080;&#1077;%20&#8470;8%20&#1086;&#1090;%2029.01.2019%20&#1087;&#1088;&#1080;&#1083;&#1086;&#1078;&#1077;&#1085;&#1080;&#1077;%20&#1091;&#1090;&#1074;.%20&#1055;&#1040;&#1057;&#1055;&#1054;&#1056;&#1058;%20&#1057;&#1052;&#1054;%20&#1085;&#1072;%202019&#1075;&#1086;&#1076;%20(1).docx" TargetMode="External"/><Relationship Id="rId22" Type="http://schemas.openxmlformats.org/officeDocument/2006/relationships/hyperlink" Target="file:///C:\Users\&#1040;&#1076;&#1084;&#1080;&#1085;&#1080;&#1089;&#1090;&#1088;&#1072;&#1090;&#1086;&#1088;\Desktop\&#1087;&#1072;&#1089;&#1087;&#1086;&#1088;&#1090;&#1072;%20&#1044;&#1057;&#1052;&#1054;,%20&#1088;&#1077;&#1082;&#1074;&#1080;&#1079;&#1080;&#1090;&#1099;\8&#1087;&#1086;&#1089;&#1090;&#1072;&#1085;&#1086;&#1074;&#1083;&#1077;&#1085;&#1080;&#1077;%20&#8470;8%20&#1086;&#1090;%2029.01.2019%20&#1087;&#1088;&#1080;&#1083;&#1086;&#1078;&#1077;&#1085;&#1080;&#1077;%20&#1091;&#1090;&#1074;.%20&#1055;&#1040;&#1057;&#1055;&#1054;&#1056;&#1058;%20&#1057;&#1052;&#1054;%20&#1085;&#1072;%202019&#1075;&#1086;&#1076;%20(1).docx" TargetMode="External"/><Relationship Id="rId27" Type="http://schemas.openxmlformats.org/officeDocument/2006/relationships/hyperlink" Target="file:///C:\Users\&#1040;&#1076;&#1084;&#1080;&#1085;&#1080;&#1089;&#1090;&#1088;&#1072;&#1090;&#1086;&#1088;\Desktop\&#1087;&#1072;&#1089;&#1087;&#1086;&#1088;&#1090;&#1072;%20&#1044;&#1057;&#1052;&#1054;,%20&#1088;&#1077;&#1082;&#1074;&#1080;&#1079;&#1080;&#1090;&#1099;\8&#1087;&#1086;&#1089;&#1090;&#1072;&#1085;&#1086;&#1074;&#1083;&#1077;&#1085;&#1080;&#1077;%20&#8470;8%20&#1086;&#1090;%2029.01.2019%20&#1087;&#1088;&#1080;&#1083;&#1086;&#1078;&#1077;&#1085;&#1080;&#1077;%20&#1091;&#1090;&#1074;.%20&#1055;&#1040;&#1057;&#1055;&#1054;&#1056;&#1058;%20&#1057;&#1052;&#1054;%20&#1085;&#1072;%202019&#1075;&#1086;&#1076;%20(1)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АстМаркет</dc:creator>
  <cp:lastModifiedBy>Sonya</cp:lastModifiedBy>
  <cp:revision>7</cp:revision>
  <cp:lastPrinted>2023-04-04T20:03:00Z</cp:lastPrinted>
  <dcterms:created xsi:type="dcterms:W3CDTF">2023-04-04T19:42:00Z</dcterms:created>
  <dcterms:modified xsi:type="dcterms:W3CDTF">2023-04-04T20:06:00Z</dcterms:modified>
</cp:coreProperties>
</file>