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2" w:rsidRDefault="00CE1CC2"/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CE1CC2" w:rsidRPr="00CE1CC2" w:rsidTr="0079134B">
        <w:trPr>
          <w:trHeight w:val="1023"/>
          <w:jc w:val="center"/>
        </w:trPr>
        <w:tc>
          <w:tcPr>
            <w:tcW w:w="3704" w:type="dxa"/>
            <w:hideMark/>
          </w:tcPr>
          <w:p w:rsidR="00CE1CC2" w:rsidRPr="00CE1CC2" w:rsidRDefault="00CE1CC2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CC2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E1CC2" w:rsidRPr="00CE1CC2" w:rsidRDefault="00CE1CC2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CC2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CE1CC2" w:rsidRPr="00CE1CC2" w:rsidRDefault="00CE1CC2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CC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E1CC2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CE1CC2" w:rsidRPr="00CE1CC2" w:rsidRDefault="00CE1CC2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CC2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E1CC2" w:rsidRPr="00CE1CC2" w:rsidRDefault="00CE1CC2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E1CC2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CE1CC2" w:rsidRPr="00CE1CC2" w:rsidRDefault="00C34016" w:rsidP="00CE1CC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pt;margin-top:11.2pt;width:65.6pt;height:78.7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7" DrawAspect="Content" ObjectID="_1735727446" r:id="rId10"/>
              </w:pict>
            </w:r>
            <w:r w:rsidR="00CE1CC2" w:rsidRPr="00CE1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CE1CC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CE1CC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 w:rsidRPr="00CE1CC2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 w:rsidRPr="00CE1CC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CE1CC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CE1CC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E1CC2"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 w:rsidRPr="00CE1CC2"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E1CC2"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 w:rsidRPr="00CE1CC2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CE1CC2" w:rsidRPr="00CE1CC2" w:rsidRDefault="00CE1CC2" w:rsidP="00CE1CC2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CE1CC2" w:rsidRPr="00CE1CC2" w:rsidRDefault="00CE1CC2" w:rsidP="00CE1CC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CE1CC2">
        <w:rPr>
          <w:b/>
          <w:bCs/>
        </w:rPr>
        <w:t xml:space="preserve">       359061, Республика Калмыкия, Городовиковский район, </w:t>
      </w:r>
      <w:proofErr w:type="spellStart"/>
      <w:r w:rsidRPr="00CE1CC2">
        <w:rPr>
          <w:b/>
          <w:bCs/>
        </w:rPr>
        <w:t>с</w:t>
      </w:r>
      <w:proofErr w:type="gramStart"/>
      <w:r w:rsidRPr="00CE1CC2">
        <w:rPr>
          <w:b/>
          <w:bCs/>
        </w:rPr>
        <w:t>.В</w:t>
      </w:r>
      <w:proofErr w:type="gramEnd"/>
      <w:r w:rsidRPr="00CE1CC2">
        <w:rPr>
          <w:b/>
          <w:bCs/>
        </w:rPr>
        <w:t>есёлое</w:t>
      </w:r>
      <w:proofErr w:type="spellEnd"/>
      <w:r w:rsidRPr="00CE1CC2">
        <w:rPr>
          <w:b/>
          <w:bCs/>
        </w:rPr>
        <w:t xml:space="preserve">, </w:t>
      </w:r>
      <w:proofErr w:type="spellStart"/>
      <w:r w:rsidRPr="00CE1CC2">
        <w:rPr>
          <w:b/>
          <w:bCs/>
        </w:rPr>
        <w:t>ул.Спортивная</w:t>
      </w:r>
      <w:proofErr w:type="spellEnd"/>
      <w:r w:rsidRPr="00CE1CC2">
        <w:rPr>
          <w:b/>
          <w:bCs/>
        </w:rPr>
        <w:t>, 28, код 84731</w:t>
      </w:r>
    </w:p>
    <w:p w:rsidR="00CE1CC2" w:rsidRPr="00CE1CC2" w:rsidRDefault="00CE1CC2" w:rsidP="00CE1CC2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CE1CC2">
        <w:rPr>
          <w:b/>
          <w:bCs/>
        </w:rPr>
        <w:t xml:space="preserve">                                                     тел</w:t>
      </w:r>
      <w:r w:rsidRPr="00CE1CC2">
        <w:rPr>
          <w:b/>
          <w:bCs/>
          <w:lang w:val="en-US"/>
        </w:rPr>
        <w:t xml:space="preserve">. 96-2-36,  e-mail: </w:t>
      </w:r>
      <w:hyperlink r:id="rId11" w:history="1">
        <w:r w:rsidRPr="00CE1CC2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534DB4" w:rsidRDefault="00CE1CC2" w:rsidP="00CE1CC2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CE1CC2">
        <w:rPr>
          <w:sz w:val="24"/>
          <w:szCs w:val="24"/>
        </w:rPr>
        <w:t>«</w:t>
      </w:r>
      <w:r w:rsidRPr="00CE1CC2">
        <w:rPr>
          <w:sz w:val="28"/>
          <w:szCs w:val="28"/>
        </w:rPr>
        <w:t xml:space="preserve">20» января 2022 года                                                                              с. </w:t>
      </w:r>
      <w:proofErr w:type="gramStart"/>
      <w:r w:rsidRPr="00CE1CC2">
        <w:rPr>
          <w:sz w:val="28"/>
          <w:szCs w:val="28"/>
        </w:rPr>
        <w:t>Весёлое</w:t>
      </w:r>
      <w:proofErr w:type="gramEnd"/>
      <w:r w:rsidRPr="00CE1CC2">
        <w:rPr>
          <w:sz w:val="28"/>
          <w:szCs w:val="28"/>
        </w:rPr>
        <w:t xml:space="preserve"> </w:t>
      </w:r>
    </w:p>
    <w:p w:rsidR="00CE1CC2" w:rsidRPr="00CE1CC2" w:rsidRDefault="00CE1CC2" w:rsidP="00CE1CC2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CE1CC2">
        <w:rPr>
          <w:sz w:val="28"/>
          <w:szCs w:val="28"/>
        </w:rPr>
        <w:t xml:space="preserve"> </w:t>
      </w:r>
    </w:p>
    <w:p w:rsidR="00CE1CC2" w:rsidRPr="00CE1CC2" w:rsidRDefault="00CE1CC2" w:rsidP="00CE1CC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CE1CC2">
        <w:rPr>
          <w:b/>
          <w:sz w:val="28"/>
          <w:szCs w:val="28"/>
        </w:rPr>
        <w:t>ПОСТАНОВЛЕНИЕ</w:t>
      </w:r>
    </w:p>
    <w:p w:rsidR="00CE1CC2" w:rsidRPr="00CE1CC2" w:rsidRDefault="00CE1CC2" w:rsidP="00CE1CC2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CE1CC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</w:p>
    <w:p w:rsidR="00CE1CC2" w:rsidRPr="00CE1CC2" w:rsidRDefault="00CE1CC2"/>
    <w:p w:rsidR="00E84C41" w:rsidRDefault="006B2009" w:rsidP="00E84C41">
      <w:pPr>
        <w:shd w:val="clear" w:color="auto" w:fill="FFFFFF"/>
        <w:spacing w:after="113"/>
        <w:jc w:val="center"/>
        <w:rPr>
          <w:sz w:val="28"/>
          <w:szCs w:val="28"/>
        </w:rPr>
      </w:pPr>
      <w:r w:rsidRPr="00CE1CC2">
        <w:rPr>
          <w:sz w:val="28"/>
          <w:szCs w:val="28"/>
        </w:rPr>
        <w:t>«</w:t>
      </w:r>
      <w:r w:rsidR="00ED736B" w:rsidRPr="00CE1CC2">
        <w:rPr>
          <w:sz w:val="28"/>
          <w:szCs w:val="28"/>
        </w:rPr>
        <w:t xml:space="preserve">Об утверждении Порядка организации сбора </w:t>
      </w:r>
      <w:r w:rsidR="00E84C41">
        <w:rPr>
          <w:sz w:val="28"/>
          <w:szCs w:val="28"/>
        </w:rPr>
        <w:t xml:space="preserve">отработанных ртутьсодержащих </w:t>
      </w:r>
      <w:r w:rsidR="00ED736B" w:rsidRPr="00CE1CC2">
        <w:rPr>
          <w:sz w:val="28"/>
          <w:szCs w:val="28"/>
        </w:rPr>
        <w:t>и</w:t>
      </w:r>
      <w:r w:rsidR="00E84C41">
        <w:rPr>
          <w:sz w:val="28"/>
          <w:szCs w:val="28"/>
        </w:rPr>
        <w:t xml:space="preserve"> информирования юридических </w:t>
      </w:r>
      <w:r w:rsidR="00E84C41" w:rsidRPr="00CE1CC2">
        <w:rPr>
          <w:sz w:val="28"/>
          <w:szCs w:val="28"/>
        </w:rPr>
        <w:t xml:space="preserve">лиц, </w:t>
      </w:r>
      <w:r w:rsidR="00CE1CC2" w:rsidRPr="00CE1CC2">
        <w:rPr>
          <w:sz w:val="28"/>
          <w:szCs w:val="28"/>
        </w:rPr>
        <w:t xml:space="preserve">                                                       </w:t>
      </w:r>
      <w:r w:rsidR="00534DB4">
        <w:rPr>
          <w:sz w:val="28"/>
          <w:szCs w:val="28"/>
        </w:rPr>
        <w:t xml:space="preserve">            </w:t>
      </w:r>
      <w:r w:rsidR="00ED736B" w:rsidRPr="00CE1CC2">
        <w:rPr>
          <w:sz w:val="28"/>
          <w:szCs w:val="28"/>
        </w:rPr>
        <w:t>индивидуальных</w:t>
      </w:r>
      <w:r w:rsidR="00E84C41">
        <w:rPr>
          <w:sz w:val="28"/>
          <w:szCs w:val="28"/>
        </w:rPr>
        <w:t xml:space="preserve"> </w:t>
      </w:r>
      <w:r w:rsidR="00ED736B" w:rsidRPr="00CE1CC2">
        <w:rPr>
          <w:sz w:val="28"/>
          <w:szCs w:val="28"/>
        </w:rPr>
        <w:t xml:space="preserve">предпринимателей и физических лиц о порядке </w:t>
      </w:r>
      <w:r w:rsidR="00CE1CC2" w:rsidRPr="00CE1CC2">
        <w:rPr>
          <w:sz w:val="28"/>
          <w:szCs w:val="28"/>
        </w:rPr>
        <w:t xml:space="preserve">                                          </w:t>
      </w:r>
      <w:r w:rsidR="00ED736B" w:rsidRPr="00CE1CC2">
        <w:rPr>
          <w:sz w:val="28"/>
          <w:szCs w:val="28"/>
        </w:rPr>
        <w:t xml:space="preserve">осуществления такого сбора в границах </w:t>
      </w:r>
      <w:r w:rsidR="00E84C41" w:rsidRPr="00CE1CC2">
        <w:rPr>
          <w:sz w:val="28"/>
          <w:szCs w:val="28"/>
        </w:rPr>
        <w:t>Дружненского сельского муниципального    образования  Республики Калмыкия»</w:t>
      </w:r>
      <w:r w:rsidR="00E84C41">
        <w:rPr>
          <w:sz w:val="28"/>
          <w:szCs w:val="28"/>
        </w:rPr>
        <w:t>.</w:t>
      </w:r>
    </w:p>
    <w:p w:rsidR="00534DB4" w:rsidRPr="00CE1CC2" w:rsidRDefault="00E84C41" w:rsidP="00E84C41">
      <w:pPr>
        <w:shd w:val="clear" w:color="auto" w:fill="FFFFFF"/>
        <w:spacing w:after="113"/>
        <w:jc w:val="center"/>
        <w:rPr>
          <w:sz w:val="28"/>
          <w:szCs w:val="28"/>
        </w:rPr>
      </w:pPr>
      <w:r w:rsidRPr="00CE1CC2">
        <w:rPr>
          <w:sz w:val="28"/>
          <w:szCs w:val="28"/>
        </w:rPr>
        <w:t xml:space="preserve">                                              </w:t>
      </w:r>
      <w:r w:rsidR="00CE1CC2" w:rsidRPr="00CE1CC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34DB4" w:rsidRPr="00CE1CC2" w:rsidRDefault="00D43777" w:rsidP="00252388">
      <w:pPr>
        <w:shd w:val="clear" w:color="auto" w:fill="FFFFFF"/>
        <w:spacing w:after="113"/>
        <w:jc w:val="both"/>
        <w:rPr>
          <w:sz w:val="28"/>
          <w:szCs w:val="28"/>
        </w:rPr>
      </w:pPr>
      <w:r w:rsidRPr="00CE1CC2">
        <w:rPr>
          <w:sz w:val="28"/>
          <w:szCs w:val="28"/>
        </w:rPr>
        <w:t>        </w:t>
      </w:r>
      <w:r w:rsidR="006B2009" w:rsidRPr="00CE1CC2">
        <w:rPr>
          <w:sz w:val="28"/>
          <w:szCs w:val="28"/>
        </w:rPr>
        <w:t xml:space="preserve"> </w:t>
      </w:r>
      <w:r w:rsidR="00534DB4">
        <w:rPr>
          <w:sz w:val="28"/>
          <w:szCs w:val="28"/>
        </w:rPr>
        <w:t xml:space="preserve"> </w:t>
      </w:r>
      <w:proofErr w:type="gramStart"/>
      <w:r w:rsidR="00B507BA" w:rsidRPr="00CE1CC2">
        <w:rPr>
          <w:sz w:val="28"/>
          <w:szCs w:val="28"/>
        </w:rPr>
        <w:t>Руководствуясь</w:t>
      </w:r>
      <w:r w:rsidRPr="00CE1CC2">
        <w:rPr>
          <w:sz w:val="28"/>
          <w:szCs w:val="28"/>
        </w:rPr>
        <w:t xml:space="preserve"> Федеральным законом Российской Федерации от 06 октября 2003 № 131-ФЗ «Об общих принципах организации местного самоуправления в Российской Федерации», </w:t>
      </w:r>
      <w:r w:rsidR="00ED736B" w:rsidRPr="00CE1CC2">
        <w:rPr>
          <w:sz w:val="28"/>
          <w:szCs w:val="28"/>
        </w:rPr>
        <w:t>Федеральным законом от 24.06.1998 № 89-ФЗ «Об отходах производства и потребления»,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</w:t>
      </w:r>
      <w:proofErr w:type="gramEnd"/>
      <w:r w:rsidR="00ED736B" w:rsidRPr="00CE1CC2">
        <w:rPr>
          <w:sz w:val="28"/>
          <w:szCs w:val="28"/>
        </w:rPr>
        <w:t xml:space="preserve"> </w:t>
      </w:r>
      <w:proofErr w:type="gramStart"/>
      <w:r w:rsidR="00ED736B" w:rsidRPr="00CE1CC2">
        <w:rPr>
          <w:sz w:val="28"/>
          <w:szCs w:val="28"/>
        </w:rPr>
        <w:t>размещение</w:t>
      </w:r>
      <w:proofErr w:type="gramEnd"/>
      <w:r w:rsidR="00ED736B" w:rsidRPr="00CE1CC2">
        <w:rPr>
          <w:sz w:val="28"/>
          <w:szCs w:val="28"/>
        </w:rPr>
        <w:t xml:space="preserve"> которых может повлечь причинение вреда жизни, здоровью граждан, вреда животным,</w:t>
      </w:r>
      <w:r w:rsidR="00E84C41">
        <w:rPr>
          <w:sz w:val="28"/>
          <w:szCs w:val="28"/>
        </w:rPr>
        <w:t xml:space="preserve"> растениям и окружающей среде»,</w:t>
      </w:r>
      <w:r w:rsidR="00E84C41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ED736B" w:rsidRPr="00CE1CC2">
        <w:rPr>
          <w:sz w:val="28"/>
          <w:szCs w:val="28"/>
          <w:lang w:eastAsia="en-US"/>
        </w:rPr>
        <w:t xml:space="preserve">Уставом </w:t>
      </w:r>
      <w:r w:rsidR="00B507BA" w:rsidRPr="00CE1CC2">
        <w:rPr>
          <w:sz w:val="28"/>
          <w:szCs w:val="28"/>
        </w:rPr>
        <w:t>Дружненского</w:t>
      </w:r>
      <w:r w:rsidR="00ED736B" w:rsidRPr="00CE1CC2"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CE1CC2">
        <w:rPr>
          <w:sz w:val="28"/>
          <w:szCs w:val="28"/>
        </w:rPr>
        <w:t xml:space="preserve">, </w:t>
      </w:r>
      <w:r w:rsidRPr="00CE1CC2">
        <w:rPr>
          <w:kern w:val="36"/>
          <w:sz w:val="28"/>
          <w:szCs w:val="28"/>
          <w:bdr w:val="none" w:sz="0" w:space="0" w:color="auto" w:frame="1"/>
        </w:rPr>
        <w:t xml:space="preserve">администрация </w:t>
      </w:r>
      <w:r w:rsidR="00B507BA" w:rsidRPr="00CE1CC2">
        <w:rPr>
          <w:sz w:val="28"/>
          <w:szCs w:val="28"/>
        </w:rPr>
        <w:t xml:space="preserve">Дружненского </w:t>
      </w:r>
      <w:r w:rsidRPr="00CE1CC2">
        <w:rPr>
          <w:sz w:val="28"/>
          <w:szCs w:val="28"/>
        </w:rPr>
        <w:t xml:space="preserve">сельского муниципального образования Республики Калмыкия </w:t>
      </w:r>
    </w:p>
    <w:p w:rsidR="00252388" w:rsidRPr="00CE1CC2" w:rsidRDefault="00B507BA" w:rsidP="00E84C4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CE1CC2">
        <w:rPr>
          <w:b/>
          <w:bCs/>
          <w:sz w:val="28"/>
          <w:szCs w:val="28"/>
        </w:rPr>
        <w:t>ПОСТАНОВЛЯЕТ</w:t>
      </w:r>
      <w:r w:rsidR="00EC40DF" w:rsidRPr="00CE1CC2">
        <w:rPr>
          <w:b/>
          <w:bCs/>
          <w:sz w:val="28"/>
          <w:szCs w:val="28"/>
        </w:rPr>
        <w:t>:</w:t>
      </w:r>
    </w:p>
    <w:p w:rsidR="00CE1CC2" w:rsidRPr="00CE1CC2" w:rsidRDefault="00CE1CC2" w:rsidP="0002769A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CE1CC2" w:rsidRPr="00534DB4" w:rsidRDefault="00D43777" w:rsidP="00CE1CC2">
      <w:pPr>
        <w:widowControl/>
        <w:numPr>
          <w:ilvl w:val="2"/>
          <w:numId w:val="21"/>
        </w:numPr>
        <w:tabs>
          <w:tab w:val="left" w:pos="993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</w:rPr>
      </w:pPr>
      <w:r w:rsidRPr="00CE1CC2">
        <w:rPr>
          <w:sz w:val="28"/>
          <w:szCs w:val="28"/>
        </w:rPr>
        <w:t xml:space="preserve">Утвердить Порядок </w:t>
      </w:r>
      <w:r w:rsidR="00ED736B" w:rsidRPr="00CE1CC2">
        <w:rPr>
          <w:sz w:val="28"/>
          <w:szCs w:val="28"/>
        </w:rPr>
        <w:t xml:space="preserve">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</w:t>
      </w:r>
      <w:r w:rsidR="0010515A" w:rsidRPr="00CE1CC2">
        <w:rPr>
          <w:sz w:val="28"/>
          <w:szCs w:val="28"/>
        </w:rPr>
        <w:t>Дружненского</w:t>
      </w:r>
      <w:r w:rsidR="00ED736B" w:rsidRPr="00CE1CC2">
        <w:rPr>
          <w:sz w:val="28"/>
          <w:szCs w:val="28"/>
        </w:rPr>
        <w:t xml:space="preserve"> сельского муниципального образования Республики</w:t>
      </w:r>
      <w:r w:rsidR="006B2009" w:rsidRPr="00CE1CC2">
        <w:rPr>
          <w:sz w:val="28"/>
          <w:szCs w:val="28"/>
        </w:rPr>
        <w:t xml:space="preserve"> Калмыкия,</w:t>
      </w:r>
      <w:r w:rsidR="00ED736B" w:rsidRPr="00CE1CC2">
        <w:rPr>
          <w:sz w:val="28"/>
          <w:szCs w:val="28"/>
        </w:rPr>
        <w:t xml:space="preserve"> </w:t>
      </w:r>
      <w:r w:rsidR="005E0ED8" w:rsidRPr="00CE1CC2">
        <w:rPr>
          <w:sz w:val="28"/>
          <w:szCs w:val="28"/>
        </w:rPr>
        <w:t xml:space="preserve">в новой редакции </w:t>
      </w:r>
      <w:r w:rsidR="00DE4CC9" w:rsidRPr="00CE1CC2">
        <w:rPr>
          <w:sz w:val="28"/>
          <w:szCs w:val="28"/>
          <w:bdr w:val="none" w:sz="0" w:space="0" w:color="auto" w:frame="1"/>
        </w:rPr>
        <w:t>(приложение</w:t>
      </w:r>
      <w:r w:rsidR="006B2009" w:rsidRPr="00CE1CC2">
        <w:rPr>
          <w:sz w:val="28"/>
          <w:szCs w:val="28"/>
          <w:bdr w:val="none" w:sz="0" w:space="0" w:color="auto" w:frame="1"/>
        </w:rPr>
        <w:t xml:space="preserve"> № 1</w:t>
      </w:r>
      <w:r w:rsidR="00DE4CC9" w:rsidRPr="00CE1CC2">
        <w:rPr>
          <w:sz w:val="28"/>
          <w:szCs w:val="28"/>
          <w:bdr w:val="none" w:sz="0" w:space="0" w:color="auto" w:frame="1"/>
        </w:rPr>
        <w:t>).</w:t>
      </w:r>
    </w:p>
    <w:p w:rsidR="00534DB4" w:rsidRDefault="00534DB4" w:rsidP="00534DB4">
      <w:pPr>
        <w:widowControl/>
        <w:tabs>
          <w:tab w:val="left" w:pos="993"/>
        </w:tabs>
        <w:autoSpaceDE/>
        <w:autoSpaceDN/>
        <w:adjustRightInd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34DB4" w:rsidRPr="00534DB4" w:rsidRDefault="00534DB4" w:rsidP="00534DB4">
      <w:pPr>
        <w:widowControl/>
        <w:tabs>
          <w:tab w:val="left" w:pos="993"/>
        </w:tabs>
        <w:autoSpaceDE/>
        <w:autoSpaceDN/>
        <w:adjustRightInd/>
        <w:jc w:val="both"/>
        <w:textAlignment w:val="baseline"/>
        <w:rPr>
          <w:sz w:val="28"/>
          <w:szCs w:val="28"/>
        </w:rPr>
      </w:pPr>
    </w:p>
    <w:p w:rsidR="00534DB4" w:rsidRPr="00CE1CC2" w:rsidRDefault="00534DB4" w:rsidP="00534DB4">
      <w:pPr>
        <w:widowControl/>
        <w:tabs>
          <w:tab w:val="left" w:pos="993"/>
        </w:tabs>
        <w:autoSpaceDE/>
        <w:autoSpaceDN/>
        <w:adjustRightInd/>
        <w:ind w:left="567"/>
        <w:jc w:val="both"/>
        <w:textAlignment w:val="baseline"/>
        <w:rPr>
          <w:sz w:val="28"/>
          <w:szCs w:val="28"/>
        </w:rPr>
      </w:pPr>
    </w:p>
    <w:p w:rsidR="00DE4CC9" w:rsidRPr="00CE1CC2" w:rsidRDefault="00AD6FE3" w:rsidP="00CE1CC2">
      <w:pPr>
        <w:ind w:firstLine="567"/>
        <w:jc w:val="both"/>
        <w:rPr>
          <w:sz w:val="28"/>
          <w:szCs w:val="28"/>
        </w:rPr>
      </w:pPr>
      <w:r w:rsidRPr="00CE1CC2">
        <w:rPr>
          <w:sz w:val="28"/>
          <w:szCs w:val="28"/>
        </w:rPr>
        <w:lastRenderedPageBreak/>
        <w:t>2</w:t>
      </w:r>
      <w:r w:rsidR="0002769A" w:rsidRPr="00CE1CC2">
        <w:rPr>
          <w:sz w:val="28"/>
          <w:szCs w:val="28"/>
        </w:rPr>
        <w:t>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CE1CC2" w:rsidRPr="00CE1CC2" w:rsidRDefault="00CE1CC2" w:rsidP="00CE1CC2">
      <w:pPr>
        <w:ind w:firstLine="567"/>
        <w:jc w:val="both"/>
        <w:rPr>
          <w:b/>
          <w:sz w:val="28"/>
          <w:szCs w:val="28"/>
        </w:rPr>
      </w:pPr>
    </w:p>
    <w:p w:rsidR="004E66BF" w:rsidRPr="00CE1CC2" w:rsidRDefault="00534DB4" w:rsidP="00CE1CC2">
      <w:pPr>
        <w:pStyle w:val="af6"/>
        <w:tabs>
          <w:tab w:val="left" w:pos="1134"/>
        </w:tabs>
        <w:spacing w:line="276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4CC9" w:rsidRPr="00CE1C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4CC9" w:rsidRPr="00CE1C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4CC9" w:rsidRPr="00CE1CC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E1CC2" w:rsidRPr="00CE1CC2" w:rsidRDefault="00CE1CC2" w:rsidP="00CE1CC2">
      <w:pPr>
        <w:pStyle w:val="af6"/>
        <w:tabs>
          <w:tab w:val="left" w:pos="1134"/>
        </w:tabs>
        <w:spacing w:line="276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CE1CC2" w:rsidRPr="00CE1CC2" w:rsidRDefault="00CE1CC2" w:rsidP="00CE1CC2">
      <w:pPr>
        <w:pStyle w:val="af6"/>
        <w:tabs>
          <w:tab w:val="left" w:pos="1134"/>
        </w:tabs>
        <w:spacing w:line="276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CE1CC2" w:rsidRPr="00CE1CC2" w:rsidRDefault="00CE1CC2" w:rsidP="00CE1CC2">
      <w:pPr>
        <w:pStyle w:val="af6"/>
        <w:tabs>
          <w:tab w:val="left" w:pos="1134"/>
        </w:tabs>
        <w:spacing w:line="276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DE4CC9" w:rsidRPr="00CE1CC2" w:rsidRDefault="00534DB4" w:rsidP="00AD6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0366" w:rsidRPr="00CE1CC2">
        <w:rPr>
          <w:sz w:val="28"/>
          <w:szCs w:val="28"/>
        </w:rPr>
        <w:t xml:space="preserve">Глава администрации </w:t>
      </w:r>
      <w:r w:rsidR="0010515A" w:rsidRPr="00CE1CC2">
        <w:rPr>
          <w:sz w:val="28"/>
          <w:szCs w:val="28"/>
        </w:rPr>
        <w:t>Дружненского</w:t>
      </w:r>
    </w:p>
    <w:p w:rsidR="00DE4CC9" w:rsidRPr="00CE1CC2" w:rsidRDefault="00534DB4" w:rsidP="00AD6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CC9" w:rsidRPr="00CE1CC2">
        <w:rPr>
          <w:sz w:val="28"/>
          <w:szCs w:val="28"/>
        </w:rPr>
        <w:t>сельского муниципального образования</w:t>
      </w:r>
    </w:p>
    <w:p w:rsidR="00C041D5" w:rsidRDefault="00534DB4" w:rsidP="003B0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0366" w:rsidRPr="00CE1CC2">
        <w:rPr>
          <w:sz w:val="28"/>
          <w:szCs w:val="28"/>
        </w:rPr>
        <w:t>Республики Калмыкия  (ахлачи)</w:t>
      </w:r>
      <w:r w:rsidR="00DE4CC9" w:rsidRPr="00CE1CC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0E0366" w:rsidRPr="00CE1CC2">
        <w:rPr>
          <w:sz w:val="28"/>
          <w:szCs w:val="28"/>
        </w:rPr>
        <w:t xml:space="preserve"> С.В. </w:t>
      </w:r>
      <w:proofErr w:type="spellStart"/>
      <w:r w:rsidR="000E0366" w:rsidRPr="00CE1CC2">
        <w:rPr>
          <w:sz w:val="28"/>
          <w:szCs w:val="28"/>
        </w:rPr>
        <w:t>Никодинов</w:t>
      </w:r>
      <w:proofErr w:type="spellEnd"/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CE1CC2" w:rsidRDefault="00CE1CC2" w:rsidP="003B0EF7">
      <w:pPr>
        <w:jc w:val="both"/>
        <w:rPr>
          <w:sz w:val="28"/>
          <w:szCs w:val="28"/>
        </w:rPr>
      </w:pPr>
    </w:p>
    <w:p w:rsidR="00D43777" w:rsidRPr="003B0EF7" w:rsidRDefault="00D43777" w:rsidP="00C1259E">
      <w:pPr>
        <w:jc w:val="right"/>
        <w:rPr>
          <w:sz w:val="24"/>
          <w:szCs w:val="24"/>
        </w:rPr>
      </w:pPr>
      <w:r w:rsidRPr="003B0EF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B0EF7">
        <w:rPr>
          <w:sz w:val="24"/>
          <w:szCs w:val="24"/>
        </w:rPr>
        <w:lastRenderedPageBreak/>
        <w:t>Приложение № 1</w:t>
      </w:r>
      <w:r w:rsidR="00CE1CC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3B0EF7">
        <w:rPr>
          <w:sz w:val="24"/>
          <w:szCs w:val="24"/>
        </w:rPr>
        <w:t xml:space="preserve"> </w:t>
      </w:r>
      <w:r w:rsidR="00C1259E">
        <w:rPr>
          <w:sz w:val="24"/>
          <w:szCs w:val="24"/>
        </w:rPr>
        <w:t xml:space="preserve">                  к </w:t>
      </w:r>
      <w:r w:rsidR="00CE1CC2">
        <w:rPr>
          <w:sz w:val="24"/>
          <w:szCs w:val="24"/>
        </w:rPr>
        <w:t>постановлению № 3 от 20.01.2023</w:t>
      </w:r>
    </w:p>
    <w:p w:rsidR="00CE1CC2" w:rsidRDefault="00D43777" w:rsidP="00D43777">
      <w:pPr>
        <w:jc w:val="right"/>
        <w:rPr>
          <w:sz w:val="24"/>
          <w:szCs w:val="24"/>
        </w:rPr>
      </w:pPr>
      <w:r w:rsidRPr="003B0EF7">
        <w:rPr>
          <w:sz w:val="24"/>
          <w:szCs w:val="24"/>
        </w:rPr>
        <w:t xml:space="preserve">                                             </w:t>
      </w:r>
      <w:r w:rsidR="00CE1CC2">
        <w:rPr>
          <w:sz w:val="24"/>
          <w:szCs w:val="24"/>
        </w:rPr>
        <w:t xml:space="preserve">                            </w:t>
      </w:r>
    </w:p>
    <w:p w:rsidR="00D43777" w:rsidRPr="003B0EF7" w:rsidRDefault="00D43777" w:rsidP="00F620F5">
      <w:pPr>
        <w:tabs>
          <w:tab w:val="left" w:pos="9356"/>
        </w:tabs>
        <w:ind w:right="142"/>
        <w:jc w:val="right"/>
        <w:rPr>
          <w:sz w:val="24"/>
          <w:szCs w:val="24"/>
        </w:rPr>
      </w:pPr>
      <w:r w:rsidRPr="003B0E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4E66BF" w:rsidRPr="00C1259E" w:rsidRDefault="004E66BF" w:rsidP="004E66BF">
      <w:pPr>
        <w:jc w:val="center"/>
        <w:rPr>
          <w:bCs/>
          <w:sz w:val="28"/>
          <w:szCs w:val="28"/>
          <w:lang w:eastAsia="en-US"/>
        </w:rPr>
      </w:pPr>
      <w:r w:rsidRPr="00C1259E">
        <w:rPr>
          <w:bCs/>
          <w:sz w:val="28"/>
          <w:szCs w:val="28"/>
          <w:lang w:eastAsia="en-US"/>
        </w:rPr>
        <w:t>Порядок</w:t>
      </w:r>
    </w:p>
    <w:p w:rsidR="004E66BF" w:rsidRPr="00C1259E" w:rsidRDefault="004E66BF" w:rsidP="000E0366">
      <w:pPr>
        <w:jc w:val="center"/>
        <w:rPr>
          <w:sz w:val="28"/>
          <w:szCs w:val="28"/>
          <w:lang w:eastAsia="en-US"/>
        </w:rPr>
      </w:pPr>
      <w:r w:rsidRPr="00C1259E">
        <w:rPr>
          <w:sz w:val="28"/>
          <w:szCs w:val="28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</w:t>
      </w:r>
      <w:r w:rsidRPr="00C1259E">
        <w:rPr>
          <w:sz w:val="28"/>
          <w:szCs w:val="28"/>
          <w:lang w:eastAsia="en-US"/>
        </w:rPr>
        <w:br/>
        <w:t>о порядке осуществления такого сбора в границах</w:t>
      </w:r>
      <w:r w:rsidR="000E0366" w:rsidRPr="00C1259E">
        <w:rPr>
          <w:sz w:val="28"/>
          <w:szCs w:val="28"/>
          <w:lang w:eastAsia="en-US"/>
        </w:rPr>
        <w:t xml:space="preserve"> Дружненского </w:t>
      </w:r>
      <w:r w:rsidR="0064424E" w:rsidRPr="00C1259E"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4E66BF" w:rsidRPr="003B0EF7" w:rsidRDefault="004E66BF" w:rsidP="004E66BF">
      <w:pPr>
        <w:jc w:val="center"/>
        <w:rPr>
          <w:sz w:val="28"/>
          <w:szCs w:val="28"/>
          <w:lang w:eastAsia="en-US"/>
        </w:rPr>
      </w:pPr>
    </w:p>
    <w:p w:rsidR="004E66BF" w:rsidRPr="00C1259E" w:rsidRDefault="004E66BF" w:rsidP="004E66BF">
      <w:pPr>
        <w:tabs>
          <w:tab w:val="left" w:pos="0"/>
        </w:tabs>
        <w:spacing w:line="322" w:lineRule="exact"/>
        <w:rPr>
          <w:sz w:val="28"/>
          <w:szCs w:val="28"/>
        </w:rPr>
      </w:pPr>
      <w:r w:rsidRPr="00C1259E">
        <w:rPr>
          <w:sz w:val="28"/>
          <w:szCs w:val="28"/>
        </w:rPr>
        <w:t>1. Общие положения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jc w:val="center"/>
        <w:rPr>
          <w:sz w:val="28"/>
          <w:szCs w:val="28"/>
        </w:rPr>
      </w:pP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1.1. </w:t>
      </w:r>
      <w:proofErr w:type="gramStart"/>
      <w:r w:rsidRPr="003B0EF7">
        <w:rPr>
          <w:sz w:val="28"/>
          <w:szCs w:val="28"/>
        </w:rPr>
        <w:t>Порядок обращения с отработанными ртут</w:t>
      </w:r>
      <w:r w:rsidR="000E0366" w:rsidRPr="003B0EF7">
        <w:rPr>
          <w:sz w:val="28"/>
          <w:szCs w:val="28"/>
        </w:rPr>
        <w:t>ьсодержащими лампами в границах Дружненского</w:t>
      </w:r>
      <w:r w:rsidRPr="003B0EF7">
        <w:rPr>
          <w:sz w:val="28"/>
          <w:szCs w:val="28"/>
        </w:rPr>
        <w:t xml:space="preserve"> сельского муниципального образования Республики Калмыкия (далее - Порядок) разработан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10.01.2002 № 7-ФЗ «Об охране</w:t>
      </w:r>
      <w:proofErr w:type="gramEnd"/>
      <w:r w:rsidRPr="003B0EF7">
        <w:rPr>
          <w:sz w:val="28"/>
          <w:szCs w:val="28"/>
        </w:rPr>
        <w:t xml:space="preserve"> </w:t>
      </w:r>
      <w:proofErr w:type="gramStart"/>
      <w:r w:rsidRPr="003B0EF7">
        <w:rPr>
          <w:sz w:val="28"/>
          <w:szCs w:val="28"/>
        </w:rPr>
        <w:t>окружающей среды»,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3B0EF7">
        <w:rPr>
          <w:sz w:val="28"/>
          <w:szCs w:val="28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1.2. </w:t>
      </w:r>
      <w:proofErr w:type="gramStart"/>
      <w:r w:rsidRPr="003B0EF7">
        <w:rPr>
          <w:sz w:val="28"/>
          <w:szCs w:val="28"/>
        </w:rPr>
        <w:t>Требования настоящего Порядка распространяются на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</w:t>
      </w:r>
      <w:r w:rsidR="00985B23" w:rsidRPr="003B0EF7">
        <w:rPr>
          <w:sz w:val="28"/>
          <w:szCs w:val="28"/>
        </w:rPr>
        <w:t>х</w:t>
      </w:r>
      <w:r w:rsidRPr="003B0EF7">
        <w:rPr>
          <w:sz w:val="28"/>
          <w:szCs w:val="28"/>
        </w:rPr>
        <w:t xml:space="preserve"> лиц, проживающи</w:t>
      </w:r>
      <w:r w:rsidR="00985B23" w:rsidRPr="003B0EF7">
        <w:rPr>
          <w:sz w:val="28"/>
          <w:szCs w:val="28"/>
        </w:rPr>
        <w:t>х</w:t>
      </w:r>
      <w:r w:rsidRPr="003B0EF7">
        <w:rPr>
          <w:sz w:val="28"/>
          <w:szCs w:val="28"/>
        </w:rPr>
        <w:t xml:space="preserve"> на территории </w:t>
      </w:r>
      <w:r w:rsidR="00E15665" w:rsidRPr="003B0EF7">
        <w:rPr>
          <w:sz w:val="28"/>
          <w:szCs w:val="28"/>
        </w:rPr>
        <w:t>Дружненского</w:t>
      </w:r>
      <w:r w:rsidR="003C2A33" w:rsidRPr="003B0EF7">
        <w:rPr>
          <w:sz w:val="28"/>
          <w:szCs w:val="28"/>
        </w:rPr>
        <w:t xml:space="preserve"> сельского</w:t>
      </w:r>
      <w:proofErr w:type="gramEnd"/>
      <w:r w:rsidR="003C2A33" w:rsidRPr="003B0EF7">
        <w:rPr>
          <w:sz w:val="28"/>
          <w:szCs w:val="28"/>
        </w:rPr>
        <w:t xml:space="preserve"> муниципального образования Республики Калмыкия</w:t>
      </w:r>
      <w:r w:rsidRPr="003B0EF7">
        <w:rPr>
          <w:sz w:val="28"/>
          <w:szCs w:val="28"/>
        </w:rPr>
        <w:t>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</w:t>
      </w:r>
      <w:r w:rsidRPr="003B0EF7">
        <w:rPr>
          <w:sz w:val="28"/>
          <w:szCs w:val="28"/>
        </w:rPr>
        <w:lastRenderedPageBreak/>
        <w:t>условиям и назначают в установленном порядке ответственных лиц за обращение с указанными отходами.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3B0EF7" w:rsidRDefault="004E66BF" w:rsidP="004E66BF">
      <w:pPr>
        <w:tabs>
          <w:tab w:val="left" w:pos="0"/>
        </w:tabs>
        <w:spacing w:line="322" w:lineRule="exact"/>
        <w:rPr>
          <w:b/>
          <w:sz w:val="28"/>
          <w:szCs w:val="28"/>
        </w:rPr>
      </w:pPr>
      <w:r w:rsidRPr="003B0EF7">
        <w:rPr>
          <w:b/>
          <w:sz w:val="28"/>
          <w:szCs w:val="28"/>
        </w:rPr>
        <w:t>2. Для целей настоящих Правил применяются следующие понятия: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"отработанные ртутьсодержащие лампы"</w:t>
      </w:r>
      <w:r w:rsidRPr="003B0EF7">
        <w:rPr>
          <w:sz w:val="28"/>
          <w:szCs w:val="28"/>
        </w:rPr>
        <w:t xml:space="preserve">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3B0EF7">
        <w:rPr>
          <w:sz w:val="28"/>
          <w:szCs w:val="28"/>
        </w:rPr>
        <w:t>паросветные</w:t>
      </w:r>
      <w:proofErr w:type="spellEnd"/>
      <w:r w:rsidRPr="003B0EF7">
        <w:rPr>
          <w:sz w:val="28"/>
          <w:szCs w:val="28"/>
        </w:rPr>
        <w:t>);</w:t>
      </w:r>
    </w:p>
    <w:p w:rsidR="004E66BF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"потребители ртутьсодержащих ламп"</w:t>
      </w:r>
      <w:r w:rsidRPr="003B0EF7">
        <w:rPr>
          <w:sz w:val="28"/>
          <w:szCs w:val="28"/>
        </w:rPr>
        <w:t>- юридические лица или</w:t>
      </w:r>
      <w:r w:rsidR="003C2A33" w:rsidRPr="003B0EF7">
        <w:rPr>
          <w:sz w:val="28"/>
          <w:szCs w:val="28"/>
        </w:rPr>
        <w:t xml:space="preserve"> </w:t>
      </w:r>
      <w:r w:rsidRPr="003B0EF7">
        <w:rPr>
          <w:sz w:val="28"/>
          <w:szCs w:val="28"/>
        </w:rPr>
        <w:t>индивидуальные предприниматели, физические лица, эксплуатирующие ртутьсодержащие лампы;</w:t>
      </w:r>
    </w:p>
    <w:p w:rsidR="004E66BF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"оператор по обращению с отработанными ртутьсодержащими лампами</w:t>
      </w:r>
      <w:r w:rsidR="00C1259E" w:rsidRPr="003B0EF7">
        <w:rPr>
          <w:b/>
          <w:sz w:val="28"/>
          <w:szCs w:val="28"/>
        </w:rPr>
        <w:t>» (</w:t>
      </w:r>
      <w:r w:rsidRPr="003B0EF7">
        <w:rPr>
          <w:sz w:val="28"/>
          <w:szCs w:val="28"/>
        </w:rPr>
        <w:t>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F716B2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"место накопления отработанных ртутьсодержащих ламп"</w:t>
      </w:r>
      <w:r w:rsidRPr="003B0EF7">
        <w:rPr>
          <w:sz w:val="28"/>
          <w:szCs w:val="28"/>
        </w:rPr>
        <w:t xml:space="preserve">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</w:t>
      </w:r>
    </w:p>
    <w:p w:rsidR="00F716B2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"индивидуальная упаковка для отработанных ртутьсодержащих ламп"</w:t>
      </w:r>
      <w:r w:rsidRPr="003B0EF7">
        <w:rPr>
          <w:sz w:val="28"/>
          <w:szCs w:val="28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 </w:t>
      </w:r>
    </w:p>
    <w:p w:rsidR="004E66BF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"транспортная упаковка для отработанных ртутьсодержащих ламп"</w:t>
      </w:r>
      <w:r w:rsidRPr="003B0EF7">
        <w:rPr>
          <w:sz w:val="28"/>
          <w:szCs w:val="28"/>
        </w:rPr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E66BF" w:rsidRPr="003B0EF7" w:rsidRDefault="004E66BF" w:rsidP="0064424E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b/>
          <w:sz w:val="28"/>
          <w:szCs w:val="28"/>
        </w:rPr>
        <w:t>"герметичность транспортной упаковки"</w:t>
      </w:r>
      <w:r w:rsidRPr="003B0EF7">
        <w:rPr>
          <w:sz w:val="28"/>
          <w:szCs w:val="28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</w:t>
      </w:r>
      <w:r w:rsidRPr="003B0EF7">
        <w:rPr>
          <w:sz w:val="28"/>
          <w:szCs w:val="28"/>
        </w:rPr>
        <w:lastRenderedPageBreak/>
        <w:t>оболочкой.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C1259E" w:rsidRDefault="004E66BF" w:rsidP="00C1259E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  <w:r w:rsidRPr="00C1259E">
        <w:rPr>
          <w:sz w:val="28"/>
          <w:szCs w:val="28"/>
        </w:rPr>
        <w:t xml:space="preserve">3. Порядок сбора и размещения отработанных ртутьсодержащих ламп на территории </w:t>
      </w:r>
      <w:r w:rsidR="00C1259E" w:rsidRPr="00C1259E">
        <w:rPr>
          <w:sz w:val="28"/>
          <w:szCs w:val="28"/>
        </w:rPr>
        <w:t>Дружненского</w:t>
      </w:r>
      <w:r w:rsidRPr="00C1259E"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</w:p>
    <w:p w:rsidR="004E66BF" w:rsidRPr="003B0EF7" w:rsidRDefault="004E66BF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3.1. При организации мероприятий по сбору ртутьсодержащих ламп от населения Администрацией </w:t>
      </w:r>
      <w:r w:rsidR="00C1259E" w:rsidRPr="003B0EF7">
        <w:rPr>
          <w:sz w:val="28"/>
          <w:szCs w:val="28"/>
        </w:rPr>
        <w:t>Дружненского</w:t>
      </w:r>
      <w:r w:rsidR="00CF6214" w:rsidRPr="003B0EF7">
        <w:rPr>
          <w:sz w:val="28"/>
          <w:szCs w:val="28"/>
        </w:rPr>
        <w:t xml:space="preserve"> сельского муниципального образования Республики Калмыкия </w:t>
      </w:r>
      <w:r w:rsidRPr="003B0EF7">
        <w:rPr>
          <w:sz w:val="28"/>
          <w:szCs w:val="28"/>
        </w:rPr>
        <w:t>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реализации. Информационно-агитационная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</w:t>
      </w:r>
      <w:r w:rsidRPr="003B0EF7">
        <w:rPr>
          <w:sz w:val="28"/>
          <w:szCs w:val="28"/>
        </w:rPr>
        <w:softHyphen/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4E66BF" w:rsidRPr="003B0EF7" w:rsidRDefault="004E66BF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F80D59" w:rsidRPr="003B0EF7" w:rsidRDefault="00F80D59" w:rsidP="00F80D59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3.3. Потребители ртутьсодержащих ламп (кроме физических лиц) для накопления поврежденных отработанных ртутьсодержащих ламп обязаны использовать тару.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F80D59" w:rsidRPr="003B0EF7" w:rsidRDefault="004E66BF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3B0EF7">
        <w:rPr>
          <w:sz w:val="28"/>
          <w:szCs w:val="28"/>
        </w:rPr>
        <w:t>3.</w:t>
      </w:r>
      <w:r w:rsidR="005B2BE1" w:rsidRPr="003B0EF7">
        <w:rPr>
          <w:sz w:val="28"/>
          <w:szCs w:val="28"/>
        </w:rPr>
        <w:t>4</w:t>
      </w:r>
      <w:r w:rsidRPr="003B0EF7">
        <w:rPr>
          <w:sz w:val="28"/>
          <w:szCs w:val="28"/>
        </w:rPr>
        <w:t xml:space="preserve">. </w:t>
      </w:r>
      <w:r w:rsidR="00F80D59" w:rsidRPr="003B0EF7">
        <w:rPr>
          <w:sz w:val="28"/>
          <w:szCs w:val="28"/>
          <w:shd w:val="clear" w:color="auto" w:fill="FFFFFF"/>
        </w:rPr>
        <w:t xml:space="preserve"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</w:t>
      </w:r>
    </w:p>
    <w:p w:rsidR="00F80D59" w:rsidRPr="003B0EF7" w:rsidRDefault="005B2BE1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3B0EF7">
        <w:rPr>
          <w:sz w:val="28"/>
          <w:szCs w:val="28"/>
          <w:shd w:val="clear" w:color="auto" w:fill="FFFFFF"/>
        </w:rPr>
        <w:t xml:space="preserve">3.5. </w:t>
      </w:r>
      <w:r w:rsidR="00F80D59" w:rsidRPr="003B0EF7">
        <w:rPr>
          <w:sz w:val="28"/>
          <w:szCs w:val="28"/>
          <w:shd w:val="clear" w:color="auto" w:fill="FFFFFF"/>
        </w:rPr>
        <w:t>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80D59" w:rsidRDefault="005B2BE1" w:rsidP="00F80D59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          3.6.  </w:t>
      </w:r>
      <w:r w:rsidR="00F80D59" w:rsidRPr="003B0EF7">
        <w:rPr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C1259E" w:rsidRPr="003B0EF7" w:rsidRDefault="00C1259E" w:rsidP="00F80D59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0D59" w:rsidRPr="003B0EF7" w:rsidRDefault="00F80D59" w:rsidP="00F80D59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0EF7">
        <w:rPr>
          <w:sz w:val="28"/>
          <w:szCs w:val="28"/>
        </w:rPr>
        <w:lastRenderedPageBreak/>
        <w:t xml:space="preserve">         3.</w:t>
      </w:r>
      <w:r w:rsidR="005B2BE1" w:rsidRPr="003B0EF7">
        <w:rPr>
          <w:sz w:val="28"/>
          <w:szCs w:val="28"/>
        </w:rPr>
        <w:t>7</w:t>
      </w:r>
      <w:r w:rsidRPr="003B0EF7">
        <w:rPr>
          <w:sz w:val="28"/>
          <w:szCs w:val="28"/>
        </w:rPr>
        <w:t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E66BF" w:rsidRPr="003B0EF7" w:rsidRDefault="004E66BF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</w:t>
      </w:r>
      <w:r w:rsidR="00E01430" w:rsidRPr="003B0EF7">
        <w:rPr>
          <w:sz w:val="28"/>
          <w:szCs w:val="28"/>
        </w:rPr>
        <w:t>8</w:t>
      </w:r>
      <w:r w:rsidRPr="003B0EF7">
        <w:rPr>
          <w:sz w:val="28"/>
          <w:szCs w:val="28"/>
        </w:rPr>
        <w:t>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4E66BF" w:rsidRPr="003B0EF7" w:rsidRDefault="004E66BF" w:rsidP="004E66BF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</w:t>
      </w:r>
      <w:r w:rsidR="00E01430" w:rsidRPr="003B0EF7">
        <w:rPr>
          <w:sz w:val="28"/>
          <w:szCs w:val="28"/>
        </w:rPr>
        <w:t>9</w:t>
      </w:r>
      <w:r w:rsidRPr="003B0EF7">
        <w:rPr>
          <w:sz w:val="28"/>
          <w:szCs w:val="28"/>
        </w:rPr>
        <w:t xml:space="preserve">. </w:t>
      </w:r>
      <w:r w:rsidR="005B2BE1" w:rsidRPr="003B0EF7">
        <w:rPr>
          <w:sz w:val="28"/>
          <w:szCs w:val="28"/>
          <w:shd w:val="clear" w:color="auto" w:fill="FFFFFF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5B2BE1" w:rsidRPr="003B0EF7" w:rsidRDefault="004E66BF" w:rsidP="005B2BE1">
      <w:pPr>
        <w:pStyle w:val="af2"/>
        <w:shd w:val="clear" w:color="auto" w:fill="FFFFFF"/>
        <w:spacing w:before="175" w:beforeAutospacing="0" w:after="0" w:afterAutospacing="0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</w:t>
      </w:r>
      <w:r w:rsidR="00E01430" w:rsidRPr="003B0EF7">
        <w:rPr>
          <w:sz w:val="28"/>
          <w:szCs w:val="28"/>
        </w:rPr>
        <w:t>10</w:t>
      </w:r>
      <w:r w:rsidRPr="003B0EF7">
        <w:rPr>
          <w:sz w:val="28"/>
          <w:szCs w:val="28"/>
        </w:rPr>
        <w:t xml:space="preserve">. </w:t>
      </w:r>
      <w:proofErr w:type="gramStart"/>
      <w:r w:rsidR="005B2BE1" w:rsidRPr="003B0EF7">
        <w:rPr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5B2BE1" w:rsidRPr="003B0EF7">
        <w:rPr>
          <w:sz w:val="28"/>
          <w:szCs w:val="28"/>
        </w:rPr>
        <w:t xml:space="preserve">, </w:t>
      </w:r>
      <w:proofErr w:type="gramStart"/>
      <w:r w:rsidR="005B2BE1" w:rsidRPr="003B0EF7">
        <w:rPr>
          <w:sz w:val="28"/>
          <w:szCs w:val="28"/>
        </w:rPr>
        <w:t>являющихся общим имуществом собственников многоквартирных домов, в соответствии с 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="005B2BE1" w:rsidRPr="003B0EF7">
        <w:rPr>
          <w:sz w:val="28"/>
          <w:szCs w:val="28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5B2BE1" w:rsidRPr="003B0EF7" w:rsidRDefault="005B2BE1" w:rsidP="005B2BE1">
      <w:pPr>
        <w:pStyle w:val="af2"/>
        <w:shd w:val="clear" w:color="auto" w:fill="FFFFFF"/>
        <w:spacing w:before="175" w:beforeAutospacing="0" w:after="0" w:afterAutospacing="0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3.</w:t>
      </w:r>
      <w:r w:rsidR="00E01430" w:rsidRPr="003B0EF7">
        <w:rPr>
          <w:sz w:val="28"/>
          <w:szCs w:val="28"/>
        </w:rPr>
        <w:t>11</w:t>
      </w:r>
      <w:r w:rsidRPr="003B0EF7">
        <w:rPr>
          <w:sz w:val="28"/>
          <w:szCs w:val="28"/>
        </w:rPr>
        <w:t xml:space="preserve">. </w:t>
      </w:r>
      <w:proofErr w:type="gramStart"/>
      <w:r w:rsidR="00E15665" w:rsidRPr="003B0EF7">
        <w:rPr>
          <w:sz w:val="28"/>
          <w:szCs w:val="28"/>
        </w:rPr>
        <w:t>Администрация Дружненского</w:t>
      </w:r>
      <w:r w:rsidRPr="003B0EF7">
        <w:rPr>
          <w:sz w:val="28"/>
          <w:szCs w:val="28"/>
        </w:rPr>
        <w:t xml:space="preserve"> сельского муниципального образования Республики Калмыкия определяет места накопления отработанных ртутьсодержащих ламп, в том числе в случаях, когда организация таких мест накопления в соответствии с пунктом 4 настоящих Правил не представляется возможной в силу отсутствия в многоквартирных домах помещений для организации мест накопления, и информирует потребителей о расположении таких мест.</w:t>
      </w:r>
      <w:proofErr w:type="gramEnd"/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C1259E" w:rsidRDefault="004E66BF" w:rsidP="00861FBC">
      <w:pPr>
        <w:tabs>
          <w:tab w:val="left" w:pos="1603"/>
        </w:tabs>
        <w:spacing w:line="322" w:lineRule="exact"/>
        <w:rPr>
          <w:sz w:val="28"/>
          <w:szCs w:val="28"/>
        </w:rPr>
      </w:pPr>
      <w:r w:rsidRPr="00C1259E">
        <w:rPr>
          <w:sz w:val="28"/>
          <w:szCs w:val="28"/>
        </w:rPr>
        <w:t>4. Порядок транспортирования отработанных ртутьсодержащих ламп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4.1.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3B0EF7">
        <w:rPr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</w:t>
      </w:r>
      <w:r w:rsidR="00CF6214" w:rsidRPr="003B0EF7">
        <w:rPr>
          <w:sz w:val="28"/>
          <w:szCs w:val="28"/>
        </w:rPr>
        <w:t xml:space="preserve"> и причинение вреда жизни здоровью человека.</w:t>
      </w:r>
      <w:r w:rsidRPr="003B0EF7">
        <w:rPr>
          <w:sz w:val="28"/>
          <w:szCs w:val="28"/>
        </w:rPr>
        <w:t>.</w:t>
      </w:r>
    </w:p>
    <w:p w:rsidR="004E66BF" w:rsidRPr="003B0EF7" w:rsidRDefault="004E66BF" w:rsidP="00861FBC">
      <w:pPr>
        <w:tabs>
          <w:tab w:val="left" w:pos="1134"/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4.3. Транспортирование отработанных ртутьсодержащих ламп должно осуществляться специализированным транспортом.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действующего законодательства и с соблюдением техники безопасности.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9F174D" w:rsidRDefault="004E66BF" w:rsidP="00861FBC">
      <w:pPr>
        <w:tabs>
          <w:tab w:val="left" w:pos="1603"/>
        </w:tabs>
        <w:spacing w:line="322" w:lineRule="exact"/>
        <w:rPr>
          <w:sz w:val="28"/>
          <w:szCs w:val="28"/>
        </w:rPr>
      </w:pPr>
      <w:r w:rsidRPr="009F174D">
        <w:rPr>
          <w:sz w:val="28"/>
          <w:szCs w:val="28"/>
        </w:rPr>
        <w:t>5. Порядок размещения (хранение и захоронение) отработанных</w:t>
      </w:r>
      <w:r w:rsidR="00A56683" w:rsidRPr="009F174D">
        <w:rPr>
          <w:sz w:val="28"/>
          <w:szCs w:val="28"/>
        </w:rPr>
        <w:t xml:space="preserve"> </w:t>
      </w:r>
      <w:r w:rsidRPr="009F174D">
        <w:rPr>
          <w:sz w:val="28"/>
          <w:szCs w:val="28"/>
        </w:rPr>
        <w:t>ртутьсодержащих ламп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5.2.  </w:t>
      </w:r>
      <w:proofErr w:type="gramStart"/>
      <w:r w:rsidRPr="003B0EF7">
        <w:rPr>
          <w:sz w:val="28"/>
          <w:szCs w:val="28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lastRenderedPageBreak/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5.4. Не допускается совместное хранение поврежденных и неповрежденных ртутьсодержащих ламп.</w:t>
      </w: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5.5.  Хранение поврежденных ртутьсодержащих ламп осуществляется в</w:t>
      </w:r>
      <w:r w:rsidR="00CF6214" w:rsidRPr="003B0EF7">
        <w:rPr>
          <w:sz w:val="28"/>
          <w:szCs w:val="28"/>
        </w:rPr>
        <w:t xml:space="preserve"> </w:t>
      </w:r>
      <w:r w:rsidRPr="003B0EF7">
        <w:rPr>
          <w:sz w:val="28"/>
          <w:szCs w:val="28"/>
        </w:rPr>
        <w:t>таре.</w:t>
      </w:r>
    </w:p>
    <w:p w:rsidR="004E66BF" w:rsidRPr="003B0EF7" w:rsidRDefault="004E66BF" w:rsidP="004E66BF">
      <w:pPr>
        <w:tabs>
          <w:tab w:val="left" w:pos="1618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9F174D" w:rsidRDefault="004E66BF" w:rsidP="00861FBC">
      <w:pPr>
        <w:tabs>
          <w:tab w:val="left" w:pos="1618"/>
        </w:tabs>
        <w:spacing w:line="322" w:lineRule="exact"/>
        <w:rPr>
          <w:sz w:val="28"/>
          <w:szCs w:val="28"/>
        </w:rPr>
      </w:pPr>
      <w:r w:rsidRPr="009F174D">
        <w:rPr>
          <w:sz w:val="28"/>
          <w:szCs w:val="28"/>
        </w:rPr>
        <w:t xml:space="preserve">6. Порядок обезвреживания и использования отработанных </w:t>
      </w:r>
      <w:r w:rsidR="008F7DD8" w:rsidRPr="009F174D">
        <w:rPr>
          <w:sz w:val="28"/>
          <w:szCs w:val="28"/>
        </w:rPr>
        <w:t>р</w:t>
      </w:r>
      <w:r w:rsidRPr="009F174D">
        <w:rPr>
          <w:sz w:val="28"/>
          <w:szCs w:val="28"/>
        </w:rPr>
        <w:t>тутьсодержащих ламп</w:t>
      </w:r>
    </w:p>
    <w:p w:rsidR="004E66BF" w:rsidRPr="003B0EF7" w:rsidRDefault="004E66BF" w:rsidP="00E01430">
      <w:pPr>
        <w:pStyle w:val="af2"/>
        <w:shd w:val="clear" w:color="auto" w:fill="FFFFFF"/>
        <w:spacing w:before="175" w:beforeAutospacing="0" w:after="0" w:afterAutospacing="0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6.1. Обезвреживание отработанных ртутьсодержащих ламп осуществляется </w:t>
      </w:r>
      <w:r w:rsidR="00E01430" w:rsidRPr="003B0EF7">
        <w:rPr>
          <w:sz w:val="28"/>
          <w:szCs w:val="28"/>
        </w:rPr>
        <w:t>специализированной организацией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  <w:r w:rsidRPr="003B0EF7">
        <w:rPr>
          <w:sz w:val="28"/>
          <w:szCs w:val="28"/>
        </w:rPr>
        <w:t xml:space="preserve"> </w:t>
      </w:r>
    </w:p>
    <w:p w:rsidR="004E66BF" w:rsidRPr="003B0EF7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>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4E66BF" w:rsidRPr="003B0EF7" w:rsidRDefault="004E66BF" w:rsidP="0010515A">
      <w:pPr>
        <w:tabs>
          <w:tab w:val="left" w:pos="1603"/>
        </w:tabs>
        <w:spacing w:line="322" w:lineRule="exact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3B0EF7">
        <w:rPr>
          <w:sz w:val="28"/>
          <w:szCs w:val="28"/>
        </w:rPr>
        <w:t>демеркуризационного</w:t>
      </w:r>
      <w:proofErr w:type="spellEnd"/>
      <w:r w:rsidRPr="003B0EF7">
        <w:rPr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052C0D" w:rsidRPr="003B0EF7" w:rsidRDefault="004E66BF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6.3. </w:t>
      </w:r>
      <w:proofErr w:type="gramStart"/>
      <w:r w:rsidR="00052C0D" w:rsidRPr="003B0EF7">
        <w:rPr>
          <w:sz w:val="28"/>
          <w:szCs w:val="28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2" w:anchor="dst100145" w:history="1">
        <w:r w:rsidR="00052C0D" w:rsidRPr="003B0EF7">
          <w:rPr>
            <w:rStyle w:val="ab"/>
            <w:color w:val="auto"/>
            <w:sz w:val="28"/>
            <w:szCs w:val="28"/>
            <w:u w:val="none"/>
          </w:rPr>
          <w:t>статьей 19</w:t>
        </w:r>
      </w:hyperlink>
      <w:r w:rsidR="00052C0D" w:rsidRPr="003B0EF7">
        <w:rPr>
          <w:sz w:val="28"/>
          <w:szCs w:val="28"/>
        </w:rPr>
        <w:t> Федерального закона "Об отходах производства и потребления".</w:t>
      </w:r>
      <w:proofErr w:type="gramEnd"/>
    </w:p>
    <w:p w:rsidR="004E66BF" w:rsidRPr="003B0EF7" w:rsidRDefault="00052C0D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6.4. </w:t>
      </w:r>
      <w:r w:rsidR="004E66BF" w:rsidRPr="003B0EF7">
        <w:rPr>
          <w:sz w:val="28"/>
          <w:szCs w:val="28"/>
        </w:rPr>
        <w:t>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052C0D" w:rsidRPr="003B0EF7" w:rsidRDefault="00052C0D" w:rsidP="00052C0D">
      <w:pPr>
        <w:rPr>
          <w:sz w:val="28"/>
          <w:szCs w:val="28"/>
        </w:rPr>
      </w:pPr>
      <w:r w:rsidRPr="003B0EF7">
        <w:rPr>
          <w:sz w:val="28"/>
          <w:szCs w:val="28"/>
        </w:rPr>
        <w:t xml:space="preserve">             6.5. Захоронение отработанных ртутьсодержащих ламп запрещено.</w:t>
      </w:r>
    </w:p>
    <w:p w:rsidR="00052C0D" w:rsidRDefault="00052C0D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9F174D" w:rsidRDefault="009F174D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9F174D" w:rsidRPr="003B0EF7" w:rsidRDefault="009F174D" w:rsidP="00861FBC">
      <w:pPr>
        <w:tabs>
          <w:tab w:val="left" w:pos="1276"/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9F174D" w:rsidRDefault="004E66BF" w:rsidP="00861FBC">
      <w:pPr>
        <w:tabs>
          <w:tab w:val="left" w:pos="1603"/>
        </w:tabs>
        <w:spacing w:line="322" w:lineRule="exact"/>
        <w:rPr>
          <w:sz w:val="28"/>
          <w:szCs w:val="28"/>
        </w:rPr>
      </w:pPr>
      <w:r w:rsidRPr="009F174D">
        <w:rPr>
          <w:sz w:val="28"/>
          <w:szCs w:val="28"/>
        </w:rPr>
        <w:lastRenderedPageBreak/>
        <w:t xml:space="preserve">7. Ответственность за несоблюдение требований в области обращения </w:t>
      </w:r>
      <w:proofErr w:type="gramStart"/>
      <w:r w:rsidRPr="009F174D">
        <w:rPr>
          <w:sz w:val="28"/>
          <w:szCs w:val="28"/>
        </w:rPr>
        <w:t>с</w:t>
      </w:r>
      <w:proofErr w:type="gramEnd"/>
    </w:p>
    <w:p w:rsidR="004E66BF" w:rsidRPr="009F174D" w:rsidRDefault="004E66BF" w:rsidP="00861FBC">
      <w:pPr>
        <w:tabs>
          <w:tab w:val="left" w:pos="1603"/>
        </w:tabs>
        <w:spacing w:line="322" w:lineRule="exact"/>
        <w:rPr>
          <w:sz w:val="28"/>
          <w:szCs w:val="28"/>
        </w:rPr>
      </w:pPr>
      <w:r w:rsidRPr="009F174D">
        <w:rPr>
          <w:sz w:val="28"/>
          <w:szCs w:val="28"/>
        </w:rPr>
        <w:t>ртутьсодержащими отходами</w:t>
      </w:r>
    </w:p>
    <w:p w:rsidR="004E66BF" w:rsidRPr="009F174D" w:rsidRDefault="004E66BF" w:rsidP="004E66BF">
      <w:pPr>
        <w:tabs>
          <w:tab w:val="left" w:pos="1603"/>
        </w:tabs>
        <w:spacing w:line="322" w:lineRule="exact"/>
        <w:ind w:firstLine="709"/>
        <w:jc w:val="both"/>
        <w:rPr>
          <w:sz w:val="28"/>
          <w:szCs w:val="28"/>
        </w:rPr>
      </w:pPr>
    </w:p>
    <w:p w:rsidR="004E66BF" w:rsidRPr="003B0EF7" w:rsidRDefault="004E66BF" w:rsidP="00861FBC">
      <w:pPr>
        <w:tabs>
          <w:tab w:val="left" w:pos="1603"/>
        </w:tabs>
        <w:spacing w:line="322" w:lineRule="exac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7.1. Администрация </w:t>
      </w:r>
      <w:r w:rsidR="00E15665" w:rsidRPr="003B0EF7">
        <w:rPr>
          <w:sz w:val="28"/>
          <w:szCs w:val="28"/>
        </w:rPr>
        <w:t>Дружненского</w:t>
      </w:r>
      <w:r w:rsidRPr="003B0EF7">
        <w:rPr>
          <w:sz w:val="28"/>
          <w:szCs w:val="28"/>
        </w:rPr>
        <w:t xml:space="preserve"> сельского </w:t>
      </w:r>
      <w:r w:rsidR="00861FBC" w:rsidRPr="003B0EF7">
        <w:rPr>
          <w:sz w:val="28"/>
          <w:szCs w:val="28"/>
        </w:rPr>
        <w:t>муниципального образования Республики Калмыкия</w:t>
      </w:r>
      <w:r w:rsidRPr="003B0EF7">
        <w:rPr>
          <w:sz w:val="28"/>
          <w:szCs w:val="28"/>
        </w:rPr>
        <w:t xml:space="preserve"> осуществляет </w:t>
      </w:r>
      <w:proofErr w:type="gramStart"/>
      <w:r w:rsidRPr="003B0EF7">
        <w:rPr>
          <w:sz w:val="28"/>
          <w:szCs w:val="28"/>
        </w:rPr>
        <w:t>контроль за</w:t>
      </w:r>
      <w:proofErr w:type="gramEnd"/>
      <w:r w:rsidRPr="003B0EF7">
        <w:rPr>
          <w:sz w:val="28"/>
          <w:szCs w:val="28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DE4CC9" w:rsidRPr="003B0EF7" w:rsidRDefault="004E66BF" w:rsidP="00861FBC">
      <w:pPr>
        <w:spacing w:line="100" w:lineRule="atLeast"/>
        <w:ind w:firstLine="567"/>
        <w:jc w:val="both"/>
        <w:rPr>
          <w:sz w:val="28"/>
          <w:szCs w:val="28"/>
        </w:rPr>
      </w:pPr>
      <w:r w:rsidRPr="003B0EF7">
        <w:rPr>
          <w:sz w:val="28"/>
          <w:szCs w:val="28"/>
        </w:rPr>
        <w:t xml:space="preserve">7.2. За несоблюдение требований в области обращения с ртутьсодержащими отходами на территории </w:t>
      </w:r>
      <w:r w:rsidR="00E15665" w:rsidRPr="003B0EF7">
        <w:rPr>
          <w:sz w:val="28"/>
          <w:szCs w:val="28"/>
        </w:rPr>
        <w:t>Дружненского</w:t>
      </w:r>
      <w:r w:rsidR="00861FBC" w:rsidRPr="003B0EF7">
        <w:rPr>
          <w:sz w:val="28"/>
          <w:szCs w:val="28"/>
        </w:rPr>
        <w:t xml:space="preserve"> сельского муниципального образования Республики Калмыкия </w:t>
      </w:r>
      <w:r w:rsidRPr="003B0EF7">
        <w:rPr>
          <w:sz w:val="28"/>
          <w:szCs w:val="28"/>
        </w:rPr>
        <w:t xml:space="preserve">физические, юридические лица и индивидуальные предприниматели несут ответственность в соответствии с </w:t>
      </w:r>
      <w:r w:rsidR="00052C0D" w:rsidRPr="003B0EF7">
        <w:rPr>
          <w:sz w:val="28"/>
          <w:szCs w:val="28"/>
        </w:rPr>
        <w:t>федеральным</w:t>
      </w:r>
      <w:r w:rsidR="00861FBC" w:rsidRPr="003B0EF7">
        <w:rPr>
          <w:sz w:val="28"/>
          <w:szCs w:val="28"/>
        </w:rPr>
        <w:t xml:space="preserve"> законодательством. </w:t>
      </w:r>
    </w:p>
    <w:sectPr w:rsidR="00DE4CC9" w:rsidRPr="003B0EF7" w:rsidSect="006468A8">
      <w:footerReference w:type="even" r:id="rId13"/>
      <w:footerReference w:type="default" r:id="rId14"/>
      <w:pgSz w:w="11906" w:h="16838"/>
      <w:pgMar w:top="1276" w:right="849" w:bottom="56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16" w:rsidRDefault="00C34016">
      <w:r>
        <w:separator/>
      </w:r>
    </w:p>
  </w:endnote>
  <w:endnote w:type="continuationSeparator" w:id="0">
    <w:p w:rsidR="00C34016" w:rsidRDefault="00C3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C4" w:rsidRDefault="00B73A71" w:rsidP="00C4385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47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47C4" w:rsidRDefault="001E47C4" w:rsidP="001A4B9E">
    <w:pPr>
      <w:pStyle w:val="a6"/>
      <w:ind w:right="360"/>
    </w:pPr>
  </w:p>
  <w:p w:rsidR="001E47C4" w:rsidRDefault="001E47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C8" w:rsidRDefault="007E33E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84C41">
      <w:rPr>
        <w:noProof/>
      </w:rPr>
      <w:t>2</w:t>
    </w:r>
    <w:r>
      <w:rPr>
        <w:noProof/>
      </w:rPr>
      <w:fldChar w:fldCharType="end"/>
    </w:r>
  </w:p>
  <w:p w:rsidR="001E47C4" w:rsidRDefault="001E4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16" w:rsidRDefault="00C34016">
      <w:r>
        <w:separator/>
      </w:r>
    </w:p>
  </w:footnote>
  <w:footnote w:type="continuationSeparator" w:id="0">
    <w:p w:rsidR="00C34016" w:rsidRDefault="00C3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1">
    <w:nsid w:val="04EA3C8A"/>
    <w:multiLevelType w:val="multilevel"/>
    <w:tmpl w:val="1F823204"/>
    <w:lvl w:ilvl="0">
      <w:start w:val="4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">
    <w:nsid w:val="06F341A1"/>
    <w:multiLevelType w:val="multilevel"/>
    <w:tmpl w:val="17962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13BF4"/>
    <w:multiLevelType w:val="multilevel"/>
    <w:tmpl w:val="994A5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3668D"/>
    <w:multiLevelType w:val="multilevel"/>
    <w:tmpl w:val="DE063A56"/>
    <w:lvl w:ilvl="0">
      <w:start w:val="1"/>
      <w:numFmt w:val="decimal"/>
      <w:lvlText w:val="%1"/>
      <w:lvlJc w:val="left"/>
      <w:pPr>
        <w:ind w:left="132" w:hanging="5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2"/>
      </w:pPr>
      <w:rPr>
        <w:rFonts w:hint="default"/>
        <w:lang w:val="ru-RU" w:eastAsia="en-US" w:bidi="ar-SA"/>
      </w:rPr>
    </w:lvl>
  </w:abstractNum>
  <w:abstractNum w:abstractNumId="5">
    <w:nsid w:val="164E7308"/>
    <w:multiLevelType w:val="multilevel"/>
    <w:tmpl w:val="AAE23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6BF4849"/>
    <w:multiLevelType w:val="hybridMultilevel"/>
    <w:tmpl w:val="6CF8FFCA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56FF"/>
    <w:multiLevelType w:val="multilevel"/>
    <w:tmpl w:val="20C8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260B7"/>
    <w:multiLevelType w:val="multilevel"/>
    <w:tmpl w:val="2E84FF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A02B9"/>
    <w:multiLevelType w:val="hybridMultilevel"/>
    <w:tmpl w:val="FCEEC8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63A80"/>
    <w:multiLevelType w:val="hybridMultilevel"/>
    <w:tmpl w:val="02A27F1C"/>
    <w:lvl w:ilvl="0" w:tplc="AA564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46A9"/>
    <w:multiLevelType w:val="hybridMultilevel"/>
    <w:tmpl w:val="1D825A74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5324A"/>
    <w:multiLevelType w:val="multilevel"/>
    <w:tmpl w:val="DAF0B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11665"/>
    <w:multiLevelType w:val="hybridMultilevel"/>
    <w:tmpl w:val="965814C2"/>
    <w:lvl w:ilvl="0" w:tplc="026C48D6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B04A9D"/>
    <w:multiLevelType w:val="multilevel"/>
    <w:tmpl w:val="57C48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91952"/>
    <w:multiLevelType w:val="multilevel"/>
    <w:tmpl w:val="29F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036EA"/>
    <w:multiLevelType w:val="multilevel"/>
    <w:tmpl w:val="207EECA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40D31117"/>
    <w:multiLevelType w:val="multilevel"/>
    <w:tmpl w:val="A4CEEC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04906"/>
    <w:multiLevelType w:val="multilevel"/>
    <w:tmpl w:val="524C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B0586"/>
    <w:multiLevelType w:val="multilevel"/>
    <w:tmpl w:val="17C4FF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A349F"/>
    <w:multiLevelType w:val="multilevel"/>
    <w:tmpl w:val="86B0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1">
    <w:nsid w:val="47F11B26"/>
    <w:multiLevelType w:val="hybridMultilevel"/>
    <w:tmpl w:val="36C8E1FE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DC6299"/>
    <w:multiLevelType w:val="multilevel"/>
    <w:tmpl w:val="C9F2FC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11C0C"/>
    <w:multiLevelType w:val="multilevel"/>
    <w:tmpl w:val="9C2CDB96"/>
    <w:lvl w:ilvl="0">
      <w:start w:val="2"/>
      <w:numFmt w:val="decimal"/>
      <w:lvlText w:val="%1"/>
      <w:lvlJc w:val="left"/>
      <w:pPr>
        <w:ind w:left="132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0"/>
      </w:pPr>
      <w:rPr>
        <w:rFonts w:hint="default"/>
        <w:lang w:val="ru-RU" w:eastAsia="en-US" w:bidi="ar-SA"/>
      </w:rPr>
    </w:lvl>
  </w:abstractNum>
  <w:abstractNum w:abstractNumId="24">
    <w:nsid w:val="54BB4242"/>
    <w:multiLevelType w:val="hybridMultilevel"/>
    <w:tmpl w:val="6C52E628"/>
    <w:lvl w:ilvl="0" w:tplc="9F26F7A8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0619B1"/>
    <w:multiLevelType w:val="multilevel"/>
    <w:tmpl w:val="4D02BB6C"/>
    <w:lvl w:ilvl="0">
      <w:start w:val="3"/>
      <w:numFmt w:val="decimal"/>
      <w:lvlText w:val="%1"/>
      <w:lvlJc w:val="left"/>
      <w:pPr>
        <w:ind w:left="132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7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29"/>
      </w:pPr>
      <w:rPr>
        <w:rFonts w:hint="default"/>
        <w:lang w:val="ru-RU" w:eastAsia="en-US" w:bidi="ar-SA"/>
      </w:rPr>
    </w:lvl>
  </w:abstractNum>
  <w:abstractNum w:abstractNumId="26">
    <w:nsid w:val="6CBC2FBE"/>
    <w:multiLevelType w:val="multilevel"/>
    <w:tmpl w:val="A90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10797"/>
    <w:multiLevelType w:val="hybridMultilevel"/>
    <w:tmpl w:val="DA6638AE"/>
    <w:lvl w:ilvl="0" w:tplc="E8E2BE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700AB"/>
    <w:multiLevelType w:val="hybridMultilevel"/>
    <w:tmpl w:val="A78E5D40"/>
    <w:lvl w:ilvl="0" w:tplc="C1E88DFE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C1E88D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5B0"/>
    <w:multiLevelType w:val="multilevel"/>
    <w:tmpl w:val="960A60B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553BB"/>
    <w:multiLevelType w:val="multilevel"/>
    <w:tmpl w:val="F4D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93AB0"/>
    <w:multiLevelType w:val="hybridMultilevel"/>
    <w:tmpl w:val="662632AC"/>
    <w:lvl w:ilvl="0" w:tplc="E58AA214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CE78F0"/>
    <w:multiLevelType w:val="hybridMultilevel"/>
    <w:tmpl w:val="DED64870"/>
    <w:lvl w:ilvl="0" w:tplc="CC6A91B4">
      <w:start w:val="1"/>
      <w:numFmt w:val="decimal"/>
      <w:lvlText w:val="%1."/>
      <w:lvlJc w:val="left"/>
      <w:pPr>
        <w:ind w:left="13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F3A9780">
      <w:start w:val="1"/>
      <w:numFmt w:val="upperRoman"/>
      <w:lvlText w:val="%2."/>
      <w:lvlJc w:val="left"/>
      <w:pPr>
        <w:ind w:left="4087" w:hanging="2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2F9A8C70">
      <w:numFmt w:val="bullet"/>
      <w:lvlText w:val="•"/>
      <w:lvlJc w:val="left"/>
      <w:pPr>
        <w:ind w:left="4762" w:hanging="239"/>
      </w:pPr>
      <w:rPr>
        <w:rFonts w:hint="default"/>
        <w:lang w:val="ru-RU" w:eastAsia="en-US" w:bidi="ar-SA"/>
      </w:rPr>
    </w:lvl>
    <w:lvl w:ilvl="3" w:tplc="4C864048">
      <w:numFmt w:val="bullet"/>
      <w:lvlText w:val="•"/>
      <w:lvlJc w:val="left"/>
      <w:pPr>
        <w:ind w:left="5445" w:hanging="239"/>
      </w:pPr>
      <w:rPr>
        <w:rFonts w:hint="default"/>
        <w:lang w:val="ru-RU" w:eastAsia="en-US" w:bidi="ar-SA"/>
      </w:rPr>
    </w:lvl>
    <w:lvl w:ilvl="4" w:tplc="9B22026C">
      <w:numFmt w:val="bullet"/>
      <w:lvlText w:val="•"/>
      <w:lvlJc w:val="left"/>
      <w:pPr>
        <w:ind w:left="6128" w:hanging="239"/>
      </w:pPr>
      <w:rPr>
        <w:rFonts w:hint="default"/>
        <w:lang w:val="ru-RU" w:eastAsia="en-US" w:bidi="ar-SA"/>
      </w:rPr>
    </w:lvl>
    <w:lvl w:ilvl="5" w:tplc="675EEF2A">
      <w:numFmt w:val="bullet"/>
      <w:lvlText w:val="•"/>
      <w:lvlJc w:val="left"/>
      <w:pPr>
        <w:ind w:left="6811" w:hanging="239"/>
      </w:pPr>
      <w:rPr>
        <w:rFonts w:hint="default"/>
        <w:lang w:val="ru-RU" w:eastAsia="en-US" w:bidi="ar-SA"/>
      </w:rPr>
    </w:lvl>
    <w:lvl w:ilvl="6" w:tplc="DEAE7D0E">
      <w:numFmt w:val="bullet"/>
      <w:lvlText w:val="•"/>
      <w:lvlJc w:val="left"/>
      <w:pPr>
        <w:ind w:left="7494" w:hanging="239"/>
      </w:pPr>
      <w:rPr>
        <w:rFonts w:hint="default"/>
        <w:lang w:val="ru-RU" w:eastAsia="en-US" w:bidi="ar-SA"/>
      </w:rPr>
    </w:lvl>
    <w:lvl w:ilvl="7" w:tplc="FA86AD9A">
      <w:numFmt w:val="bullet"/>
      <w:lvlText w:val="•"/>
      <w:lvlJc w:val="left"/>
      <w:pPr>
        <w:ind w:left="8177" w:hanging="239"/>
      </w:pPr>
      <w:rPr>
        <w:rFonts w:hint="default"/>
        <w:lang w:val="ru-RU" w:eastAsia="en-US" w:bidi="ar-SA"/>
      </w:rPr>
    </w:lvl>
    <w:lvl w:ilvl="8" w:tplc="6A4C5DB8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33">
    <w:nsid w:val="7B857A9A"/>
    <w:multiLevelType w:val="multilevel"/>
    <w:tmpl w:val="B0F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250B7A"/>
    <w:multiLevelType w:val="hybridMultilevel"/>
    <w:tmpl w:val="1E7E402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25"/>
  </w:num>
  <w:num w:numId="5">
    <w:abstractNumId w:val="23"/>
  </w:num>
  <w:num w:numId="6">
    <w:abstractNumId w:val="4"/>
  </w:num>
  <w:num w:numId="7">
    <w:abstractNumId w:val="28"/>
  </w:num>
  <w:num w:numId="8">
    <w:abstractNumId w:val="24"/>
  </w:num>
  <w:num w:numId="9">
    <w:abstractNumId w:val="5"/>
  </w:num>
  <w:num w:numId="10">
    <w:abstractNumId w:val="29"/>
  </w:num>
  <w:num w:numId="11">
    <w:abstractNumId w:val="16"/>
  </w:num>
  <w:num w:numId="12">
    <w:abstractNumId w:val="29"/>
    <w:lvlOverride w:ilvl="0">
      <w:startOverride w:val="4"/>
    </w:lvlOverride>
  </w:num>
  <w:num w:numId="13">
    <w:abstractNumId w:val="27"/>
  </w:num>
  <w:num w:numId="14">
    <w:abstractNumId w:val="10"/>
  </w:num>
  <w:num w:numId="15">
    <w:abstractNumId w:val="6"/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1"/>
  </w:num>
  <w:num w:numId="20">
    <w:abstractNumId w:val="31"/>
  </w:num>
  <w:num w:numId="21">
    <w:abstractNumId w:val="7"/>
  </w:num>
  <w:num w:numId="22">
    <w:abstractNumId w:val="33"/>
  </w:num>
  <w:num w:numId="23">
    <w:abstractNumId w:val="18"/>
  </w:num>
  <w:num w:numId="24">
    <w:abstractNumId w:val="12"/>
  </w:num>
  <w:num w:numId="25">
    <w:abstractNumId w:val="3"/>
  </w:num>
  <w:num w:numId="26">
    <w:abstractNumId w:val="15"/>
  </w:num>
  <w:num w:numId="27">
    <w:abstractNumId w:val="14"/>
  </w:num>
  <w:num w:numId="28">
    <w:abstractNumId w:val="19"/>
  </w:num>
  <w:num w:numId="29">
    <w:abstractNumId w:val="22"/>
  </w:num>
  <w:num w:numId="30">
    <w:abstractNumId w:val="2"/>
  </w:num>
  <w:num w:numId="31">
    <w:abstractNumId w:val="8"/>
  </w:num>
  <w:num w:numId="32">
    <w:abstractNumId w:val="30"/>
  </w:num>
  <w:num w:numId="33">
    <w:abstractNumId w:val="26"/>
  </w:num>
  <w:num w:numId="34">
    <w:abstractNumId w:val="17"/>
  </w:num>
  <w:num w:numId="3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7141"/>
    <w:rsid w:val="00014077"/>
    <w:rsid w:val="000212F0"/>
    <w:rsid w:val="0002769A"/>
    <w:rsid w:val="00035C84"/>
    <w:rsid w:val="00037EEE"/>
    <w:rsid w:val="00046A74"/>
    <w:rsid w:val="00052C0D"/>
    <w:rsid w:val="00060A92"/>
    <w:rsid w:val="00063AD7"/>
    <w:rsid w:val="00073563"/>
    <w:rsid w:val="00090AE5"/>
    <w:rsid w:val="00091535"/>
    <w:rsid w:val="00094C91"/>
    <w:rsid w:val="000A4CC1"/>
    <w:rsid w:val="000B2BC6"/>
    <w:rsid w:val="000B4335"/>
    <w:rsid w:val="000C04CE"/>
    <w:rsid w:val="000C2213"/>
    <w:rsid w:val="000D1906"/>
    <w:rsid w:val="000D4686"/>
    <w:rsid w:val="000E0366"/>
    <w:rsid w:val="000F4241"/>
    <w:rsid w:val="000F5753"/>
    <w:rsid w:val="00100012"/>
    <w:rsid w:val="0010515A"/>
    <w:rsid w:val="00105BD1"/>
    <w:rsid w:val="00111332"/>
    <w:rsid w:val="00115696"/>
    <w:rsid w:val="001175C8"/>
    <w:rsid w:val="00125336"/>
    <w:rsid w:val="001348C7"/>
    <w:rsid w:val="00137518"/>
    <w:rsid w:val="00140531"/>
    <w:rsid w:val="00154925"/>
    <w:rsid w:val="001676ED"/>
    <w:rsid w:val="00167B26"/>
    <w:rsid w:val="00180958"/>
    <w:rsid w:val="00183410"/>
    <w:rsid w:val="00190F34"/>
    <w:rsid w:val="00194896"/>
    <w:rsid w:val="001977D7"/>
    <w:rsid w:val="001A0CA6"/>
    <w:rsid w:val="001A2524"/>
    <w:rsid w:val="001A4B9E"/>
    <w:rsid w:val="001B2834"/>
    <w:rsid w:val="001B4294"/>
    <w:rsid w:val="001B5D7D"/>
    <w:rsid w:val="001C02D6"/>
    <w:rsid w:val="001C2C3A"/>
    <w:rsid w:val="001C7AAD"/>
    <w:rsid w:val="001D2F9D"/>
    <w:rsid w:val="001E1C18"/>
    <w:rsid w:val="001E47C4"/>
    <w:rsid w:val="001F397B"/>
    <w:rsid w:val="00211413"/>
    <w:rsid w:val="00222B12"/>
    <w:rsid w:val="0022547F"/>
    <w:rsid w:val="00226C38"/>
    <w:rsid w:val="00232877"/>
    <w:rsid w:val="00235EDE"/>
    <w:rsid w:val="00242AAF"/>
    <w:rsid w:val="002500EF"/>
    <w:rsid w:val="002511A7"/>
    <w:rsid w:val="00252388"/>
    <w:rsid w:val="00252F77"/>
    <w:rsid w:val="002549DC"/>
    <w:rsid w:val="0025615D"/>
    <w:rsid w:val="00256AC3"/>
    <w:rsid w:val="00260FA4"/>
    <w:rsid w:val="00263105"/>
    <w:rsid w:val="002776E8"/>
    <w:rsid w:val="002825A8"/>
    <w:rsid w:val="00282724"/>
    <w:rsid w:val="0028294F"/>
    <w:rsid w:val="00283D54"/>
    <w:rsid w:val="002855DE"/>
    <w:rsid w:val="002878A2"/>
    <w:rsid w:val="002937B3"/>
    <w:rsid w:val="00295466"/>
    <w:rsid w:val="002A2C77"/>
    <w:rsid w:val="002B0FF1"/>
    <w:rsid w:val="002B1483"/>
    <w:rsid w:val="002B1BD4"/>
    <w:rsid w:val="002B3059"/>
    <w:rsid w:val="002B3E89"/>
    <w:rsid w:val="002D507E"/>
    <w:rsid w:val="002D7623"/>
    <w:rsid w:val="002D78D8"/>
    <w:rsid w:val="002E5863"/>
    <w:rsid w:val="002E642C"/>
    <w:rsid w:val="002F5FD7"/>
    <w:rsid w:val="00310C6E"/>
    <w:rsid w:val="00314327"/>
    <w:rsid w:val="00324BEA"/>
    <w:rsid w:val="003256BD"/>
    <w:rsid w:val="003328C2"/>
    <w:rsid w:val="0034683B"/>
    <w:rsid w:val="00347491"/>
    <w:rsid w:val="00353252"/>
    <w:rsid w:val="0035455E"/>
    <w:rsid w:val="003719EB"/>
    <w:rsid w:val="0037377C"/>
    <w:rsid w:val="003831D9"/>
    <w:rsid w:val="0039318E"/>
    <w:rsid w:val="003A6E19"/>
    <w:rsid w:val="003B0EF7"/>
    <w:rsid w:val="003B24C6"/>
    <w:rsid w:val="003B4407"/>
    <w:rsid w:val="003C2A33"/>
    <w:rsid w:val="003C3B2E"/>
    <w:rsid w:val="003C3F6F"/>
    <w:rsid w:val="003C49C8"/>
    <w:rsid w:val="003C68CF"/>
    <w:rsid w:val="003E0C60"/>
    <w:rsid w:val="003E7262"/>
    <w:rsid w:val="003F062C"/>
    <w:rsid w:val="003F2FA4"/>
    <w:rsid w:val="003F63FE"/>
    <w:rsid w:val="00406389"/>
    <w:rsid w:val="00410C27"/>
    <w:rsid w:val="00422E4D"/>
    <w:rsid w:val="00441756"/>
    <w:rsid w:val="004456FC"/>
    <w:rsid w:val="0045286F"/>
    <w:rsid w:val="0045443A"/>
    <w:rsid w:val="00456BD5"/>
    <w:rsid w:val="00461C08"/>
    <w:rsid w:val="00465AED"/>
    <w:rsid w:val="00476E87"/>
    <w:rsid w:val="00484915"/>
    <w:rsid w:val="004B09BE"/>
    <w:rsid w:val="004B16C6"/>
    <w:rsid w:val="004B48B6"/>
    <w:rsid w:val="004B51BE"/>
    <w:rsid w:val="004B5510"/>
    <w:rsid w:val="004B71FC"/>
    <w:rsid w:val="004B7FBE"/>
    <w:rsid w:val="004C32F8"/>
    <w:rsid w:val="004C5576"/>
    <w:rsid w:val="004D1A7E"/>
    <w:rsid w:val="004D363B"/>
    <w:rsid w:val="004D6E81"/>
    <w:rsid w:val="004E1ADC"/>
    <w:rsid w:val="004E66BF"/>
    <w:rsid w:val="004E679D"/>
    <w:rsid w:val="004F08F2"/>
    <w:rsid w:val="004F20C2"/>
    <w:rsid w:val="004F38E2"/>
    <w:rsid w:val="004F5B48"/>
    <w:rsid w:val="00516F61"/>
    <w:rsid w:val="005265F0"/>
    <w:rsid w:val="005312C8"/>
    <w:rsid w:val="00534DB4"/>
    <w:rsid w:val="005354BC"/>
    <w:rsid w:val="0054424C"/>
    <w:rsid w:val="0054618E"/>
    <w:rsid w:val="00546927"/>
    <w:rsid w:val="00556045"/>
    <w:rsid w:val="00561430"/>
    <w:rsid w:val="00562B91"/>
    <w:rsid w:val="0056716A"/>
    <w:rsid w:val="005679B8"/>
    <w:rsid w:val="00567CDE"/>
    <w:rsid w:val="005707F7"/>
    <w:rsid w:val="005712B2"/>
    <w:rsid w:val="00577316"/>
    <w:rsid w:val="00583DA7"/>
    <w:rsid w:val="0059239B"/>
    <w:rsid w:val="005942DC"/>
    <w:rsid w:val="005954BF"/>
    <w:rsid w:val="005A2077"/>
    <w:rsid w:val="005A7AAC"/>
    <w:rsid w:val="005B2209"/>
    <w:rsid w:val="005B2BE1"/>
    <w:rsid w:val="005B5A9B"/>
    <w:rsid w:val="005C31CD"/>
    <w:rsid w:val="005C563E"/>
    <w:rsid w:val="005D1F75"/>
    <w:rsid w:val="005D3300"/>
    <w:rsid w:val="005D77BF"/>
    <w:rsid w:val="005E0ED8"/>
    <w:rsid w:val="005E2000"/>
    <w:rsid w:val="005E60C7"/>
    <w:rsid w:val="005F44A1"/>
    <w:rsid w:val="005F572B"/>
    <w:rsid w:val="005F6575"/>
    <w:rsid w:val="00606FEA"/>
    <w:rsid w:val="00614002"/>
    <w:rsid w:val="00614AB3"/>
    <w:rsid w:val="00617DE1"/>
    <w:rsid w:val="00634EEE"/>
    <w:rsid w:val="0064424E"/>
    <w:rsid w:val="00645D4A"/>
    <w:rsid w:val="006468A8"/>
    <w:rsid w:val="00664D3C"/>
    <w:rsid w:val="006766AA"/>
    <w:rsid w:val="00683077"/>
    <w:rsid w:val="0068616E"/>
    <w:rsid w:val="00690707"/>
    <w:rsid w:val="006A6ABF"/>
    <w:rsid w:val="006B1F60"/>
    <w:rsid w:val="006B2009"/>
    <w:rsid w:val="006B3790"/>
    <w:rsid w:val="006B68E8"/>
    <w:rsid w:val="006D6E0B"/>
    <w:rsid w:val="006E2A98"/>
    <w:rsid w:val="007018F0"/>
    <w:rsid w:val="00703E38"/>
    <w:rsid w:val="00703FFD"/>
    <w:rsid w:val="007145B4"/>
    <w:rsid w:val="007145C4"/>
    <w:rsid w:val="00715A9B"/>
    <w:rsid w:val="007167F3"/>
    <w:rsid w:val="00722B4B"/>
    <w:rsid w:val="0073319E"/>
    <w:rsid w:val="00740E9D"/>
    <w:rsid w:val="00744903"/>
    <w:rsid w:val="00752F8D"/>
    <w:rsid w:val="007541D8"/>
    <w:rsid w:val="007551DB"/>
    <w:rsid w:val="00756FAF"/>
    <w:rsid w:val="007700EE"/>
    <w:rsid w:val="0078005B"/>
    <w:rsid w:val="00787382"/>
    <w:rsid w:val="00796B48"/>
    <w:rsid w:val="00796FE9"/>
    <w:rsid w:val="007B42EF"/>
    <w:rsid w:val="007B4A1A"/>
    <w:rsid w:val="007B6E13"/>
    <w:rsid w:val="007D2867"/>
    <w:rsid w:val="007D46A5"/>
    <w:rsid w:val="007E33E3"/>
    <w:rsid w:val="007E5CC3"/>
    <w:rsid w:val="007E629E"/>
    <w:rsid w:val="007F03F0"/>
    <w:rsid w:val="007F3719"/>
    <w:rsid w:val="00802AA8"/>
    <w:rsid w:val="00805286"/>
    <w:rsid w:val="00813541"/>
    <w:rsid w:val="00843C55"/>
    <w:rsid w:val="008537B6"/>
    <w:rsid w:val="00855BED"/>
    <w:rsid w:val="00861BCB"/>
    <w:rsid w:val="00861FBC"/>
    <w:rsid w:val="00864A57"/>
    <w:rsid w:val="0086751F"/>
    <w:rsid w:val="008704D7"/>
    <w:rsid w:val="00871EE2"/>
    <w:rsid w:val="00875998"/>
    <w:rsid w:val="00881934"/>
    <w:rsid w:val="008834C1"/>
    <w:rsid w:val="0088582F"/>
    <w:rsid w:val="00893101"/>
    <w:rsid w:val="00893E2E"/>
    <w:rsid w:val="008A0635"/>
    <w:rsid w:val="008A428C"/>
    <w:rsid w:val="008B1B80"/>
    <w:rsid w:val="008B2297"/>
    <w:rsid w:val="008B33E6"/>
    <w:rsid w:val="008B363A"/>
    <w:rsid w:val="008C1742"/>
    <w:rsid w:val="008C4864"/>
    <w:rsid w:val="008C72D2"/>
    <w:rsid w:val="008E33D6"/>
    <w:rsid w:val="008F1628"/>
    <w:rsid w:val="008F2877"/>
    <w:rsid w:val="008F5B2A"/>
    <w:rsid w:val="008F6EC8"/>
    <w:rsid w:val="008F790F"/>
    <w:rsid w:val="008F7DD8"/>
    <w:rsid w:val="009036B2"/>
    <w:rsid w:val="00905CCE"/>
    <w:rsid w:val="00911DCD"/>
    <w:rsid w:val="009223D2"/>
    <w:rsid w:val="009349DE"/>
    <w:rsid w:val="00942C5E"/>
    <w:rsid w:val="0094359E"/>
    <w:rsid w:val="009460E8"/>
    <w:rsid w:val="00955CA0"/>
    <w:rsid w:val="009625F2"/>
    <w:rsid w:val="00974472"/>
    <w:rsid w:val="009849D1"/>
    <w:rsid w:val="00985B23"/>
    <w:rsid w:val="009870A8"/>
    <w:rsid w:val="00991ED5"/>
    <w:rsid w:val="009927E3"/>
    <w:rsid w:val="00993BCD"/>
    <w:rsid w:val="009A05CD"/>
    <w:rsid w:val="009A6D81"/>
    <w:rsid w:val="009C1552"/>
    <w:rsid w:val="009C618B"/>
    <w:rsid w:val="009C7CB4"/>
    <w:rsid w:val="009D38A5"/>
    <w:rsid w:val="009E1918"/>
    <w:rsid w:val="009F0032"/>
    <w:rsid w:val="009F174D"/>
    <w:rsid w:val="009F3CDA"/>
    <w:rsid w:val="009F5EC1"/>
    <w:rsid w:val="00A13DDE"/>
    <w:rsid w:val="00A14293"/>
    <w:rsid w:val="00A154A3"/>
    <w:rsid w:val="00A21E96"/>
    <w:rsid w:val="00A24A03"/>
    <w:rsid w:val="00A261D2"/>
    <w:rsid w:val="00A350F3"/>
    <w:rsid w:val="00A3628B"/>
    <w:rsid w:val="00A367B0"/>
    <w:rsid w:val="00A56683"/>
    <w:rsid w:val="00A57EF7"/>
    <w:rsid w:val="00A707C5"/>
    <w:rsid w:val="00A71011"/>
    <w:rsid w:val="00A72570"/>
    <w:rsid w:val="00A728EF"/>
    <w:rsid w:val="00A73D3E"/>
    <w:rsid w:val="00A74B23"/>
    <w:rsid w:val="00A92C1C"/>
    <w:rsid w:val="00A9338E"/>
    <w:rsid w:val="00A937DD"/>
    <w:rsid w:val="00A979BF"/>
    <w:rsid w:val="00AA1C32"/>
    <w:rsid w:val="00AA4C3F"/>
    <w:rsid w:val="00AA7053"/>
    <w:rsid w:val="00AC47F4"/>
    <w:rsid w:val="00AC51A9"/>
    <w:rsid w:val="00AC708F"/>
    <w:rsid w:val="00AD6FE3"/>
    <w:rsid w:val="00AE6D26"/>
    <w:rsid w:val="00AE6EE1"/>
    <w:rsid w:val="00AF5A28"/>
    <w:rsid w:val="00AF75AA"/>
    <w:rsid w:val="00B002FD"/>
    <w:rsid w:val="00B020DB"/>
    <w:rsid w:val="00B0626C"/>
    <w:rsid w:val="00B20138"/>
    <w:rsid w:val="00B220BD"/>
    <w:rsid w:val="00B2438F"/>
    <w:rsid w:val="00B3630D"/>
    <w:rsid w:val="00B40557"/>
    <w:rsid w:val="00B440DC"/>
    <w:rsid w:val="00B479FB"/>
    <w:rsid w:val="00B507BA"/>
    <w:rsid w:val="00B523D4"/>
    <w:rsid w:val="00B55247"/>
    <w:rsid w:val="00B60445"/>
    <w:rsid w:val="00B71FA7"/>
    <w:rsid w:val="00B72D6F"/>
    <w:rsid w:val="00B73A71"/>
    <w:rsid w:val="00B740B8"/>
    <w:rsid w:val="00B75507"/>
    <w:rsid w:val="00B82779"/>
    <w:rsid w:val="00B93766"/>
    <w:rsid w:val="00B93AD0"/>
    <w:rsid w:val="00BA0082"/>
    <w:rsid w:val="00BA0DC6"/>
    <w:rsid w:val="00BA5C01"/>
    <w:rsid w:val="00BA5D36"/>
    <w:rsid w:val="00BB0C04"/>
    <w:rsid w:val="00BB515D"/>
    <w:rsid w:val="00BB5D75"/>
    <w:rsid w:val="00BC138D"/>
    <w:rsid w:val="00BE0424"/>
    <w:rsid w:val="00BE3437"/>
    <w:rsid w:val="00BE6A71"/>
    <w:rsid w:val="00BF4A0C"/>
    <w:rsid w:val="00C041D5"/>
    <w:rsid w:val="00C05962"/>
    <w:rsid w:val="00C1259E"/>
    <w:rsid w:val="00C13219"/>
    <w:rsid w:val="00C141F7"/>
    <w:rsid w:val="00C17FDD"/>
    <w:rsid w:val="00C21746"/>
    <w:rsid w:val="00C34016"/>
    <w:rsid w:val="00C34567"/>
    <w:rsid w:val="00C35BFC"/>
    <w:rsid w:val="00C3694F"/>
    <w:rsid w:val="00C413EA"/>
    <w:rsid w:val="00C4385D"/>
    <w:rsid w:val="00C441D9"/>
    <w:rsid w:val="00C44738"/>
    <w:rsid w:val="00C45B0F"/>
    <w:rsid w:val="00C53A68"/>
    <w:rsid w:val="00C5738B"/>
    <w:rsid w:val="00C61F9D"/>
    <w:rsid w:val="00C7230D"/>
    <w:rsid w:val="00C775BD"/>
    <w:rsid w:val="00C829EC"/>
    <w:rsid w:val="00C93762"/>
    <w:rsid w:val="00CA030D"/>
    <w:rsid w:val="00CA115C"/>
    <w:rsid w:val="00CA1366"/>
    <w:rsid w:val="00CB30F6"/>
    <w:rsid w:val="00CB4A6F"/>
    <w:rsid w:val="00CC6236"/>
    <w:rsid w:val="00CD3C2E"/>
    <w:rsid w:val="00CE098A"/>
    <w:rsid w:val="00CE1CC2"/>
    <w:rsid w:val="00CE6A7D"/>
    <w:rsid w:val="00CF6214"/>
    <w:rsid w:val="00CF6A86"/>
    <w:rsid w:val="00CF7D71"/>
    <w:rsid w:val="00D17172"/>
    <w:rsid w:val="00D173E8"/>
    <w:rsid w:val="00D3425E"/>
    <w:rsid w:val="00D34653"/>
    <w:rsid w:val="00D36BFB"/>
    <w:rsid w:val="00D43777"/>
    <w:rsid w:val="00D444DB"/>
    <w:rsid w:val="00D45904"/>
    <w:rsid w:val="00D4733F"/>
    <w:rsid w:val="00D50EA0"/>
    <w:rsid w:val="00D62C76"/>
    <w:rsid w:val="00D63C79"/>
    <w:rsid w:val="00D7033E"/>
    <w:rsid w:val="00D82B47"/>
    <w:rsid w:val="00D8708A"/>
    <w:rsid w:val="00D92EB8"/>
    <w:rsid w:val="00D96BCA"/>
    <w:rsid w:val="00D9773C"/>
    <w:rsid w:val="00DA5684"/>
    <w:rsid w:val="00DB1CF2"/>
    <w:rsid w:val="00DB4948"/>
    <w:rsid w:val="00DC25D6"/>
    <w:rsid w:val="00DC7029"/>
    <w:rsid w:val="00DD637B"/>
    <w:rsid w:val="00DE2D1F"/>
    <w:rsid w:val="00DE4CC9"/>
    <w:rsid w:val="00E01430"/>
    <w:rsid w:val="00E11FF2"/>
    <w:rsid w:val="00E15665"/>
    <w:rsid w:val="00E2306E"/>
    <w:rsid w:val="00E253EF"/>
    <w:rsid w:val="00E403A8"/>
    <w:rsid w:val="00E5428D"/>
    <w:rsid w:val="00E62265"/>
    <w:rsid w:val="00E70A51"/>
    <w:rsid w:val="00E7312A"/>
    <w:rsid w:val="00E73E5E"/>
    <w:rsid w:val="00E77C37"/>
    <w:rsid w:val="00E84C41"/>
    <w:rsid w:val="00E91501"/>
    <w:rsid w:val="00EA1FA9"/>
    <w:rsid w:val="00EA5CD4"/>
    <w:rsid w:val="00EB346B"/>
    <w:rsid w:val="00EB79D2"/>
    <w:rsid w:val="00EC1D04"/>
    <w:rsid w:val="00EC30BB"/>
    <w:rsid w:val="00EC40DF"/>
    <w:rsid w:val="00EC5911"/>
    <w:rsid w:val="00ED0C54"/>
    <w:rsid w:val="00ED736B"/>
    <w:rsid w:val="00EE1AC2"/>
    <w:rsid w:val="00EE629F"/>
    <w:rsid w:val="00F00EC6"/>
    <w:rsid w:val="00F01E41"/>
    <w:rsid w:val="00F10ADD"/>
    <w:rsid w:val="00F10BDD"/>
    <w:rsid w:val="00F317D3"/>
    <w:rsid w:val="00F31E5D"/>
    <w:rsid w:val="00F42460"/>
    <w:rsid w:val="00F46CD2"/>
    <w:rsid w:val="00F5252A"/>
    <w:rsid w:val="00F53CF9"/>
    <w:rsid w:val="00F56239"/>
    <w:rsid w:val="00F57298"/>
    <w:rsid w:val="00F57380"/>
    <w:rsid w:val="00F57D35"/>
    <w:rsid w:val="00F620F5"/>
    <w:rsid w:val="00F62C57"/>
    <w:rsid w:val="00F6724F"/>
    <w:rsid w:val="00F716B2"/>
    <w:rsid w:val="00F73452"/>
    <w:rsid w:val="00F74164"/>
    <w:rsid w:val="00F74247"/>
    <w:rsid w:val="00F77991"/>
    <w:rsid w:val="00F80D59"/>
    <w:rsid w:val="00F81222"/>
    <w:rsid w:val="00F83214"/>
    <w:rsid w:val="00F916BF"/>
    <w:rsid w:val="00F92211"/>
    <w:rsid w:val="00FA0A48"/>
    <w:rsid w:val="00FA53DA"/>
    <w:rsid w:val="00FB2D74"/>
    <w:rsid w:val="00FB72B2"/>
    <w:rsid w:val="00FC4ACC"/>
    <w:rsid w:val="00FC4D27"/>
    <w:rsid w:val="00FC7888"/>
    <w:rsid w:val="00FD2150"/>
    <w:rsid w:val="00FD2AF2"/>
    <w:rsid w:val="00FE47E0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uiPriority w:val="99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plusnormal1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link w:val="ae"/>
    <w:rsid w:val="00D45904"/>
  </w:style>
  <w:style w:type="paragraph" w:customStyle="1" w:styleId="ConsNormal">
    <w:name w:val="ConsNormal"/>
    <w:rsid w:val="002B0F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F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B0F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6">
    <w:name w:val="Font Style26"/>
    <w:rsid w:val="00FE47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D0C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D0C5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ED0C5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ED0C5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ED0C5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D0C54"/>
    <w:pPr>
      <w:suppressAutoHyphens/>
      <w:autoSpaceDN/>
      <w:adjustRightInd/>
      <w:spacing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Style3">
    <w:name w:val="Style3"/>
    <w:basedOn w:val="a"/>
    <w:rsid w:val="00ED0C54"/>
    <w:pPr>
      <w:suppressAutoHyphens/>
      <w:autoSpaceDN/>
      <w:adjustRightInd/>
      <w:spacing w:line="288" w:lineRule="exact"/>
      <w:jc w:val="both"/>
    </w:pPr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D0C54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54"/>
    <w:pPr>
      <w:widowControl/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ED0C54"/>
    <w:pPr>
      <w:suppressAutoHyphens/>
      <w:autoSpaceDN/>
      <w:adjustRightInd/>
      <w:spacing w:line="465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ED0C54"/>
    <w:pPr>
      <w:suppressAutoHyphens/>
      <w:autoSpaceDN/>
      <w:adjustRightInd/>
      <w:spacing w:line="302" w:lineRule="exact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ED0C54"/>
    <w:pPr>
      <w:suppressAutoHyphens/>
      <w:autoSpaceDN/>
      <w:adjustRightInd/>
      <w:jc w:val="right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ED0C54"/>
    <w:pPr>
      <w:suppressAutoHyphens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1">
    <w:name w:val="Style11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8">
    <w:name w:val="Style1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character" w:customStyle="1" w:styleId="af7">
    <w:name w:val="Основной текст_"/>
    <w:link w:val="24"/>
    <w:rsid w:val="00F56239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7"/>
    <w:rsid w:val="00F56239"/>
    <w:pPr>
      <w:shd w:val="clear" w:color="auto" w:fill="FFFFFF"/>
      <w:autoSpaceDE/>
      <w:autoSpaceDN/>
      <w:adjustRightInd/>
      <w:spacing w:before="120" w:after="480" w:line="557" w:lineRule="exact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56239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8F6EC8"/>
  </w:style>
  <w:style w:type="character" w:customStyle="1" w:styleId="aa">
    <w:name w:val="Верхний колонтитул Знак"/>
    <w:link w:val="a9"/>
    <w:uiPriority w:val="99"/>
    <w:rsid w:val="007551DB"/>
  </w:style>
  <w:style w:type="paragraph" w:customStyle="1" w:styleId="s1">
    <w:name w:val="s_1"/>
    <w:basedOn w:val="a"/>
    <w:rsid w:val="00985B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B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link w:val="a7"/>
    <w:uiPriority w:val="99"/>
    <w:rsid w:val="001A4B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4B9E"/>
  </w:style>
  <w:style w:type="paragraph" w:styleId="a9">
    <w:name w:val="header"/>
    <w:basedOn w:val="a"/>
    <w:link w:val="aa"/>
    <w:uiPriority w:val="99"/>
    <w:rsid w:val="00A937DD"/>
    <w:pPr>
      <w:tabs>
        <w:tab w:val="center" w:pos="4677"/>
        <w:tab w:val="right" w:pos="9355"/>
      </w:tabs>
    </w:pPr>
  </w:style>
  <w:style w:type="character" w:styleId="ab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c">
    <w:name w:val="Body Text Indent"/>
    <w:basedOn w:val="a"/>
    <w:link w:val="ad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d">
    <w:name w:val="Основной текст с отступом Знак"/>
    <w:link w:val="ac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9F3CDA"/>
    <w:pPr>
      <w:spacing w:after="120"/>
    </w:pPr>
  </w:style>
  <w:style w:type="paragraph" w:customStyle="1" w:styleId="ConsPlusNormal">
    <w:name w:val="ConsPlusNormal"/>
    <w:link w:val="ConsPlusNormal0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0">
    <w:name w:val="Title"/>
    <w:basedOn w:val="a"/>
    <w:link w:val="af1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1">
    <w:name w:val="Название Знак"/>
    <w:link w:val="af0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2">
    <w:name w:val="Normal (Web)"/>
    <w:basedOn w:val="a"/>
    <w:uiPriority w:val="99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4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5">
    <w:name w:val="Emphasis"/>
    <w:qFormat/>
    <w:rsid w:val="00796FE9"/>
    <w:rPr>
      <w:i/>
      <w:iCs/>
    </w:rPr>
  </w:style>
  <w:style w:type="paragraph" w:customStyle="1" w:styleId="consplusnormal1">
    <w:name w:val="consplusnormal"/>
    <w:basedOn w:val="a"/>
    <w:rsid w:val="001375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260F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3F2F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FA4"/>
    <w:pPr>
      <w:adjustRightInd/>
      <w:ind w:left="200"/>
    </w:pPr>
    <w:rPr>
      <w:sz w:val="22"/>
      <w:szCs w:val="22"/>
      <w:lang w:bidi="ru-RU"/>
    </w:rPr>
  </w:style>
  <w:style w:type="paragraph" w:customStyle="1" w:styleId="formattext">
    <w:name w:val="formattext"/>
    <w:basedOn w:val="a"/>
    <w:rsid w:val="007145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B4A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link w:val="ae"/>
    <w:rsid w:val="00D45904"/>
  </w:style>
  <w:style w:type="paragraph" w:customStyle="1" w:styleId="ConsNormal">
    <w:name w:val="ConsNormal"/>
    <w:rsid w:val="002B0F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0F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B0F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6">
    <w:name w:val="Font Style26"/>
    <w:rsid w:val="00FE47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D0C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D0C5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D0C5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ED0C5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ED0C5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ED0C5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D0C54"/>
    <w:pPr>
      <w:suppressAutoHyphens/>
      <w:autoSpaceDN/>
      <w:adjustRightInd/>
      <w:spacing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Style3">
    <w:name w:val="Style3"/>
    <w:basedOn w:val="a"/>
    <w:rsid w:val="00ED0C54"/>
    <w:pPr>
      <w:suppressAutoHyphens/>
      <w:autoSpaceDN/>
      <w:adjustRightInd/>
      <w:spacing w:line="288" w:lineRule="exact"/>
      <w:jc w:val="both"/>
    </w:pPr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D0C54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D0C54"/>
    <w:pPr>
      <w:widowControl/>
      <w:suppressAutoHyphens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ED0C54"/>
    <w:pPr>
      <w:suppressAutoHyphens/>
      <w:autoSpaceDN/>
      <w:adjustRightInd/>
      <w:spacing w:line="465" w:lineRule="exact"/>
      <w:ind w:firstLine="701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ED0C54"/>
    <w:pPr>
      <w:suppressAutoHyphens/>
      <w:autoSpaceDN/>
      <w:adjustRightInd/>
      <w:spacing w:line="302" w:lineRule="exact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ED0C54"/>
    <w:pPr>
      <w:suppressAutoHyphens/>
      <w:autoSpaceDN/>
      <w:adjustRightInd/>
      <w:jc w:val="right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ED0C54"/>
    <w:pPr>
      <w:suppressAutoHyphens/>
      <w:autoSpaceDN/>
      <w:adjustRightInd/>
      <w:jc w:val="center"/>
    </w:pPr>
    <w:rPr>
      <w:sz w:val="24"/>
      <w:szCs w:val="24"/>
      <w:lang w:eastAsia="ar-SA"/>
    </w:rPr>
  </w:style>
  <w:style w:type="paragraph" w:customStyle="1" w:styleId="Style8">
    <w:name w:val="Style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1">
    <w:name w:val="Style11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paragraph" w:customStyle="1" w:styleId="Style18">
    <w:name w:val="Style18"/>
    <w:basedOn w:val="a"/>
    <w:rsid w:val="00ED0C54"/>
    <w:pPr>
      <w:suppressAutoHyphens/>
      <w:autoSpaceDN/>
      <w:adjustRightInd/>
    </w:pPr>
    <w:rPr>
      <w:sz w:val="24"/>
      <w:szCs w:val="24"/>
      <w:lang w:eastAsia="ar-SA"/>
    </w:rPr>
  </w:style>
  <w:style w:type="character" w:customStyle="1" w:styleId="af7">
    <w:name w:val="Основной текст_"/>
    <w:link w:val="24"/>
    <w:rsid w:val="00F56239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f7"/>
    <w:rsid w:val="00F56239"/>
    <w:pPr>
      <w:shd w:val="clear" w:color="auto" w:fill="FFFFFF"/>
      <w:autoSpaceDE/>
      <w:autoSpaceDN/>
      <w:adjustRightInd/>
      <w:spacing w:before="120" w:after="480" w:line="557" w:lineRule="exact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56239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8F6EC8"/>
  </w:style>
  <w:style w:type="character" w:customStyle="1" w:styleId="aa">
    <w:name w:val="Верхний колонтитул Знак"/>
    <w:link w:val="a9"/>
    <w:uiPriority w:val="99"/>
    <w:rsid w:val="007551DB"/>
  </w:style>
  <w:style w:type="paragraph" w:customStyle="1" w:styleId="s1">
    <w:name w:val="s_1"/>
    <w:basedOn w:val="a"/>
    <w:rsid w:val="00985B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77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8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6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1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6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3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5357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53122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4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9614/2f83b916ece89e15cb6118f05bbacd5eaf2beb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mo_r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886F-DA52-4C3C-8751-5B3CFF76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Sonya</cp:lastModifiedBy>
  <cp:revision>18</cp:revision>
  <cp:lastPrinted>2023-01-20T10:38:00Z</cp:lastPrinted>
  <dcterms:created xsi:type="dcterms:W3CDTF">2023-01-19T09:27:00Z</dcterms:created>
  <dcterms:modified xsi:type="dcterms:W3CDTF">2023-01-20T10:44:00Z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