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142C40" w:rsidRPr="00337B16" w:rsidTr="00316C07">
        <w:trPr>
          <w:trHeight w:val="1023"/>
          <w:jc w:val="center"/>
        </w:trPr>
        <w:tc>
          <w:tcPr>
            <w:tcW w:w="3704" w:type="dxa"/>
            <w:hideMark/>
          </w:tcPr>
          <w:p w:rsidR="00142C40" w:rsidRPr="00337B16" w:rsidRDefault="00142C40" w:rsidP="00316C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42C40" w:rsidRPr="00337B16" w:rsidRDefault="00142C40" w:rsidP="00316C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142C40" w:rsidRPr="00337B16" w:rsidRDefault="00142C40" w:rsidP="00316C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Дружненского сельского </w:t>
            </w:r>
          </w:p>
          <w:p w:rsidR="00142C40" w:rsidRPr="00337B16" w:rsidRDefault="00142C40" w:rsidP="00316C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42C40" w:rsidRPr="00337B16" w:rsidRDefault="00142C40" w:rsidP="00316C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142C40" w:rsidRPr="00337B16" w:rsidRDefault="003813DE" w:rsidP="00316C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6" DrawAspect="Content" ObjectID="_1750952892" r:id="rId8"/>
              </w:pict>
            </w:r>
            <w:r w:rsidR="00142C40" w:rsidRPr="00337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1" w:type="dxa"/>
          </w:tcPr>
          <w:p w:rsidR="00142C40" w:rsidRPr="00337B16" w:rsidRDefault="00142C40" w:rsidP="00316C0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gramEnd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142C40" w:rsidRPr="00337B16" w:rsidRDefault="00142C40" w:rsidP="00316C0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селана</w:t>
            </w:r>
            <w:proofErr w:type="spellEnd"/>
          </w:p>
          <w:p w:rsidR="00142C40" w:rsidRPr="00337B16" w:rsidRDefault="00142C40" w:rsidP="00316C0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бурдэцин</w:t>
            </w:r>
            <w:proofErr w:type="spellEnd"/>
          </w:p>
          <w:p w:rsidR="00142C40" w:rsidRPr="00337B16" w:rsidRDefault="00142C40" w:rsidP="00316C0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spellStart"/>
            <w:proofErr w:type="gramEnd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ардачин</w:t>
            </w:r>
            <w:proofErr w:type="spellEnd"/>
          </w:p>
          <w:p w:rsidR="00142C40" w:rsidRPr="00337B16" w:rsidRDefault="00142C40" w:rsidP="00316C0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7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</w:p>
          <w:p w:rsidR="00142C40" w:rsidRPr="00337B16" w:rsidRDefault="00142C40" w:rsidP="00316C0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7B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</w:t>
            </w:r>
          </w:p>
          <w:p w:rsidR="00142C40" w:rsidRPr="00337B16" w:rsidRDefault="00142C40" w:rsidP="00316C0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42C40" w:rsidRPr="00337B16" w:rsidRDefault="00142C40" w:rsidP="00142C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142C40" w:rsidRPr="00337B16" w:rsidRDefault="00142C40" w:rsidP="00142C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337B1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9" w:history="1">
        <w:r w:rsidRPr="00337B16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142C40" w:rsidRPr="00337B16" w:rsidRDefault="00142C40" w:rsidP="00142C40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«11</w:t>
      </w:r>
      <w:r w:rsidRPr="00D33B8C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августа  2022</w:t>
      </w:r>
      <w:r w:rsidRPr="0033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3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 </w:t>
      </w:r>
      <w:proofErr w:type="gramStart"/>
      <w:r w:rsidRPr="00337B1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Весёлое</w:t>
      </w:r>
      <w:proofErr w:type="gramEnd"/>
      <w:r w:rsidRPr="0033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2C40" w:rsidRPr="00337B16" w:rsidRDefault="00142C40" w:rsidP="00142C40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2C40" w:rsidRPr="00337B16" w:rsidRDefault="00142C40" w:rsidP="00142C4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42C40" w:rsidRDefault="00142C40" w:rsidP="00142C4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33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F6DF4" w:rsidRPr="00D72E11" w:rsidRDefault="00142C40" w:rsidP="00D72E11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1F6DF4" w:rsidRPr="001F6DF4" w:rsidRDefault="001F6DF4" w:rsidP="00D72E11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плана мероприятий</w:t>
      </w:r>
    </w:p>
    <w:p w:rsidR="00D72E11" w:rsidRDefault="001F6DF4" w:rsidP="00D72E11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("дорожн</w:t>
      </w:r>
      <w:r w:rsidR="00D72E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ой карты") по повышению </w:t>
      </w:r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1F6DF4" w:rsidRDefault="00D72E11" w:rsidP="00D72E11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значений </w:t>
      </w:r>
      <w:r w:rsidR="001F6DF4"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показателей доступно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proofErr w:type="gramEnd"/>
    </w:p>
    <w:p w:rsidR="001F6DF4" w:rsidRDefault="00D72E11" w:rsidP="00D72E1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инвалидов </w:t>
      </w:r>
      <w:r w:rsidR="001F6DF4"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объектов и услуг в сфере </w:t>
      </w:r>
    </w:p>
    <w:p w:rsidR="001F6DF4" w:rsidRDefault="001F6DF4" w:rsidP="00D72E11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 Дружненского</w:t>
      </w:r>
    </w:p>
    <w:p w:rsidR="001F6DF4" w:rsidRPr="001F6DF4" w:rsidRDefault="001F6DF4" w:rsidP="00D72E11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СМО РК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2022-2026 годы</w:t>
      </w:r>
      <w:proofErr w:type="gramStart"/>
      <w:r w:rsidRPr="001F6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</w:t>
      </w:r>
      <w:proofErr w:type="gramEnd"/>
    </w:p>
    <w:p w:rsidR="001F6DF4" w:rsidRDefault="001F6DF4" w:rsidP="00D72E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6DF4" w:rsidRDefault="001F6DF4" w:rsidP="00D72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1012" w:rsidRDefault="00ED5DC2" w:rsidP="00ED5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A1012" w:rsidRPr="005A1012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Федеральным законом от 24 ноября 1995 г. N 181-ФЗ "О социальной защите инвалидов в Российской Федерации", </w:t>
      </w:r>
      <w:r w:rsidR="005A1012" w:rsidRPr="005A1012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17.06.2015 N 599 "О порядке и сроках разработки федеральными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деятельности", </w:t>
      </w:r>
      <w:r w:rsidR="005A1012" w:rsidRPr="005A1012">
        <w:rPr>
          <w:rFonts w:ascii="Times New Roman" w:hAnsi="Times New Roman"/>
          <w:sz w:val="26"/>
          <w:szCs w:val="26"/>
        </w:rPr>
        <w:t xml:space="preserve">руководствуясь Уставом </w:t>
      </w:r>
      <w:r w:rsidR="005A1012">
        <w:rPr>
          <w:rFonts w:ascii="Times New Roman" w:hAnsi="Times New Roman"/>
          <w:sz w:val="26"/>
          <w:szCs w:val="26"/>
        </w:rPr>
        <w:t>Дружненского СМО РК</w:t>
      </w:r>
      <w:r w:rsidR="005A1012" w:rsidRPr="005A1012">
        <w:rPr>
          <w:rFonts w:ascii="Times New Roman" w:hAnsi="Times New Roman"/>
          <w:sz w:val="26"/>
          <w:szCs w:val="26"/>
        </w:rPr>
        <w:t>,</w:t>
      </w:r>
      <w:r w:rsidR="005A1012">
        <w:rPr>
          <w:rFonts w:ascii="Times New Roman" w:hAnsi="Times New Roman"/>
          <w:sz w:val="26"/>
          <w:szCs w:val="26"/>
        </w:rPr>
        <w:t xml:space="preserve"> администрация Дружненского сельского муниципального образования Республики Калмыкия</w:t>
      </w:r>
    </w:p>
    <w:p w:rsidR="005A1012" w:rsidRDefault="005A1012" w:rsidP="00ED5D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1012">
        <w:rPr>
          <w:rFonts w:ascii="Times New Roman" w:hAnsi="Times New Roman"/>
          <w:b/>
          <w:sz w:val="26"/>
          <w:szCs w:val="26"/>
        </w:rPr>
        <w:t xml:space="preserve">                                          ПОСТАНОВЛЯЕТ:</w:t>
      </w:r>
    </w:p>
    <w:p w:rsidR="005A1012" w:rsidRDefault="005A1012" w:rsidP="00ED5D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42C40" w:rsidRPr="004A1E26" w:rsidRDefault="00F053AD" w:rsidP="004A1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5491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</w:t>
      </w:r>
      <w:r w:rsidRPr="00F053AD">
        <w:rPr>
          <w:rFonts w:ascii="Times New Roman" w:hAnsi="Times New Roman" w:cs="Times New Roman"/>
          <w:sz w:val="28"/>
          <w:szCs w:val="28"/>
        </w:rPr>
        <w:t>) по повышению значений показателей доступности для инвалидов объектов и услуг в сферах деятельности администрации сельского поселения, согласно приложению.</w:t>
      </w:r>
      <w:r w:rsidR="004A1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142C40" w:rsidRPr="00BB7BE6" w:rsidRDefault="004A1E26" w:rsidP="0014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2C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2C40"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«Интернет».</w:t>
      </w:r>
    </w:p>
    <w:p w:rsidR="00142C40" w:rsidRPr="00BB7BE6" w:rsidRDefault="00142C40" w:rsidP="0014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Default="004A1E26" w:rsidP="0014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2C40"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2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42C40"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42C40"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42C40" w:rsidRPr="00BB7BE6" w:rsidRDefault="00142C40" w:rsidP="0014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Pr="00BB7BE6" w:rsidRDefault="00142C40" w:rsidP="0014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Pr="00BB7BE6" w:rsidRDefault="00142C40" w:rsidP="00142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Дружненского </w:t>
      </w:r>
      <w:proofErr w:type="gramStart"/>
      <w:r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142C40" w:rsidRPr="00BB7BE6" w:rsidRDefault="00142C40" w:rsidP="00142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142C40" w:rsidRPr="00BB7BE6" w:rsidRDefault="00142C40" w:rsidP="00142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(ахлачи)                                         </w:t>
      </w:r>
      <w:proofErr w:type="spellStart"/>
      <w:r w:rsidRPr="00BB7BE6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С.В.Никодинов</w:t>
      </w:r>
      <w:proofErr w:type="spellEnd"/>
    </w:p>
    <w:p w:rsidR="0077644C" w:rsidRPr="0077644C" w:rsidRDefault="0077644C" w:rsidP="007764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6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591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776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7644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77644C" w:rsidRPr="0077644C" w:rsidRDefault="0077644C" w:rsidP="00776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Дружненского </w:t>
      </w:r>
      <w:r w:rsidRPr="0077644C">
        <w:rPr>
          <w:rFonts w:ascii="Times New Roman" w:eastAsia="Calibri" w:hAnsi="Times New Roman" w:cs="Times New Roman"/>
          <w:sz w:val="24"/>
          <w:szCs w:val="24"/>
        </w:rPr>
        <w:t>СМО</w:t>
      </w:r>
      <w:r w:rsidRPr="007764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РК</w:t>
      </w:r>
      <w:r w:rsidRPr="00776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11» августа  2022 № 21</w:t>
      </w:r>
    </w:p>
    <w:p w:rsidR="0077644C" w:rsidRPr="0077644C" w:rsidRDefault="0077644C" w:rsidP="005A26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77644C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План мероприятий ("дорожная карта") </w:t>
      </w:r>
      <w:r w:rsidRPr="0077644C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br/>
      </w:r>
      <w:r w:rsidRPr="0077644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 повышению значений показателей доступности для инвалидов объектов и услуг в сфере деятельности администрации Дружненского сельского муниципального образования Республики Калмыкия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План мероприятий "дорожная карта по повышению значений показателей доступности для инвалидов объектов и услуг" (далее - "дорожная карта") направлен на обеспечение доступности для инвалидов объектов социальной инфраструктуры и создание условий для беспрепятственного пользования услугами, предоставляемыми на объектах. Улучшение условий жизни инвалидов, как одной из социально уязвимых групп населения, формирование для маломобильных категорий граждан доступной среды входит в число приоритетных задач социальной политики.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01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Социальная поддержка инвалидов, направленная на улучшение их социального положения, качества жизни, создание условий для реабилитации и интеграции в современное общество является важной частью социальной политики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Республики Калмыкия.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02"/>
      <w:bookmarkEnd w:id="0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"дорожной карты" позволит повысить уровень доступности объектов и услуг в приоритетных сферах жизнедеятельности инвалидов и других маломобильных групп населения.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20"/>
      <w:bookmarkEnd w:id="1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Целью "дорожной карты" является обеспечение беспрепятственного доступа для инвалидов и других маломобильных групп населения (далее - МГН) к объектам социальной инфраструктуры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Республики Калмыкия и услугам, предоставляемым на объектах.</w:t>
      </w:r>
      <w:bookmarkStart w:id="3" w:name="sub_30"/>
      <w:bookmarkEnd w:id="2"/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Дорожная карта предусматривает следующие направления реализации мероприятий: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повышение уровня доступности объектов и услуг в приоритетных сферах жизнедеятельности;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Ожидаемые резуль</w:t>
      </w:r>
      <w:r w:rsidR="005913D2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таты реализации «дорожной карты»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31"/>
      <w:bookmarkEnd w:id="3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Актуализация действующей нормативной правовой базы, направленной на обеспечение доступности социальной инфраструктуры для инвалидов и других МГН;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32"/>
      <w:bookmarkEnd w:id="4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Обеспечение доступности учреждений культуры, физической культуры и спорта для инвалидов и других </w:t>
      </w:r>
      <w:r w:rsidR="005913D2"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маломобильных групп населения 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МГН;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33"/>
      <w:bookmarkEnd w:id="5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Повышение квалификации специалистов, работающих с инвалидами, по вопросам, связанных с обеспечением доступности для них объектов и услуг и оказание помощи в их использовании или получении доступа к ним.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40"/>
      <w:bookmarkEnd w:id="6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Ср</w:t>
      </w:r>
      <w:r w:rsidR="005913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 реализации "дорожной карты «2022 - 2026 годы».</w:t>
      </w: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50"/>
      <w:bookmarkEnd w:id="7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bookmarkStart w:id="9" w:name="sub_60"/>
      <w:bookmarkEnd w:id="8"/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контрольных п</w:t>
      </w:r>
      <w:r w:rsidR="0038316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оказателей успешной реализации «Дорожной карты»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показатели доступности, представленные в </w:t>
      </w:r>
      <w:r w:rsidRPr="007764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таблице 1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значений показателей доступности объектов и услуг для инвалидов и </w:t>
      </w:r>
      <w:r w:rsidR="005913D2"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маломобильных групп населения </w:t>
      </w:r>
      <w:r w:rsidR="005913D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</w:t>
      </w:r>
      <w:r w:rsidR="005913D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777" w:rsidRPr="002F277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70"/>
      <w:bookmarkEnd w:id="9"/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Перечень мероприятий, реализуемых для достижения запланированных значений показателей доступности объектов и услуг для инвалидов и </w:t>
      </w:r>
      <w:r w:rsidR="005913D2"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маломобильных групп населения 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 "дорожной карты", и сроки их</w:t>
      </w:r>
      <w:r w:rsidR="001D4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определены исходя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F2777" w:rsidRPr="002F2777" w:rsidRDefault="007A0B83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80"/>
      <w:bookmarkEnd w:id="1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F2777"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) из анализа текущего состояния доступности для инвалидов объектов и услуг в соответствующих сферах деятельности, в том числе, с учетом</w:t>
      </w:r>
      <w:r w:rsidR="00383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Свода правил СП 59.13330.2020 «</w:t>
      </w:r>
      <w:r w:rsidR="002F2777"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СНиП 35-01-2001 Доступность зданий и сооружений дл</w:t>
      </w:r>
      <w:r w:rsidR="0038316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маломобильных групп населения»</w:t>
      </w:r>
      <w:r w:rsidR="002F2777"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2777" w:rsidRPr="002F2777" w:rsidRDefault="007A0B83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F2777"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) из государственных (муниципальных) программ, а также из стратегий развития в соответствующих сферах деятельности;</w:t>
      </w:r>
    </w:p>
    <w:p w:rsidR="002F2777" w:rsidRPr="002F2777" w:rsidRDefault="007A0B83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777"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) из бюджетных ассигнований федерального бюджета, бюджета субъекта Российской Федерации, местного бюджета на очередной финансовый год и плановый период, предусмотренных в целях повышения значений показателей доступности для инвалидов объектов и услуг.</w:t>
      </w:r>
    </w:p>
    <w:p w:rsidR="002F2777" w:rsidRPr="002F277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качестве реализации контрольных показателей доступности объектов и услуг для инвалидов и</w:t>
      </w:r>
      <w:r w:rsidR="005913D2" w:rsidRPr="0059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13D2"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маломобильных групп населения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МГН определены </w:t>
      </w:r>
      <w:r w:rsidR="007A0B83"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в таблице 2.</w:t>
      </w:r>
    </w:p>
    <w:p w:rsidR="002F2777" w:rsidRPr="002F277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90"/>
      <w:bookmarkEnd w:id="11"/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Оценка эффективности реализации Плана.</w:t>
      </w:r>
    </w:p>
    <w:p w:rsidR="002F2777" w:rsidRPr="002F277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901"/>
      <w:bookmarkEnd w:id="12"/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Плана позволит обеспечить доступность инвалидам и другим МГН социально значимых учреждений, расположенных на территории сельског</w:t>
      </w:r>
      <w:r w:rsidR="002E6D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в целях реализации безбарьерной среды, повышения доступности получения услуг для инвалидов и </w:t>
      </w:r>
      <w:r w:rsidR="005913D2"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маломобильных групп населения 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МГН.</w:t>
      </w:r>
    </w:p>
    <w:p w:rsidR="002F2777" w:rsidRPr="002F277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902"/>
      <w:bookmarkEnd w:id="13"/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направлен на развитие мер социальной поддержки инвалидов и других МГН, на создание им равных возможностей для участия в жизни общества и повышение качества жизни, на повышение доступности для инвалидов объекто</w:t>
      </w:r>
      <w:r w:rsidR="007A0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услуг в сфере деятельности администрации Дружненского СМО РК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777" w:rsidRPr="002F277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903"/>
      <w:bookmarkEnd w:id="14"/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Социальная эффективность Плана будет выражаться привлечением граждан с инвалидностью и </w:t>
      </w:r>
      <w:r w:rsidR="005913D2" w:rsidRPr="0077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маломобильных групп населения маломобильных групп населения </w:t>
      </w:r>
      <w:r w:rsidRPr="002F2777">
        <w:rPr>
          <w:rFonts w:ascii="Times New Roman" w:eastAsia="Times New Roman" w:hAnsi="Times New Roman" w:cs="Times New Roman"/>
          <w:sz w:val="26"/>
          <w:szCs w:val="26"/>
          <w:lang w:eastAsia="ru-RU"/>
        </w:rPr>
        <w:t>МГН для участия в совместных с другими гражданами мероприятиях (досуговых, культурных, спортивных), в целях преодоления социальной разобщенности и социальной изоляции данной категории граждан.</w:t>
      </w:r>
    </w:p>
    <w:bookmarkEnd w:id="15"/>
    <w:p w:rsidR="002F2777" w:rsidRPr="002F277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F7174F" w:rsidRPr="00C67E17" w:rsidRDefault="002F2777" w:rsidP="002F27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E1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F2777" w:rsidRDefault="002F2777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F27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74F" w:rsidRPr="007A0B83" w:rsidRDefault="00F7174F" w:rsidP="00F71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Таблица 1</w:t>
      </w:r>
    </w:p>
    <w:p w:rsidR="00F7174F" w:rsidRPr="007A0B83" w:rsidRDefault="00F7174F" w:rsidP="00F717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значений показателей доступности объектов и услуг для инвалидов и МГН</w:t>
      </w:r>
    </w:p>
    <w:p w:rsidR="00F7174F" w:rsidRPr="00F7174F" w:rsidRDefault="00F7174F" w:rsidP="00F717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74F" w:rsidRPr="00F7174F" w:rsidRDefault="00F7174F" w:rsidP="00F717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1596"/>
        <w:gridCol w:w="1075"/>
        <w:gridCol w:w="1075"/>
        <w:gridCol w:w="1075"/>
        <w:gridCol w:w="1075"/>
        <w:gridCol w:w="1077"/>
        <w:gridCol w:w="3589"/>
      </w:tblGrid>
      <w:tr w:rsidR="00F7174F" w:rsidRPr="00F7174F" w:rsidTr="00316C07">
        <w:trPr>
          <w:trHeight w:val="268"/>
        </w:trPr>
        <w:tc>
          <w:tcPr>
            <w:tcW w:w="4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F7174F" w:rsidRPr="00F7174F" w:rsidTr="00316C07">
        <w:trPr>
          <w:trHeight w:val="143"/>
        </w:trPr>
        <w:tc>
          <w:tcPr>
            <w:tcW w:w="4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5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74F" w:rsidRPr="00F7174F" w:rsidTr="00316C07">
        <w:trPr>
          <w:trHeight w:val="1756"/>
        </w:trPr>
        <w:tc>
          <w:tcPr>
            <w:tcW w:w="4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административных регламентов оказания муниципальных услуг, содержащих требования по обеспечению условий доступности в общем количестве реализуемых административных регламентов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="00F7174F"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</w:tr>
      <w:tr w:rsidR="00F7174F" w:rsidRPr="00F7174F" w:rsidTr="00316C07">
        <w:trPr>
          <w:trHeight w:val="823"/>
        </w:trPr>
        <w:tc>
          <w:tcPr>
            <w:tcW w:w="4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5913D2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административных зданий и многоквартирных домов, имеющих вход, доступный для 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населения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174F"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3813DE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3813DE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3813DE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9F377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</w:tr>
      <w:tr w:rsidR="00F7174F" w:rsidRPr="00F7174F" w:rsidTr="00316C07">
        <w:trPr>
          <w:trHeight w:val="823"/>
        </w:trPr>
        <w:tc>
          <w:tcPr>
            <w:tcW w:w="4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зданий, оборудованных наружными вызывными устройствами или средствами связи с персоналом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174F"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</w:tr>
      <w:tr w:rsidR="00F7174F" w:rsidRPr="00F7174F" w:rsidTr="00316C07">
        <w:trPr>
          <w:trHeight w:val="823"/>
        </w:trPr>
        <w:tc>
          <w:tcPr>
            <w:tcW w:w="4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зданий оборудованных пандусами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174F"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3813DE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</w:tr>
      <w:tr w:rsidR="00F7174F" w:rsidRPr="00F7174F" w:rsidTr="00316C07">
        <w:trPr>
          <w:trHeight w:val="823"/>
        </w:trPr>
        <w:tc>
          <w:tcPr>
            <w:tcW w:w="4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5913D2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парковочных мест, специально оборудованных для автотранспорта инвалидов и 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населения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174F"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3813DE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6" w:name="_GoBack"/>
            <w:bookmarkEnd w:id="16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4F" w:rsidRPr="00F7174F" w:rsidRDefault="00F7174F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4F" w:rsidRPr="00F7174F" w:rsidRDefault="007A0B83" w:rsidP="00F7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</w:tr>
    </w:tbl>
    <w:p w:rsidR="00F7174F" w:rsidRPr="00F7174F" w:rsidRDefault="00F7174F" w:rsidP="00F717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7174F" w:rsidRPr="00F7174F" w:rsidSect="004D77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2D1D" w:rsidRPr="004D2D1D" w:rsidRDefault="004D2D1D" w:rsidP="004D2D1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sub_1002"/>
      <w:r w:rsidRPr="004D2D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Таблица 2</w:t>
      </w:r>
    </w:p>
    <w:bookmarkEnd w:id="17"/>
    <w:p w:rsidR="004D2D1D" w:rsidRPr="007A0B83" w:rsidRDefault="004D2D1D" w:rsidP="004D2D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мероприятий, </w:t>
      </w:r>
      <w:r w:rsidRPr="007A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реализуемых для достижения запланированных значений показателей доступности для инвалидов объектов и услуг</w:t>
      </w:r>
    </w:p>
    <w:p w:rsidR="004D2D1D" w:rsidRPr="004D2D1D" w:rsidRDefault="004D2D1D" w:rsidP="004D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553"/>
        <w:gridCol w:w="2960"/>
        <w:gridCol w:w="1971"/>
        <w:gridCol w:w="1922"/>
        <w:gridCol w:w="3659"/>
      </w:tblGrid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иной документ, которым предусмотрено проведение мероприятий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4D2D1D" w:rsidRPr="004D2D1D" w:rsidTr="00316C07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Мероприятия по поэтапному повышению значений показателей доступности для инвалидов и МГН объектов инфраструктуры, включая оборудование объектов необходимыми приспособлениями</w:t>
            </w: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объектов социальной инфраструктуры на предмет доступности для инвалидов и других маломобильных групп населения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</w:t>
            </w: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позволяющая объективизировать и систематизировать доступность объектов и услуг в сферах жизнедеятельности инвалидов и МГН с возможностью учета региональной специфики, утвержденная </w:t>
            </w:r>
            <w:r w:rsidRPr="004D2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</w:t>
            </w: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Минтруда России от 25.12.2012 г. N 627 (далее - Методика)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7A0B83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2026гг.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5913D2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работ необходимых для повышения </w:t>
            </w:r>
            <w:proofErr w:type="gramStart"/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объектов социальной инфраструктуры учреждений культуры</w:t>
            </w:r>
            <w:proofErr w:type="gramEnd"/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и 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населения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  <w:p w:rsidR="00383162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2026гг.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5913D2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приоритетности действий администрации по адаптации административных зданий для инвалидов и 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населения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для инвалидов и других МГН приоритетных объектов социальной инфраструктуры путем дооборудования входов, доступных для МГН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правил СП 59.13330.2020 "СНиП 35-01-2001 Доступность зданий и сооружений для маломобильных групп населения"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2026гг.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5913D2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зданий администрации и клуба (дома культуры), иных зданий для инвалидов и 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населения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5913D2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для инвалидов и других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маломобильных групп населения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(МГН) 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 объектов социальной инфраструктуры путем дублирования необходимой для инвалидов зрительной информации знаками, выполненными рельефно-точечным шрифтом Брайля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ноября 1995 г. N 181-ФЗ "О социальной защите инвалидов в Российской Федерации"</w:t>
            </w:r>
          </w:p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D2D1D"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2026гг.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5913D2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зданий администрации и клуба (дома культуры), иных зданий для инвалидов и 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населения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2D1D" w:rsidRPr="004D2D1D" w:rsidTr="00316C07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2D1D" w:rsidRDefault="004D2D1D" w:rsidP="004D2D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383162" w:rsidRPr="00383162" w:rsidRDefault="00383162" w:rsidP="004D2D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требований к обеспечению условий доступности предоставляемых муниципальных услуг в административные регламенты их предоставления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</w:t>
            </w: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01.12.2014 N 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(д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 – ФЗ №</w:t>
            </w: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419-ФЗ)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59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2026 г.,</w:t>
            </w:r>
          </w:p>
          <w:p w:rsidR="004D2D1D" w:rsidRPr="004D2D1D" w:rsidRDefault="004D2D1D" w:rsidP="0059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по мере актуализации нормативных правовых актов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5913D2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административных регламентах по предоставлению муниципальных услуг инвалидам </w:t>
            </w:r>
            <w:r w:rsidR="005913D2"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групп населения 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="0059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организациями частной формы собственности, индивидуальными предпринимателями по обеспечению доступности объектов и услуг для инвалидов и других маломобильных групп населения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13DE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4D2D1D" w:rsidRPr="004D2D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4D2D1D" w:rsidRPr="004D2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N 419-ФЗ, Федеральный закон от 24 ноября 1995 г. N 181-ФЗ "О социальной защите инвалидов в Российской Федерации"</w:t>
            </w:r>
          </w:p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62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действующего законодательства</w:t>
            </w: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38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организациями всех форм собственности по вопросу оказания работниками организаций, предоставляющих услуги населению, помощи инвалидам в преодолении барьеров, мешающих получению услуг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ноября 1995 г. N 181-ФЗ "О социальной защите инвалидов в Российской Федерации"</w:t>
            </w:r>
          </w:p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инвалидов муниципальными услугами</w:t>
            </w:r>
          </w:p>
        </w:tc>
      </w:tr>
      <w:tr w:rsidR="004D2D1D" w:rsidRPr="004D2D1D" w:rsidTr="00316C07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4D2D1D" w:rsidRDefault="004D2D1D" w:rsidP="0038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инвалидов и других МГН в уже функционирующие и создание новых спортивно-оздоровительных секций, «групп здоровья», клубных формирований творческих коллективов, кружков в учрежд</w:t>
            </w:r>
            <w:r w:rsidR="00383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ениях культуры Дружненского </w:t>
            </w: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указать, если данное условие предусмотрено в муниципальных программах, муниципальных правовых актах</w:t>
            </w:r>
          </w:p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383162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Дружненского </w:t>
            </w:r>
            <w:r w:rsidRPr="00F7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2026гг.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1D" w:rsidRPr="004D2D1D" w:rsidRDefault="004D2D1D" w:rsidP="004D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социальной разобщенности, участие инвалидов и лиц с МГН в общественной жизни, создание культурного досуга </w:t>
            </w:r>
          </w:p>
        </w:tc>
      </w:tr>
    </w:tbl>
    <w:p w:rsidR="006F27BD" w:rsidRDefault="006F27BD" w:rsidP="004D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F27BD" w:rsidSect="001D21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2D1D" w:rsidRPr="004D2D1D" w:rsidRDefault="004D2D1D" w:rsidP="004D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D2D1D" w:rsidRPr="004D2D1D" w:rsidSect="006F27B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7174F" w:rsidRDefault="00F7174F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7174F" w:rsidSect="00F7174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BAE" w:rsidRDefault="00601BAE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01BAE" w:rsidSect="00F7174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174F" w:rsidRDefault="00F7174F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7174F" w:rsidSect="00601BAE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644C" w:rsidRPr="0077644C" w:rsidRDefault="0077644C" w:rsidP="00776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Pr="0077644C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142C40" w:rsidRPr="00BB7BE6" w:rsidRDefault="00142C40" w:rsidP="00142C4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Pr="00BB7BE6" w:rsidRDefault="00142C40" w:rsidP="00142C4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Pr="00BB7BE6" w:rsidRDefault="00142C40" w:rsidP="00142C4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Pr="00BB7BE6" w:rsidRDefault="00142C40" w:rsidP="00142C4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C40" w:rsidRPr="00BB7BE6" w:rsidRDefault="00142C40" w:rsidP="0014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2C40" w:rsidRPr="00BB7BE6" w:rsidRDefault="00142C40" w:rsidP="0014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2C40" w:rsidRPr="00BB7BE6" w:rsidRDefault="00142C40" w:rsidP="0014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495F" w:rsidRDefault="005F495F"/>
    <w:sectPr w:rsidR="005F495F" w:rsidSect="00F717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E45"/>
    <w:multiLevelType w:val="multilevel"/>
    <w:tmpl w:val="FEEA118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4604AFB"/>
    <w:multiLevelType w:val="hybridMultilevel"/>
    <w:tmpl w:val="583E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72"/>
    <w:rsid w:val="00142C40"/>
    <w:rsid w:val="001B5491"/>
    <w:rsid w:val="001D452E"/>
    <w:rsid w:val="001F6DF4"/>
    <w:rsid w:val="002E6DF8"/>
    <w:rsid w:val="002F2777"/>
    <w:rsid w:val="003813DE"/>
    <w:rsid w:val="00383162"/>
    <w:rsid w:val="004A1E26"/>
    <w:rsid w:val="004B26BC"/>
    <w:rsid w:val="004D2D1D"/>
    <w:rsid w:val="00533D28"/>
    <w:rsid w:val="005913D2"/>
    <w:rsid w:val="005A1012"/>
    <w:rsid w:val="005A2676"/>
    <w:rsid w:val="005F495F"/>
    <w:rsid w:val="00601BAE"/>
    <w:rsid w:val="006F27BD"/>
    <w:rsid w:val="0077644C"/>
    <w:rsid w:val="007A0B83"/>
    <w:rsid w:val="0085051E"/>
    <w:rsid w:val="009F377F"/>
    <w:rsid w:val="00AA0872"/>
    <w:rsid w:val="00C67E17"/>
    <w:rsid w:val="00D72E11"/>
    <w:rsid w:val="00E40F98"/>
    <w:rsid w:val="00ED5DC2"/>
    <w:rsid w:val="00F053AD"/>
    <w:rsid w:val="00F64C0E"/>
    <w:rsid w:val="00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2C40"/>
    <w:rPr>
      <w:i/>
      <w:iCs/>
    </w:rPr>
  </w:style>
  <w:style w:type="character" w:customStyle="1" w:styleId="a4">
    <w:name w:val="Гипертекстовая ссылка"/>
    <w:uiPriority w:val="99"/>
    <w:rsid w:val="005A1012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053A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2C40"/>
    <w:rPr>
      <w:i/>
      <w:iCs/>
    </w:rPr>
  </w:style>
  <w:style w:type="character" w:customStyle="1" w:styleId="a4">
    <w:name w:val="Гипертекстовая ссылка"/>
    <w:uiPriority w:val="99"/>
    <w:rsid w:val="005A1012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053A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0809036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mo_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EC23-2D52-492A-99EA-B5C35512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5</cp:revision>
  <cp:lastPrinted>2022-08-20T08:56:00Z</cp:lastPrinted>
  <dcterms:created xsi:type="dcterms:W3CDTF">2022-09-27T17:47:00Z</dcterms:created>
  <dcterms:modified xsi:type="dcterms:W3CDTF">2023-07-15T16:02:00Z</dcterms:modified>
</cp:coreProperties>
</file>